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Pr="0057195F" w:rsidRDefault="009A08DE" w:rsidP="0057195F">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8A1C5C">
        <w:rPr>
          <w:rFonts w:ascii="Times New Roman" w:hAnsi="Times New Roman" w:cs="Times New Roman"/>
          <w:b/>
          <w:sz w:val="24"/>
          <w:szCs w:val="24"/>
        </w:rPr>
        <w:t>OCHO</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174858">
        <w:rPr>
          <w:rFonts w:ascii="Times New Roman" w:hAnsi="Times New Roman" w:cs="Times New Roman"/>
          <w:sz w:val="24"/>
          <w:szCs w:val="24"/>
        </w:rPr>
        <w:t>veintidós</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0A18A2" w:rsidRPr="0057195F">
        <w:rPr>
          <w:rFonts w:ascii="Times New Roman" w:hAnsi="Times New Roman" w:cs="Times New Roman"/>
          <w:sz w:val="24"/>
          <w:szCs w:val="24"/>
        </w:rPr>
        <w:t>febrero</w:t>
      </w:r>
      <w:r w:rsidRPr="0057195F">
        <w:rPr>
          <w:rFonts w:ascii="Times New Roman" w:hAnsi="Times New Roman" w:cs="Times New Roman"/>
          <w:sz w:val="24"/>
          <w:szCs w:val="24"/>
        </w:rPr>
        <w:t xml:space="preserve"> 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174858">
        <w:rPr>
          <w:rFonts w:ascii="Times New Roman" w:hAnsi="Times New Roman" w:cs="Times New Roman"/>
          <w:sz w:val="24"/>
          <w:szCs w:val="24"/>
        </w:rPr>
        <w:t xml:space="preserve"> Extra</w:t>
      </w:r>
      <w:r w:rsidR="00D27DE4"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Regidores Suplentes: Ana Aracely Barahona Alvarado, Cristóbal Ascencio López, </w:t>
      </w:r>
      <w:r w:rsidR="000F7AE5" w:rsidRPr="0057195F">
        <w:rPr>
          <w:rFonts w:ascii="Times New Roman" w:hAnsi="Times New Roman" w:cs="Times New Roman"/>
          <w:sz w:val="24"/>
          <w:szCs w:val="24"/>
        </w:rPr>
        <w:t xml:space="preserve">Jorge Andrés Nieto Aparicio,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Pr>
          <w:rFonts w:ascii="Times New Roman" w:hAnsi="Times New Roman" w:cs="Times New Roman"/>
          <w:sz w:val="24"/>
          <w:szCs w:val="24"/>
        </w:rPr>
        <w:t xml:space="preserve">A continuación se le concede participación a la Licda. María Isabel Rivera, quien presenta </w:t>
      </w:r>
      <w:r w:rsidR="007808F8">
        <w:rPr>
          <w:rFonts w:ascii="Times New Roman" w:hAnsi="Times New Roman" w:cs="Times New Roman"/>
          <w:sz w:val="24"/>
          <w:szCs w:val="24"/>
        </w:rPr>
        <w:t>varios puntos de import</w:t>
      </w:r>
      <w:r w:rsidR="00D912BA">
        <w:rPr>
          <w:rFonts w:ascii="Times New Roman" w:hAnsi="Times New Roman" w:cs="Times New Roman"/>
          <w:sz w:val="24"/>
          <w:szCs w:val="24"/>
        </w:rPr>
        <w:t xml:space="preserve">ancia para el Concejo Municipal, iniciando con </w:t>
      </w:r>
      <w:r w:rsidR="00174858">
        <w:rPr>
          <w:rFonts w:ascii="Times New Roman" w:hAnsi="Times New Roman" w:cs="Times New Roman"/>
          <w:sz w:val="24"/>
          <w:szCs w:val="24"/>
        </w:rPr>
        <w:t>una nota emitida por Kenia Xiomara Cruz, solicitando se le asigne el nombramiento</w:t>
      </w:r>
      <w:r w:rsidR="00D912BA">
        <w:rPr>
          <w:rFonts w:ascii="Times New Roman" w:hAnsi="Times New Roman" w:cs="Times New Roman"/>
          <w:sz w:val="24"/>
          <w:szCs w:val="24"/>
        </w:rPr>
        <w:t xml:space="preserve"> de Auxiliar de UACI, lo cual se ha verificado y dicha plaza se contempla en el presupuesto municipal aprobado correspondiente al año 2019, </w:t>
      </w:r>
      <w:r w:rsidR="00333075">
        <w:rPr>
          <w:rFonts w:ascii="Times New Roman" w:hAnsi="Times New Roman" w:cs="Times New Roman"/>
          <w:sz w:val="24"/>
          <w:szCs w:val="24"/>
        </w:rPr>
        <w:t xml:space="preserve">también presenta una solicitud emitida por la Escuela de música Armonía Cuscatleca, </w:t>
      </w:r>
      <w:r w:rsidR="0085342F">
        <w:rPr>
          <w:rFonts w:ascii="Times New Roman" w:hAnsi="Times New Roman" w:cs="Times New Roman"/>
          <w:sz w:val="24"/>
          <w:szCs w:val="24"/>
        </w:rPr>
        <w:t>y además explica que la ADESCO de Cantón San Agustín ha solicitado las libretas de ahorro del banco y libros que se tenían en resguardo de la Municipalidad, menciona que procedió a la entrega con el entendido que cuando procedan a realizar algún egreso se convoque a la Promotora de Proyección Social de ésta Municipalidad que da seguimiento a dicha comunidad para que notifique acerca de la compra realizada y sea testigo del buen uso de los fondos que maneja dicha ADESCO.</w:t>
      </w:r>
      <w:r w:rsidR="00F24F7D">
        <w:rPr>
          <w:rFonts w:ascii="Times New Roman" w:hAnsi="Times New Roman" w:cs="Times New Roman"/>
          <w:sz w:val="24"/>
          <w:szCs w:val="24"/>
        </w:rPr>
        <w:t xml:space="preserve"> Posteriormente se recibe al Ing. Santos Enrique Méndez, Jefe de la UATM, presentando informes elaborados de solicitudes que han dado seguimiento como Unidad, entre las cuales se encuentran solicitudes de iluminación pública, reparaciones de canaletas, </w:t>
      </w:r>
      <w:r w:rsidR="00ED1881">
        <w:rPr>
          <w:rFonts w:ascii="Times New Roman" w:hAnsi="Times New Roman" w:cs="Times New Roman"/>
          <w:sz w:val="24"/>
          <w:szCs w:val="24"/>
        </w:rPr>
        <w:t xml:space="preserve">informes de transportistas, permisos, etc. Los cuales se resolvieron según la disponibilidad financiera existente. </w:t>
      </w:r>
      <w:r w:rsidR="00564C41">
        <w:rPr>
          <w:rFonts w:ascii="Times New Roman" w:hAnsi="Times New Roman" w:cs="Times New Roman"/>
          <w:sz w:val="24"/>
          <w:szCs w:val="24"/>
        </w:rPr>
        <w:t>Seguidamente se</w:t>
      </w:r>
      <w:r w:rsidR="000F373F">
        <w:rPr>
          <w:rFonts w:ascii="Times New Roman" w:hAnsi="Times New Roman" w:cs="Times New Roman"/>
          <w:sz w:val="24"/>
          <w:szCs w:val="24"/>
        </w:rPr>
        <w:t xml:space="preserve"> recibe a </w:t>
      </w:r>
      <w:proofErr w:type="spellStart"/>
      <w:r w:rsidR="000F373F">
        <w:rPr>
          <w:rFonts w:ascii="Times New Roman" w:hAnsi="Times New Roman" w:cs="Times New Roman"/>
          <w:sz w:val="24"/>
          <w:szCs w:val="24"/>
        </w:rPr>
        <w:t>Roni</w:t>
      </w:r>
      <w:proofErr w:type="spellEnd"/>
      <w:r w:rsidR="000F373F">
        <w:rPr>
          <w:rFonts w:ascii="Times New Roman" w:hAnsi="Times New Roman" w:cs="Times New Roman"/>
          <w:sz w:val="24"/>
          <w:szCs w:val="24"/>
        </w:rPr>
        <w:t xml:space="preserve"> Pérez, Técnico de Protección Civil y a Carlos Aguilar, Encargado de la Unidad de Medio Ambiente, quienes presentan el plan de trabajo de la Comisión de Protección de Civil y el Plan de trabajo de la Unidad de Medio Ambiente de ésta municipalidad, además solicitan la chapoda del lago de San Agustín y la compra de 15 vinil</w:t>
      </w:r>
      <w:r w:rsidR="005F5E81">
        <w:rPr>
          <w:rFonts w:ascii="Times New Roman" w:hAnsi="Times New Roman" w:cs="Times New Roman"/>
          <w:sz w:val="24"/>
          <w:szCs w:val="24"/>
        </w:rPr>
        <w:t>es a full color con una medida de 1.80x1.36 metros</w:t>
      </w:r>
      <w:r w:rsidR="000F373F">
        <w:rPr>
          <w:rFonts w:ascii="Times New Roman" w:hAnsi="Times New Roman" w:cs="Times New Roman"/>
          <w:sz w:val="24"/>
          <w:szCs w:val="24"/>
        </w:rPr>
        <w:t xml:space="preserve"> para identificar cada Cantón del Municipio</w:t>
      </w:r>
      <w:r w:rsidR="005F5E81">
        <w:rPr>
          <w:rFonts w:ascii="Times New Roman" w:hAnsi="Times New Roman" w:cs="Times New Roman"/>
          <w:sz w:val="24"/>
          <w:szCs w:val="24"/>
        </w:rPr>
        <w:t>. A continuación se le concede la participación a la Comisión de Normas Técnicas de Control Interno Especificas, presentan ante el Concejo Municipal en pleno el manual de Evaluación del Desempeño y el Manual de Normas Técnicas de Control Interno Especificas, lo cual apr</w:t>
      </w:r>
      <w:r w:rsidR="00210A26">
        <w:rPr>
          <w:rFonts w:ascii="Times New Roman" w:hAnsi="Times New Roman" w:cs="Times New Roman"/>
          <w:sz w:val="24"/>
          <w:szCs w:val="24"/>
        </w:rPr>
        <w:t>o</w:t>
      </w:r>
      <w:r w:rsidR="005F5E81">
        <w:rPr>
          <w:rFonts w:ascii="Times New Roman" w:hAnsi="Times New Roman" w:cs="Times New Roman"/>
          <w:sz w:val="24"/>
          <w:szCs w:val="24"/>
        </w:rPr>
        <w:t>ba</w:t>
      </w:r>
      <w:r w:rsidR="00210A26">
        <w:rPr>
          <w:rFonts w:ascii="Times New Roman" w:hAnsi="Times New Roman" w:cs="Times New Roman"/>
          <w:sz w:val="24"/>
          <w:szCs w:val="24"/>
        </w:rPr>
        <w:t>ron</w:t>
      </w:r>
      <w:r w:rsidR="005F5E81">
        <w:rPr>
          <w:rFonts w:ascii="Times New Roman" w:hAnsi="Times New Roman" w:cs="Times New Roman"/>
          <w:sz w:val="24"/>
          <w:szCs w:val="24"/>
        </w:rPr>
        <w:t xml:space="preserve"> unánime</w:t>
      </w:r>
      <w:r w:rsidR="00210A26">
        <w:rPr>
          <w:rFonts w:ascii="Times New Roman" w:hAnsi="Times New Roman" w:cs="Times New Roman"/>
          <w:sz w:val="24"/>
          <w:szCs w:val="24"/>
        </w:rPr>
        <w:t xml:space="preserve">. Seguidamente se recibe al jefe de Proyección Social, quien sugiere se retome el plan el Salvador Seguro, sugiere iniciar la Formulación del Plan Estratégico Participativo, solicita mobiliario y equipo para la Unidad de Proyección Social y menciona que se han realizado una diversidad de inspecciones de las solicitudes que se han recibido en el Concejo de todos los Cantones y Caseríos y se han realizado 120 inspecciones de solicitudes de láminas. Posteriormente se le concede la participación a Don Arturo Escobar Inestroza, Jefe de Servicios Municipales y Generales, realizando la presentación del plan de trabajo de dicha Unidad, además explica acerca de una inspección </w:t>
      </w:r>
      <w:r w:rsidR="00AA737A">
        <w:rPr>
          <w:rFonts w:ascii="Times New Roman" w:hAnsi="Times New Roman" w:cs="Times New Roman"/>
          <w:sz w:val="24"/>
          <w:szCs w:val="24"/>
        </w:rPr>
        <w:t>real</w:t>
      </w:r>
      <w:r w:rsidR="00210A26">
        <w:rPr>
          <w:rFonts w:ascii="Times New Roman" w:hAnsi="Times New Roman" w:cs="Times New Roman"/>
          <w:sz w:val="24"/>
          <w:szCs w:val="24"/>
        </w:rPr>
        <w:t>i</w:t>
      </w:r>
      <w:r w:rsidR="00AA737A">
        <w:rPr>
          <w:rFonts w:ascii="Times New Roman" w:hAnsi="Times New Roman" w:cs="Times New Roman"/>
          <w:sz w:val="24"/>
          <w:szCs w:val="24"/>
        </w:rPr>
        <w:t>z</w:t>
      </w:r>
      <w:r w:rsidR="00210A26">
        <w:rPr>
          <w:rFonts w:ascii="Times New Roman" w:hAnsi="Times New Roman" w:cs="Times New Roman"/>
          <w:sz w:val="24"/>
          <w:szCs w:val="24"/>
        </w:rPr>
        <w:t xml:space="preserve">ada al puente del río Chalapan el cual presenta daños y es necesario reparar de manera urgente, también </w:t>
      </w:r>
      <w:r w:rsidR="00210A26">
        <w:rPr>
          <w:rFonts w:ascii="Times New Roman" w:hAnsi="Times New Roman" w:cs="Times New Roman"/>
          <w:sz w:val="24"/>
          <w:szCs w:val="24"/>
        </w:rPr>
        <w:lastRenderedPageBreak/>
        <w:t xml:space="preserve">manifiesta un problema en las conexiones eléctricas de las instalaciones de la Alcaldía Municipal, ya que éste día </w:t>
      </w:r>
      <w:r w:rsidR="00AA737A">
        <w:rPr>
          <w:rFonts w:ascii="Times New Roman" w:hAnsi="Times New Roman" w:cs="Times New Roman"/>
          <w:sz w:val="24"/>
          <w:szCs w:val="24"/>
        </w:rPr>
        <w:t>presentó un colapso por la sobre carga eléctrica en dicho sistema, informa que el señor Domingo Recinos, realizará trabajos de reparación durante el fin de semana, sábado y domingo para lo cual solicita un reconocimiento para dicho empleado por las labores que realizará en sus días de descanso</w:t>
      </w:r>
      <w:r w:rsidR="00AA737A" w:rsidRPr="00874722">
        <w:rPr>
          <w:rFonts w:ascii="Times New Roman" w:hAnsi="Times New Roman" w:cs="Times New Roman"/>
          <w:sz w:val="24"/>
          <w:szCs w:val="24"/>
        </w:rPr>
        <w:t xml:space="preserve">. A continuación se recibe al Ing. </w:t>
      </w:r>
      <w:r w:rsidR="001E3D31" w:rsidRPr="00874722">
        <w:rPr>
          <w:rFonts w:ascii="Times New Roman" w:hAnsi="Times New Roman" w:cs="Times New Roman"/>
          <w:sz w:val="24"/>
          <w:szCs w:val="24"/>
        </w:rPr>
        <w:t>Henri Franklin Serrano Medrano, Jefe de Proyectos</w:t>
      </w:r>
      <w:r w:rsidR="001A64D2" w:rsidRPr="00874722">
        <w:rPr>
          <w:rFonts w:ascii="Times New Roman" w:hAnsi="Times New Roman" w:cs="Times New Roman"/>
          <w:sz w:val="24"/>
          <w:szCs w:val="24"/>
        </w:rPr>
        <w:t xml:space="preserve">, presenta la formulación de cinco Carpetas Técnicas de programas sociales que ha elaborado para ser aprobadas éste día y posteriormente ejecutarlas durante el presente año 2019. Seguidamente se recibe al Arq. </w:t>
      </w:r>
      <w:r w:rsidR="00AA737A" w:rsidRPr="00874722">
        <w:rPr>
          <w:rFonts w:ascii="Times New Roman" w:hAnsi="Times New Roman" w:cs="Times New Roman"/>
          <w:sz w:val="24"/>
          <w:szCs w:val="24"/>
        </w:rPr>
        <w:t>Henr</w:t>
      </w:r>
      <w:r w:rsidR="001E3D31" w:rsidRPr="00874722">
        <w:rPr>
          <w:rFonts w:ascii="Times New Roman" w:hAnsi="Times New Roman" w:cs="Times New Roman"/>
          <w:sz w:val="24"/>
          <w:szCs w:val="24"/>
        </w:rPr>
        <w:t>y</w:t>
      </w:r>
      <w:r w:rsidR="00AA737A" w:rsidRPr="00874722">
        <w:rPr>
          <w:rFonts w:ascii="Times New Roman" w:hAnsi="Times New Roman" w:cs="Times New Roman"/>
          <w:sz w:val="24"/>
          <w:szCs w:val="24"/>
        </w:rPr>
        <w:t xml:space="preserve"> Douglas Palacios Montenegro</w:t>
      </w:r>
      <w:r w:rsidR="007B7964" w:rsidRPr="00874722">
        <w:rPr>
          <w:rFonts w:ascii="Times New Roman" w:hAnsi="Times New Roman" w:cs="Times New Roman"/>
          <w:sz w:val="24"/>
          <w:szCs w:val="24"/>
        </w:rPr>
        <w:t xml:space="preserve">, </w:t>
      </w:r>
      <w:r w:rsidR="001A64D2" w:rsidRPr="00874722">
        <w:rPr>
          <w:rFonts w:ascii="Times New Roman" w:hAnsi="Times New Roman" w:cs="Times New Roman"/>
          <w:sz w:val="24"/>
          <w:szCs w:val="24"/>
        </w:rPr>
        <w:t>Jefe de UACI, quien presenta las evaluaciones de las empresas que participaron en los procesos de libre gestión de los</w:t>
      </w:r>
      <w:r w:rsidR="00430E3D" w:rsidRPr="00874722">
        <w:rPr>
          <w:rFonts w:ascii="Times New Roman" w:hAnsi="Times New Roman" w:cs="Times New Roman"/>
          <w:sz w:val="24"/>
          <w:szCs w:val="24"/>
        </w:rPr>
        <w:t xml:space="preserve"> siguientes </w:t>
      </w:r>
      <w:r w:rsidR="001A64D2" w:rsidRPr="00874722">
        <w:rPr>
          <w:rFonts w:ascii="Times New Roman" w:hAnsi="Times New Roman" w:cs="Times New Roman"/>
          <w:sz w:val="24"/>
          <w:szCs w:val="24"/>
        </w:rPr>
        <w:t>proyectos</w:t>
      </w:r>
      <w:r w:rsidR="00430E3D" w:rsidRPr="00874722">
        <w:rPr>
          <w:rFonts w:ascii="Times New Roman" w:hAnsi="Times New Roman" w:cs="Times New Roman"/>
          <w:sz w:val="24"/>
          <w:szCs w:val="24"/>
        </w:rPr>
        <w:t xml:space="preserve">: </w:t>
      </w:r>
      <w:r w:rsidR="00874722" w:rsidRPr="00874722">
        <w:rPr>
          <w:rFonts w:ascii="Times New Roman" w:hAnsi="Times New Roman" w:cs="Times New Roman"/>
          <w:sz w:val="24"/>
          <w:szCs w:val="24"/>
        </w:rPr>
        <w:t>1. “Mejoramiento y Recarpeteo de 161 Metros Lineales de Pavimento Asfáltico frente a la Iglesia Católica en calle José Ciro Mora, en el Municipio de San Pedro Perulapán, Departamento de Cusca</w:t>
      </w:r>
      <w:r w:rsidR="00874722">
        <w:rPr>
          <w:rFonts w:ascii="Times New Roman" w:hAnsi="Times New Roman" w:cs="Times New Roman"/>
          <w:sz w:val="24"/>
          <w:szCs w:val="24"/>
        </w:rPr>
        <w:t>tlán”. 2. “Construcción de 200 Metros L</w:t>
      </w:r>
      <w:r w:rsidR="00874722" w:rsidRPr="00874722">
        <w:rPr>
          <w:rFonts w:ascii="Times New Roman" w:hAnsi="Times New Roman" w:cs="Times New Roman"/>
          <w:sz w:val="24"/>
          <w:szCs w:val="24"/>
        </w:rPr>
        <w:t>ineales de recarpeteo con</w:t>
      </w:r>
      <w:r w:rsidR="00874722">
        <w:rPr>
          <w:rFonts w:ascii="Times New Roman" w:hAnsi="Times New Roman" w:cs="Times New Roman"/>
          <w:sz w:val="24"/>
          <w:szCs w:val="24"/>
        </w:rPr>
        <w:t xml:space="preserve"> asfalto de tramo de calle, en C</w:t>
      </w:r>
      <w:r w:rsidR="00874722" w:rsidRPr="00874722">
        <w:rPr>
          <w:rFonts w:ascii="Times New Roman" w:hAnsi="Times New Roman" w:cs="Times New Roman"/>
          <w:sz w:val="24"/>
          <w:szCs w:val="24"/>
        </w:rPr>
        <w:t xml:space="preserve">antón Tecomatepeque, </w:t>
      </w:r>
      <w:r w:rsidR="00874722">
        <w:rPr>
          <w:rFonts w:ascii="Times New Roman" w:hAnsi="Times New Roman" w:cs="Times New Roman"/>
          <w:sz w:val="24"/>
          <w:szCs w:val="24"/>
        </w:rPr>
        <w:t>C</w:t>
      </w:r>
      <w:r w:rsidR="00874722" w:rsidRPr="00874722">
        <w:rPr>
          <w:rFonts w:ascii="Times New Roman" w:hAnsi="Times New Roman" w:cs="Times New Roman"/>
          <w:sz w:val="24"/>
          <w:szCs w:val="24"/>
        </w:rPr>
        <w:t>aser</w:t>
      </w:r>
      <w:r w:rsidR="00874722">
        <w:rPr>
          <w:rFonts w:ascii="Times New Roman" w:hAnsi="Times New Roman" w:cs="Times New Roman"/>
          <w:sz w:val="24"/>
          <w:szCs w:val="24"/>
        </w:rPr>
        <w:t>ío la Cruz, sector los García, M</w:t>
      </w:r>
      <w:r w:rsidR="00874722" w:rsidRPr="00874722">
        <w:rPr>
          <w:rFonts w:ascii="Times New Roman" w:hAnsi="Times New Roman" w:cs="Times New Roman"/>
          <w:sz w:val="24"/>
          <w:szCs w:val="24"/>
        </w:rPr>
        <w:t xml:space="preserve">unicipio de San Pedro Perulapán, </w:t>
      </w:r>
      <w:r w:rsidR="00874722">
        <w:rPr>
          <w:rFonts w:ascii="Times New Roman" w:hAnsi="Times New Roman" w:cs="Times New Roman"/>
          <w:sz w:val="24"/>
          <w:szCs w:val="24"/>
        </w:rPr>
        <w:t>D</w:t>
      </w:r>
      <w:r w:rsidR="00874722" w:rsidRPr="00874722">
        <w:rPr>
          <w:rFonts w:ascii="Times New Roman" w:hAnsi="Times New Roman" w:cs="Times New Roman"/>
          <w:sz w:val="24"/>
          <w:szCs w:val="24"/>
        </w:rPr>
        <w:t xml:space="preserve">epartamento de Cuscatlán”, 3. “Construcción de 200 metros </w:t>
      </w:r>
      <w:r w:rsidR="00874722">
        <w:rPr>
          <w:rFonts w:ascii="Times New Roman" w:hAnsi="Times New Roman" w:cs="Times New Roman"/>
          <w:sz w:val="24"/>
          <w:szCs w:val="24"/>
        </w:rPr>
        <w:t>L</w:t>
      </w:r>
      <w:r w:rsidR="00874722" w:rsidRPr="00874722">
        <w:rPr>
          <w:rFonts w:ascii="Times New Roman" w:hAnsi="Times New Roman" w:cs="Times New Roman"/>
          <w:sz w:val="24"/>
          <w:szCs w:val="24"/>
        </w:rPr>
        <w:t>ineales de Concreto Asfaltico en Cantón San Fra</w:t>
      </w:r>
      <w:r w:rsidR="00874722">
        <w:rPr>
          <w:rFonts w:ascii="Times New Roman" w:hAnsi="Times New Roman" w:cs="Times New Roman"/>
          <w:sz w:val="24"/>
          <w:szCs w:val="24"/>
        </w:rPr>
        <w:t>ncisco, Caserío Los Dos Olivos M</w:t>
      </w:r>
      <w:r w:rsidR="00874722" w:rsidRPr="00874722">
        <w:rPr>
          <w:rFonts w:ascii="Times New Roman" w:hAnsi="Times New Roman" w:cs="Times New Roman"/>
          <w:sz w:val="24"/>
          <w:szCs w:val="24"/>
        </w:rPr>
        <w:t>unicipio de San Pedro Perulapá</w:t>
      </w:r>
      <w:r w:rsidR="00874722">
        <w:rPr>
          <w:rFonts w:ascii="Times New Roman" w:hAnsi="Times New Roman" w:cs="Times New Roman"/>
          <w:sz w:val="24"/>
          <w:szCs w:val="24"/>
        </w:rPr>
        <w:t>n, D</w:t>
      </w:r>
      <w:r w:rsidR="00874722" w:rsidRPr="00874722">
        <w:rPr>
          <w:rFonts w:ascii="Times New Roman" w:hAnsi="Times New Roman" w:cs="Times New Roman"/>
          <w:sz w:val="24"/>
          <w:szCs w:val="24"/>
        </w:rPr>
        <w:t>epartamento de Cuscatlán”</w:t>
      </w:r>
      <w:r w:rsidR="00BE4D06">
        <w:rPr>
          <w:rFonts w:ascii="Times New Roman" w:hAnsi="Times New Roman" w:cs="Times New Roman"/>
          <w:sz w:val="24"/>
          <w:szCs w:val="24"/>
        </w:rPr>
        <w:t xml:space="preserve">. Además solicita la adjudicación de dichos proyectos y que se nombre al Jefe de Proyectos como administrador de los contratos correspondientes a dichos proyectos, presenta el requerimiento del Departamento de  Proyección de la compra de 14 camisas y 7 gorras los cual hace un monto de $248.50 dólares, y solicita aprobación de la compra de un archivo para la Unidad de Gestión Documental y Archivo, </w:t>
      </w:r>
      <w:r w:rsidR="00FA08BF">
        <w:rPr>
          <w:rFonts w:ascii="Times New Roman" w:hAnsi="Times New Roman" w:cs="Times New Roman"/>
          <w:sz w:val="24"/>
          <w:szCs w:val="24"/>
        </w:rPr>
        <w:t xml:space="preserve">e informa de los egresos que se ejecutarán la próxima semana. </w:t>
      </w:r>
      <w:r w:rsidR="00791778" w:rsidRPr="0057195F">
        <w:rPr>
          <w:rFonts w:ascii="Times New Roman" w:hAnsi="Times New Roman" w:cs="Times New Roman"/>
          <w:sz w:val="24"/>
          <w:szCs w:val="24"/>
        </w:rPr>
        <w:t>Y finalmente se le dieron lectura a todas las solicitudes de ayudas económicas, de materiales y de otros de las cuales se tomaron acuerdos según disponibilidades con las que se cuentan en ésta Administración Municipal. Después de deliberar lo antes expresado; la municipalidad, haciendo uso de sus facultades Municipales, Acuerda:</w:t>
      </w:r>
    </w:p>
    <w:p w:rsidR="001D6A32" w:rsidRDefault="001D6A32" w:rsidP="00154010">
      <w:pPr>
        <w:spacing w:after="0" w:line="276" w:lineRule="auto"/>
        <w:jc w:val="both"/>
        <w:rPr>
          <w:rFonts w:ascii="Times New Roman" w:hAnsi="Times New Roman" w:cs="Times New Roman"/>
          <w:sz w:val="24"/>
          <w:szCs w:val="24"/>
        </w:rPr>
      </w:pPr>
    </w:p>
    <w:p w:rsidR="00442BC8" w:rsidRPr="00C63041" w:rsidRDefault="00081215" w:rsidP="00645DD4">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B54C97" w:rsidRDefault="00442BC8" w:rsidP="00B54C97">
      <w:pPr>
        <w:spacing w:after="0"/>
        <w:jc w:val="both"/>
        <w:rPr>
          <w:rFonts w:ascii="Times New Roman" w:hAnsi="Times New Roman" w:cs="Times New Roman"/>
          <w:sz w:val="24"/>
          <w:szCs w:val="24"/>
        </w:rPr>
      </w:pPr>
      <w:r w:rsidRPr="00C63041">
        <w:rPr>
          <w:rFonts w:ascii="Times New Roman" w:hAnsi="Times New Roman" w:cs="Times New Roman"/>
          <w:sz w:val="24"/>
          <w:szCs w:val="24"/>
        </w:rPr>
        <w:t>I</w:t>
      </w:r>
      <w:r w:rsidR="007A4653">
        <w:rPr>
          <w:rFonts w:ascii="Times New Roman" w:hAnsi="Times New Roman" w:cs="Times New Roman"/>
          <w:sz w:val="24"/>
          <w:szCs w:val="24"/>
        </w:rPr>
        <w:t xml:space="preserve">- </w:t>
      </w:r>
      <w:r w:rsidR="008048CD">
        <w:rPr>
          <w:rFonts w:ascii="Times New Roman" w:hAnsi="Times New Roman" w:cs="Times New Roman"/>
          <w:sz w:val="24"/>
          <w:szCs w:val="24"/>
        </w:rPr>
        <w:t>Que según exposición del Ing. Santos Enrique Méndez, Jefe de la Unidad Administrativa Tributaria Municipal, donde presenta el expediente</w:t>
      </w:r>
      <w:r w:rsidR="00F9456E">
        <w:rPr>
          <w:rFonts w:ascii="Times New Roman" w:hAnsi="Times New Roman" w:cs="Times New Roman"/>
          <w:sz w:val="24"/>
          <w:szCs w:val="24"/>
        </w:rPr>
        <w:t xml:space="preserve"> de procesos completos</w:t>
      </w:r>
      <w:r w:rsidR="008048CD">
        <w:rPr>
          <w:rFonts w:ascii="Times New Roman" w:hAnsi="Times New Roman" w:cs="Times New Roman"/>
          <w:sz w:val="24"/>
          <w:szCs w:val="24"/>
        </w:rPr>
        <w:t xml:space="preserve"> de los informes de solicitudes que realizan las comunidades de iluminación y alumbrado público, especificando de la forma siguiente: 12 lámparas</w:t>
      </w:r>
      <w:r w:rsidR="00F9456E">
        <w:rPr>
          <w:rFonts w:ascii="Times New Roman" w:hAnsi="Times New Roman" w:cs="Times New Roman"/>
          <w:sz w:val="24"/>
          <w:szCs w:val="24"/>
        </w:rPr>
        <w:t xml:space="preserve"> de alumbrado público para Cantón El Limón, 12 lámparas de alumbrado público para Cantón Huiziltepeque, 35 lámparas de alumbrado público para Cantón La Cruz, 16 lámparas de alumbrado público para Caserío la Paz, Cantón La Loma,  2 Lámparas de alumbrado público para Sector 2 Villa La Loma, 8 Lámparas de alumbrado público para Caserío Tasajera, haciendo un total de 85 Lámparas de alumbrado público y además presenta solicitud de Yesenia Cándido de Cantón Tecoluco Abajo, ella solicita para beneficio de su familia 3 Postes y 100 metros de cable eléctrico. </w:t>
      </w:r>
      <w:r w:rsidR="00F9456E" w:rsidRPr="00A02E38">
        <w:rPr>
          <w:rFonts w:ascii="Times New Roman" w:hAnsi="Times New Roman" w:cs="Times New Roman"/>
          <w:b/>
          <w:sz w:val="24"/>
          <w:szCs w:val="24"/>
        </w:rPr>
        <w:t>Por lo tanto el Concejo Municipal en uso de las facultades que le otorga el Código Municipal. ACUERDA</w:t>
      </w:r>
      <w:r w:rsidR="00F9456E" w:rsidRPr="00A02E38">
        <w:rPr>
          <w:rFonts w:ascii="Times New Roman" w:hAnsi="Times New Roman" w:cs="Times New Roman"/>
          <w:sz w:val="24"/>
          <w:szCs w:val="24"/>
        </w:rPr>
        <w:t xml:space="preserve">: </w:t>
      </w:r>
      <w:r w:rsidR="00F9456E" w:rsidRPr="002B3D7A">
        <w:rPr>
          <w:rFonts w:ascii="Times New Roman" w:hAnsi="Times New Roman" w:cs="Times New Roman"/>
          <w:b/>
          <w:sz w:val="24"/>
          <w:szCs w:val="24"/>
          <w:lang w:val="es-ES"/>
        </w:rPr>
        <w:t>1)</w:t>
      </w:r>
      <w:r w:rsidR="00F9456E">
        <w:rPr>
          <w:rFonts w:ascii="Times New Roman" w:hAnsi="Times New Roman" w:cs="Times New Roman"/>
          <w:sz w:val="24"/>
          <w:szCs w:val="24"/>
          <w:lang w:val="es-ES"/>
        </w:rPr>
        <w:t xml:space="preserve"> Aprobar la compra de un total de 85 lámparas de mercurio para iluminación </w:t>
      </w:r>
      <w:r w:rsidR="0097126E">
        <w:rPr>
          <w:rFonts w:ascii="Times New Roman" w:hAnsi="Times New Roman" w:cs="Times New Roman"/>
          <w:sz w:val="24"/>
          <w:szCs w:val="24"/>
          <w:lang w:val="es-ES"/>
        </w:rPr>
        <w:t xml:space="preserve">en diversas comunidades del Municipio de San Pedro Perulapán, detalladas </w:t>
      </w:r>
      <w:r w:rsidR="002B3D7A">
        <w:rPr>
          <w:rFonts w:ascii="Times New Roman" w:hAnsi="Times New Roman" w:cs="Times New Roman"/>
          <w:sz w:val="24"/>
          <w:szCs w:val="24"/>
          <w:lang w:val="es-ES"/>
        </w:rPr>
        <w:t xml:space="preserve">en el considerando anterior. </w:t>
      </w:r>
      <w:r w:rsidR="002B3D7A" w:rsidRPr="002B3D7A">
        <w:rPr>
          <w:rFonts w:ascii="Times New Roman" w:hAnsi="Times New Roman" w:cs="Times New Roman"/>
          <w:b/>
          <w:sz w:val="24"/>
          <w:szCs w:val="24"/>
          <w:lang w:val="es-ES"/>
        </w:rPr>
        <w:t>2)</w:t>
      </w:r>
      <w:r w:rsidR="002B3D7A">
        <w:rPr>
          <w:rFonts w:ascii="Times New Roman" w:hAnsi="Times New Roman" w:cs="Times New Roman"/>
          <w:sz w:val="24"/>
          <w:szCs w:val="24"/>
          <w:lang w:val="es-ES"/>
        </w:rPr>
        <w:t xml:space="preserve"> Aprobar la compra de </w:t>
      </w:r>
      <w:r w:rsidR="002B3D7A">
        <w:rPr>
          <w:rFonts w:ascii="Times New Roman" w:hAnsi="Times New Roman" w:cs="Times New Roman"/>
          <w:sz w:val="24"/>
          <w:szCs w:val="24"/>
        </w:rPr>
        <w:t>3 Postes y 100 metros de cable eléctrico para beneficio de la familia de la señora</w:t>
      </w:r>
      <w:r w:rsidR="002B3D7A">
        <w:rPr>
          <w:rFonts w:ascii="Times New Roman" w:hAnsi="Times New Roman" w:cs="Times New Roman"/>
          <w:sz w:val="24"/>
          <w:szCs w:val="24"/>
          <w:lang w:val="es-ES"/>
        </w:rPr>
        <w:t xml:space="preserve"> </w:t>
      </w:r>
      <w:r w:rsidR="002B3D7A">
        <w:rPr>
          <w:rFonts w:ascii="Times New Roman" w:hAnsi="Times New Roman" w:cs="Times New Roman"/>
          <w:sz w:val="24"/>
          <w:szCs w:val="24"/>
        </w:rPr>
        <w:t xml:space="preserve">Yesenia Cándido de Cantón Tecoluco Abajo. </w:t>
      </w:r>
      <w:r w:rsidR="002B3D7A" w:rsidRPr="002B3D7A">
        <w:rPr>
          <w:rFonts w:ascii="Times New Roman" w:hAnsi="Times New Roman" w:cs="Times New Roman"/>
          <w:b/>
          <w:sz w:val="24"/>
          <w:szCs w:val="24"/>
        </w:rPr>
        <w:t>3)</w:t>
      </w:r>
      <w:r w:rsidR="002B3D7A">
        <w:rPr>
          <w:rFonts w:ascii="Times New Roman" w:hAnsi="Times New Roman" w:cs="Times New Roman"/>
          <w:b/>
          <w:sz w:val="24"/>
          <w:szCs w:val="24"/>
        </w:rPr>
        <w:t xml:space="preserve"> </w:t>
      </w:r>
      <w:r w:rsidR="0071534F" w:rsidRPr="0071534F">
        <w:rPr>
          <w:rFonts w:ascii="Times New Roman" w:hAnsi="Times New Roman" w:cs="Times New Roman"/>
          <w:sz w:val="24"/>
          <w:szCs w:val="24"/>
        </w:rPr>
        <w:t>Se</w:t>
      </w:r>
      <w:r w:rsidR="0071534F">
        <w:rPr>
          <w:rFonts w:ascii="Times New Roman" w:hAnsi="Times New Roman" w:cs="Times New Roman"/>
          <w:b/>
          <w:sz w:val="24"/>
          <w:szCs w:val="24"/>
        </w:rPr>
        <w:t xml:space="preserve"> </w:t>
      </w:r>
      <w:r w:rsidR="00E003FC" w:rsidRPr="00E003FC">
        <w:rPr>
          <w:rFonts w:ascii="Times New Roman" w:hAnsi="Times New Roman" w:cs="Times New Roman"/>
          <w:sz w:val="24"/>
          <w:szCs w:val="24"/>
        </w:rPr>
        <w:t>giran instrucciones al</w:t>
      </w:r>
      <w:r w:rsidR="00E003FC">
        <w:rPr>
          <w:rFonts w:ascii="Times New Roman" w:hAnsi="Times New Roman" w:cs="Times New Roman"/>
          <w:b/>
          <w:sz w:val="24"/>
          <w:szCs w:val="24"/>
        </w:rPr>
        <w:t xml:space="preserve"> </w:t>
      </w:r>
      <w:r w:rsidR="00E003FC" w:rsidRPr="00E003FC">
        <w:rPr>
          <w:rFonts w:ascii="Times New Roman" w:hAnsi="Times New Roman" w:cs="Times New Roman"/>
          <w:sz w:val="24"/>
          <w:szCs w:val="24"/>
        </w:rPr>
        <w:t xml:space="preserve">Jefe </w:t>
      </w:r>
      <w:r w:rsidR="00E003FC">
        <w:rPr>
          <w:rFonts w:ascii="Times New Roman" w:hAnsi="Times New Roman" w:cs="Times New Roman"/>
          <w:sz w:val="24"/>
          <w:szCs w:val="24"/>
        </w:rPr>
        <w:t xml:space="preserve">de la UATM realizar los procedimientos de cobro </w:t>
      </w:r>
      <w:r w:rsidR="00C737B7">
        <w:rPr>
          <w:rFonts w:ascii="Times New Roman" w:hAnsi="Times New Roman" w:cs="Times New Roman"/>
          <w:sz w:val="24"/>
          <w:szCs w:val="24"/>
        </w:rPr>
        <w:t xml:space="preserve">de impuestos </w:t>
      </w:r>
      <w:r w:rsidR="00E003FC">
        <w:rPr>
          <w:rFonts w:ascii="Times New Roman" w:hAnsi="Times New Roman" w:cs="Times New Roman"/>
          <w:sz w:val="24"/>
          <w:szCs w:val="24"/>
        </w:rPr>
        <w:t xml:space="preserve">a personas beneficiadas con dichas luminarias, según Ordenanza Municipal aprobada que regula ésta disposición. </w:t>
      </w:r>
      <w:r w:rsidR="00D133FB" w:rsidRPr="00D133FB">
        <w:rPr>
          <w:rFonts w:ascii="Times New Roman" w:hAnsi="Times New Roman" w:cs="Times New Roman"/>
          <w:b/>
          <w:sz w:val="24"/>
          <w:szCs w:val="24"/>
        </w:rPr>
        <w:t>4)</w:t>
      </w:r>
      <w:r w:rsidR="00D133FB">
        <w:rPr>
          <w:rFonts w:ascii="Times New Roman" w:hAnsi="Times New Roman" w:cs="Times New Roman"/>
          <w:sz w:val="24"/>
          <w:szCs w:val="24"/>
        </w:rPr>
        <w:t xml:space="preserve"> </w:t>
      </w:r>
      <w:r w:rsidR="00275BD8">
        <w:rPr>
          <w:rFonts w:ascii="Times New Roman" w:hAnsi="Times New Roman" w:cs="Times New Roman"/>
          <w:sz w:val="24"/>
          <w:szCs w:val="24"/>
        </w:rPr>
        <w:t>Se autoriza</w:t>
      </w:r>
      <w:r w:rsidR="00275BD8" w:rsidRPr="00275BD8">
        <w:rPr>
          <w:rFonts w:ascii="Times New Roman" w:hAnsi="Times New Roman" w:cs="Times New Roman"/>
          <w:sz w:val="24"/>
          <w:szCs w:val="24"/>
        </w:rPr>
        <w:t xml:space="preserve"> </w:t>
      </w:r>
      <w:r w:rsidR="00275BD8">
        <w:rPr>
          <w:rFonts w:ascii="Times New Roman" w:hAnsi="Times New Roman" w:cs="Times New Roman"/>
          <w:sz w:val="24"/>
          <w:szCs w:val="24"/>
        </w:rPr>
        <w:t xml:space="preserve">al jefe de UACI realizar </w:t>
      </w:r>
      <w:r w:rsidR="00D133FB">
        <w:rPr>
          <w:rFonts w:ascii="Times New Roman" w:hAnsi="Times New Roman" w:cs="Times New Roman"/>
          <w:sz w:val="24"/>
          <w:szCs w:val="24"/>
        </w:rPr>
        <w:t xml:space="preserve">los procesos de </w:t>
      </w:r>
      <w:r w:rsidR="00275BD8">
        <w:rPr>
          <w:rFonts w:ascii="Times New Roman" w:hAnsi="Times New Roman" w:cs="Times New Roman"/>
          <w:sz w:val="24"/>
          <w:szCs w:val="24"/>
        </w:rPr>
        <w:t xml:space="preserve">compras descritas anteriormente. </w:t>
      </w:r>
      <w:r w:rsidR="00D133FB" w:rsidRPr="00D133FB">
        <w:rPr>
          <w:rFonts w:ascii="Times New Roman" w:hAnsi="Times New Roman" w:cs="Times New Roman"/>
          <w:b/>
          <w:sz w:val="24"/>
          <w:szCs w:val="24"/>
        </w:rPr>
        <w:t>5</w:t>
      </w:r>
      <w:r w:rsidR="00B54C97" w:rsidRPr="00D133FB">
        <w:rPr>
          <w:rFonts w:ascii="Times New Roman" w:hAnsi="Times New Roman" w:cs="Times New Roman"/>
          <w:b/>
          <w:sz w:val="24"/>
          <w:szCs w:val="24"/>
        </w:rPr>
        <w:t>)</w:t>
      </w:r>
      <w:r w:rsidR="00B54C97">
        <w:rPr>
          <w:rFonts w:ascii="Times New Roman" w:hAnsi="Times New Roman" w:cs="Times New Roman"/>
          <w:b/>
          <w:sz w:val="24"/>
          <w:szCs w:val="24"/>
        </w:rPr>
        <w:t xml:space="preserve"> </w:t>
      </w:r>
      <w:r w:rsidR="00B54C97">
        <w:rPr>
          <w:rFonts w:ascii="Times New Roman" w:hAnsi="Times New Roman" w:cs="Times New Roman"/>
          <w:sz w:val="24"/>
          <w:szCs w:val="24"/>
        </w:rPr>
        <w:t>Se autoriza a la Licda.</w:t>
      </w:r>
      <w:r w:rsidR="00B54C97" w:rsidRPr="00E120E7">
        <w:rPr>
          <w:rFonts w:ascii="Times New Roman" w:hAnsi="Times New Roman" w:cs="Times New Roman"/>
          <w:sz w:val="24"/>
          <w:szCs w:val="24"/>
        </w:rPr>
        <w:t xml:space="preserve"> </w:t>
      </w:r>
      <w:r w:rsidR="00B54C97" w:rsidRPr="00C63041">
        <w:rPr>
          <w:rFonts w:ascii="Times New Roman" w:hAnsi="Times New Roman" w:cs="Times New Roman"/>
          <w:sz w:val="24"/>
          <w:szCs w:val="24"/>
        </w:rPr>
        <w:t>Mayra Lissethe Renderos de Vásquez</w:t>
      </w:r>
      <w:r w:rsidR="00B54C97">
        <w:rPr>
          <w:rFonts w:ascii="Times New Roman" w:hAnsi="Times New Roman" w:cs="Times New Roman"/>
          <w:sz w:val="24"/>
          <w:szCs w:val="24"/>
        </w:rPr>
        <w:t xml:space="preserve">, Tesorera Municipal, erogar los fondos anteriormente descritos de la cuenta </w:t>
      </w:r>
      <w:r w:rsidR="00B54C97" w:rsidRPr="004C402F">
        <w:rPr>
          <w:rFonts w:ascii="Times New Roman" w:hAnsi="Times New Roman" w:cs="Times New Roman"/>
          <w:sz w:val="24"/>
          <w:szCs w:val="24"/>
        </w:rPr>
        <w:t xml:space="preserve">“PROGRAMA MANTENIMIENTO Y AMPLIACION DEL SISTEMA PUBLICO DE ALUMBRADO ELECTRICO DEL MUNICIPIO </w:t>
      </w:r>
      <w:r w:rsidR="00B54C97" w:rsidRPr="004C402F">
        <w:rPr>
          <w:rFonts w:ascii="Times New Roman" w:hAnsi="Times New Roman" w:cs="Times New Roman"/>
          <w:sz w:val="24"/>
          <w:szCs w:val="24"/>
        </w:rPr>
        <w:lastRenderedPageBreak/>
        <w:t xml:space="preserve">DE SAN PEDRO PERULAPAN, DEPARTAMENTO DE CUSCATLÁN, AÑO 2019” </w:t>
      </w:r>
      <w:r w:rsidR="00B54C97">
        <w:rPr>
          <w:rFonts w:ascii="Times New Roman" w:hAnsi="Times New Roman" w:cs="Times New Roman"/>
          <w:sz w:val="24"/>
          <w:szCs w:val="24"/>
        </w:rPr>
        <w:t xml:space="preserve"> 4)</w:t>
      </w:r>
      <w:r w:rsidR="00B54C97" w:rsidRPr="00A66DE3">
        <w:rPr>
          <w:rFonts w:ascii="Times New Roman" w:hAnsi="Times New Roman" w:cs="Times New Roman"/>
          <w:sz w:val="24"/>
          <w:szCs w:val="24"/>
        </w:rPr>
        <w:t xml:space="preserve"> </w:t>
      </w:r>
      <w:r w:rsidR="00B54C97" w:rsidRPr="00C63041">
        <w:rPr>
          <w:rFonts w:ascii="Times New Roman" w:hAnsi="Times New Roman" w:cs="Times New Roman"/>
          <w:sz w:val="24"/>
          <w:szCs w:val="24"/>
        </w:rPr>
        <w:t>Se autoriza a la Encargada de</w:t>
      </w:r>
      <w:r w:rsidR="00B54C97">
        <w:rPr>
          <w:rFonts w:ascii="Times New Roman" w:hAnsi="Times New Roman" w:cs="Times New Roman"/>
          <w:sz w:val="24"/>
          <w:szCs w:val="24"/>
        </w:rPr>
        <w:t>l</w:t>
      </w:r>
      <w:r w:rsidR="00B54C97" w:rsidRPr="00C63041">
        <w:rPr>
          <w:rFonts w:ascii="Times New Roman" w:hAnsi="Times New Roman" w:cs="Times New Roman"/>
          <w:sz w:val="24"/>
          <w:szCs w:val="24"/>
        </w:rPr>
        <w:t xml:space="preserve"> </w:t>
      </w:r>
      <w:r w:rsidR="00B54C97">
        <w:rPr>
          <w:rFonts w:ascii="Times New Roman" w:hAnsi="Times New Roman" w:cs="Times New Roman"/>
          <w:sz w:val="24"/>
          <w:szCs w:val="24"/>
        </w:rPr>
        <w:t>Presupuesto</w:t>
      </w:r>
      <w:r w:rsidR="00B54C97" w:rsidRPr="00C63041">
        <w:rPr>
          <w:rFonts w:ascii="Times New Roman" w:hAnsi="Times New Roman" w:cs="Times New Roman"/>
          <w:sz w:val="24"/>
          <w:szCs w:val="24"/>
        </w:rPr>
        <w:t xml:space="preserve"> Municipal para descargar en las cifras correspondientes del presupuesto Municipal vigente.</w:t>
      </w:r>
      <w:r w:rsidR="00B54C97" w:rsidRPr="00C63041">
        <w:rPr>
          <w:rFonts w:ascii="Times New Roman" w:hAnsi="Times New Roman" w:cs="Times New Roman"/>
          <w:b/>
          <w:sz w:val="24"/>
          <w:szCs w:val="24"/>
        </w:rPr>
        <w:t xml:space="preserve"> </w:t>
      </w:r>
      <w:r w:rsidR="00B54C97">
        <w:rPr>
          <w:rFonts w:ascii="Times New Roman" w:hAnsi="Times New Roman" w:cs="Times New Roman"/>
          <w:sz w:val="24"/>
          <w:szCs w:val="24"/>
        </w:rPr>
        <w:t xml:space="preserve"> Comuníquese.-</w:t>
      </w:r>
    </w:p>
    <w:p w:rsidR="007F4D3D" w:rsidRPr="003654ED" w:rsidRDefault="00B54C97" w:rsidP="007F4D3D">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w:t>
      </w:r>
    </w:p>
    <w:p w:rsidR="0015782B" w:rsidRDefault="002A5249" w:rsidP="007F4D3D">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0" w:type="auto"/>
        <w:tblInd w:w="-34" w:type="dxa"/>
        <w:tblLayout w:type="fixed"/>
        <w:tblLook w:val="04A0" w:firstRow="1" w:lastRow="0" w:firstColumn="1" w:lastColumn="0" w:noHBand="0" w:noVBand="1"/>
      </w:tblPr>
      <w:tblGrid>
        <w:gridCol w:w="495"/>
        <w:gridCol w:w="73"/>
        <w:gridCol w:w="2126"/>
        <w:gridCol w:w="850"/>
        <w:gridCol w:w="2127"/>
        <w:gridCol w:w="141"/>
        <w:gridCol w:w="3402"/>
        <w:gridCol w:w="1008"/>
      </w:tblGrid>
      <w:tr w:rsidR="00097A26" w:rsidRPr="00097A26" w:rsidTr="00B75AF6">
        <w:trPr>
          <w:trHeight w:val="743"/>
        </w:trPr>
        <w:tc>
          <w:tcPr>
            <w:tcW w:w="10222" w:type="dxa"/>
            <w:gridSpan w:val="8"/>
            <w:hideMark/>
          </w:tcPr>
          <w:p w:rsidR="00097A26" w:rsidRPr="00B75AF6" w:rsidRDefault="00097A26" w:rsidP="00097A26">
            <w:pPr>
              <w:spacing w:after="0"/>
              <w:jc w:val="both"/>
              <w:rPr>
                <w:rFonts w:ascii="Times New Roman" w:hAnsi="Times New Roman" w:cs="Times New Roman"/>
                <w:b/>
                <w:bCs/>
                <w:sz w:val="20"/>
                <w:szCs w:val="20"/>
              </w:rPr>
            </w:pPr>
            <w:r w:rsidRPr="00B75AF6">
              <w:rPr>
                <w:rFonts w:ascii="Times New Roman" w:hAnsi="Times New Roman" w:cs="Times New Roman"/>
                <w:b/>
                <w:bCs/>
                <w:sz w:val="20"/>
                <w:szCs w:val="20"/>
              </w:rPr>
              <w:t>DETALLES DE LOS GASTOS DE LA CUENTA TMSPP/FORTALECIMIENTO INSTITUCIONAL EN EL MANTENIMIENTO Y REPARACIÓN DE BIENES MUEBLES E INMUEBLES PROPIEDAD DE LA ALCALDIA MUNICIPAL DE S.P.P AÑO 2019</w:t>
            </w:r>
          </w:p>
        </w:tc>
      </w:tr>
      <w:tr w:rsidR="00BA02BF" w:rsidRPr="00097A26" w:rsidTr="00B75AF6">
        <w:trPr>
          <w:trHeight w:val="417"/>
        </w:trPr>
        <w:tc>
          <w:tcPr>
            <w:tcW w:w="568" w:type="dxa"/>
            <w:gridSpan w:val="2"/>
            <w:noWrap/>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No</w:t>
            </w:r>
          </w:p>
        </w:tc>
        <w:tc>
          <w:tcPr>
            <w:tcW w:w="2126" w:type="dxa"/>
            <w:noWrap/>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Nombre</w:t>
            </w:r>
          </w:p>
        </w:tc>
        <w:tc>
          <w:tcPr>
            <w:tcW w:w="850" w:type="dxa"/>
            <w:noWrap/>
            <w:hideMark/>
          </w:tcPr>
          <w:p w:rsidR="00097A26" w:rsidRPr="00097A26" w:rsidRDefault="003C67F7" w:rsidP="003C67F7">
            <w:pPr>
              <w:spacing w:after="0"/>
              <w:jc w:val="center"/>
              <w:rPr>
                <w:rFonts w:ascii="Times New Roman" w:hAnsi="Times New Roman" w:cs="Times New Roman"/>
                <w:sz w:val="20"/>
                <w:szCs w:val="20"/>
              </w:rPr>
            </w:pPr>
            <w:r w:rsidRPr="003C67F7">
              <w:rPr>
                <w:rFonts w:ascii="Times New Roman" w:hAnsi="Times New Roman" w:cs="Times New Roman"/>
                <w:sz w:val="20"/>
                <w:szCs w:val="20"/>
              </w:rPr>
              <w:t>N° de factura</w:t>
            </w:r>
          </w:p>
        </w:tc>
        <w:tc>
          <w:tcPr>
            <w:tcW w:w="2127" w:type="dxa"/>
            <w:noWrap/>
            <w:hideMark/>
          </w:tcPr>
          <w:p w:rsidR="00097A26" w:rsidRPr="00097A26" w:rsidRDefault="00BA02BF"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Descripción</w:t>
            </w:r>
          </w:p>
        </w:tc>
        <w:tc>
          <w:tcPr>
            <w:tcW w:w="3543" w:type="dxa"/>
            <w:gridSpan w:val="2"/>
            <w:hideMark/>
          </w:tcPr>
          <w:p w:rsidR="00097A26" w:rsidRPr="00097A26" w:rsidRDefault="00BA02BF"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Descripción</w:t>
            </w:r>
            <w:r w:rsidR="00097A26" w:rsidRPr="00097A26">
              <w:rPr>
                <w:rFonts w:ascii="Times New Roman" w:hAnsi="Times New Roman" w:cs="Times New Roman"/>
                <w:sz w:val="20"/>
                <w:szCs w:val="20"/>
              </w:rPr>
              <w:t xml:space="preserve"> de la cuenta</w:t>
            </w:r>
          </w:p>
        </w:tc>
        <w:tc>
          <w:tcPr>
            <w:tcW w:w="1008" w:type="dxa"/>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 Monto a Cancelar </w:t>
            </w:r>
          </w:p>
        </w:tc>
      </w:tr>
      <w:tr w:rsidR="00BA02BF" w:rsidRPr="00097A26" w:rsidTr="00B75AF6">
        <w:trPr>
          <w:trHeight w:val="978"/>
        </w:trPr>
        <w:tc>
          <w:tcPr>
            <w:tcW w:w="568" w:type="dxa"/>
            <w:gridSpan w:val="2"/>
            <w:noWrap/>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1</w:t>
            </w:r>
          </w:p>
        </w:tc>
        <w:tc>
          <w:tcPr>
            <w:tcW w:w="2126" w:type="dxa"/>
            <w:hideMark/>
          </w:tcPr>
          <w:p w:rsidR="00097A26" w:rsidRPr="0074049E" w:rsidRDefault="00097A26" w:rsidP="0090000A">
            <w:pPr>
              <w:spacing w:after="0"/>
              <w:rPr>
                <w:rFonts w:ascii="Times New Roman" w:hAnsi="Times New Roman" w:cs="Times New Roman"/>
                <w:sz w:val="18"/>
                <w:szCs w:val="18"/>
              </w:rPr>
            </w:pPr>
            <w:r w:rsidRPr="0074049E">
              <w:rPr>
                <w:rFonts w:ascii="Times New Roman" w:hAnsi="Times New Roman" w:cs="Times New Roman"/>
                <w:sz w:val="18"/>
                <w:szCs w:val="18"/>
              </w:rPr>
              <w:t>FERRETERIA PORTILLO (SERGIO JOSÉ PORTILLO FUENTES)</w:t>
            </w:r>
          </w:p>
        </w:tc>
        <w:tc>
          <w:tcPr>
            <w:tcW w:w="850" w:type="dxa"/>
            <w:noWrap/>
            <w:hideMark/>
          </w:tcPr>
          <w:p w:rsidR="00097A26" w:rsidRPr="00097A26" w:rsidRDefault="00097A26" w:rsidP="003C67F7">
            <w:pPr>
              <w:spacing w:after="0"/>
              <w:jc w:val="center"/>
              <w:rPr>
                <w:rFonts w:ascii="Times New Roman" w:hAnsi="Times New Roman" w:cs="Times New Roman"/>
                <w:sz w:val="20"/>
                <w:szCs w:val="20"/>
              </w:rPr>
            </w:pPr>
            <w:r w:rsidRPr="00097A26">
              <w:rPr>
                <w:rFonts w:ascii="Times New Roman" w:hAnsi="Times New Roman" w:cs="Times New Roman"/>
                <w:sz w:val="20"/>
                <w:szCs w:val="20"/>
              </w:rPr>
              <w:t>291</w:t>
            </w:r>
          </w:p>
        </w:tc>
        <w:tc>
          <w:tcPr>
            <w:tcW w:w="2127" w:type="dxa"/>
            <w:hideMark/>
          </w:tcPr>
          <w:p w:rsidR="00097A26" w:rsidRPr="00097A26" w:rsidRDefault="00097A26" w:rsidP="003C67F7">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Compra de materiales de construcción para puesta en el área de CAM </w:t>
            </w:r>
          </w:p>
        </w:tc>
        <w:tc>
          <w:tcPr>
            <w:tcW w:w="3543" w:type="dxa"/>
            <w:gridSpan w:val="2"/>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8" w:type="dxa"/>
            <w:hideMark/>
          </w:tcPr>
          <w:p w:rsidR="00097A26" w:rsidRPr="00097A26" w:rsidRDefault="003C67F7" w:rsidP="003C67F7">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097A26" w:rsidRPr="00097A26">
              <w:rPr>
                <w:rFonts w:ascii="Times New Roman" w:hAnsi="Times New Roman" w:cs="Times New Roman"/>
                <w:sz w:val="20"/>
                <w:szCs w:val="20"/>
              </w:rPr>
              <w:t xml:space="preserve">67.95 </w:t>
            </w:r>
          </w:p>
        </w:tc>
      </w:tr>
      <w:tr w:rsidR="00BA02BF" w:rsidRPr="00097A26" w:rsidTr="00B75AF6">
        <w:trPr>
          <w:trHeight w:val="853"/>
        </w:trPr>
        <w:tc>
          <w:tcPr>
            <w:tcW w:w="568" w:type="dxa"/>
            <w:gridSpan w:val="2"/>
            <w:noWrap/>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2</w:t>
            </w:r>
          </w:p>
        </w:tc>
        <w:tc>
          <w:tcPr>
            <w:tcW w:w="2126" w:type="dxa"/>
            <w:hideMark/>
          </w:tcPr>
          <w:p w:rsidR="00097A26" w:rsidRPr="0074049E" w:rsidRDefault="00097A26" w:rsidP="0090000A">
            <w:pPr>
              <w:spacing w:after="0"/>
              <w:rPr>
                <w:rFonts w:ascii="Times New Roman" w:hAnsi="Times New Roman" w:cs="Times New Roman"/>
                <w:sz w:val="18"/>
                <w:szCs w:val="18"/>
              </w:rPr>
            </w:pPr>
            <w:r w:rsidRPr="0074049E">
              <w:rPr>
                <w:rFonts w:ascii="Times New Roman" w:hAnsi="Times New Roman" w:cs="Times New Roman"/>
                <w:sz w:val="18"/>
                <w:szCs w:val="18"/>
              </w:rPr>
              <w:t>FERRETERIA PORTILLO (SERGIO JOSÉ PORTILLO FUENTES)</w:t>
            </w:r>
          </w:p>
        </w:tc>
        <w:tc>
          <w:tcPr>
            <w:tcW w:w="850" w:type="dxa"/>
            <w:noWrap/>
            <w:hideMark/>
          </w:tcPr>
          <w:p w:rsidR="00097A26" w:rsidRPr="00097A26" w:rsidRDefault="00097A26" w:rsidP="003C67F7">
            <w:pPr>
              <w:spacing w:after="0"/>
              <w:jc w:val="center"/>
              <w:rPr>
                <w:rFonts w:ascii="Times New Roman" w:hAnsi="Times New Roman" w:cs="Times New Roman"/>
                <w:sz w:val="20"/>
                <w:szCs w:val="20"/>
              </w:rPr>
            </w:pPr>
            <w:r w:rsidRPr="00097A26">
              <w:rPr>
                <w:rFonts w:ascii="Times New Roman" w:hAnsi="Times New Roman" w:cs="Times New Roman"/>
                <w:sz w:val="20"/>
                <w:szCs w:val="20"/>
              </w:rPr>
              <w:t>293</w:t>
            </w:r>
          </w:p>
        </w:tc>
        <w:tc>
          <w:tcPr>
            <w:tcW w:w="2127" w:type="dxa"/>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Compra de materiales de </w:t>
            </w:r>
            <w:r w:rsidR="008D7B30" w:rsidRPr="00097A26">
              <w:rPr>
                <w:rFonts w:ascii="Times New Roman" w:hAnsi="Times New Roman" w:cs="Times New Roman"/>
                <w:sz w:val="20"/>
                <w:szCs w:val="20"/>
              </w:rPr>
              <w:t>construcción</w:t>
            </w:r>
            <w:r w:rsidRPr="00097A26">
              <w:rPr>
                <w:rFonts w:ascii="Times New Roman" w:hAnsi="Times New Roman" w:cs="Times New Roman"/>
                <w:sz w:val="20"/>
                <w:szCs w:val="20"/>
              </w:rPr>
              <w:t xml:space="preserve"> para nueva área de promoción social </w:t>
            </w:r>
          </w:p>
        </w:tc>
        <w:tc>
          <w:tcPr>
            <w:tcW w:w="3543" w:type="dxa"/>
            <w:gridSpan w:val="2"/>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8" w:type="dxa"/>
            <w:hideMark/>
          </w:tcPr>
          <w:p w:rsidR="00097A26" w:rsidRPr="00097A26" w:rsidRDefault="00097A26" w:rsidP="003C67F7">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$ 44.25 </w:t>
            </w:r>
          </w:p>
        </w:tc>
      </w:tr>
      <w:tr w:rsidR="00BA02BF" w:rsidRPr="00097A26" w:rsidTr="00B75AF6">
        <w:trPr>
          <w:trHeight w:val="969"/>
        </w:trPr>
        <w:tc>
          <w:tcPr>
            <w:tcW w:w="568" w:type="dxa"/>
            <w:gridSpan w:val="2"/>
            <w:noWrap/>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3</w:t>
            </w:r>
          </w:p>
        </w:tc>
        <w:tc>
          <w:tcPr>
            <w:tcW w:w="2126" w:type="dxa"/>
            <w:hideMark/>
          </w:tcPr>
          <w:p w:rsidR="00097A26" w:rsidRPr="00097A26" w:rsidRDefault="00097A26" w:rsidP="0090000A">
            <w:pPr>
              <w:spacing w:after="0"/>
              <w:rPr>
                <w:rFonts w:ascii="Times New Roman" w:hAnsi="Times New Roman" w:cs="Times New Roman"/>
                <w:sz w:val="20"/>
                <w:szCs w:val="20"/>
              </w:rPr>
            </w:pPr>
            <w:r w:rsidRPr="00097A26">
              <w:rPr>
                <w:rFonts w:ascii="Times New Roman" w:hAnsi="Times New Roman" w:cs="Times New Roman"/>
                <w:sz w:val="20"/>
                <w:szCs w:val="20"/>
              </w:rPr>
              <w:t>FERRETERIA "LEÓN" (SELVIN ANTONIO LEÓN ALAS)</w:t>
            </w:r>
          </w:p>
        </w:tc>
        <w:tc>
          <w:tcPr>
            <w:tcW w:w="850" w:type="dxa"/>
            <w:noWrap/>
            <w:hideMark/>
          </w:tcPr>
          <w:p w:rsidR="00097A26" w:rsidRPr="00097A26" w:rsidRDefault="00097A26" w:rsidP="003C67F7">
            <w:pPr>
              <w:spacing w:after="0"/>
              <w:jc w:val="center"/>
              <w:rPr>
                <w:rFonts w:ascii="Times New Roman" w:hAnsi="Times New Roman" w:cs="Times New Roman"/>
                <w:sz w:val="20"/>
                <w:szCs w:val="20"/>
              </w:rPr>
            </w:pPr>
            <w:r w:rsidRPr="00097A26">
              <w:rPr>
                <w:rFonts w:ascii="Times New Roman" w:hAnsi="Times New Roman" w:cs="Times New Roman"/>
                <w:sz w:val="20"/>
                <w:szCs w:val="20"/>
              </w:rPr>
              <w:t>21</w:t>
            </w:r>
          </w:p>
        </w:tc>
        <w:tc>
          <w:tcPr>
            <w:tcW w:w="2127" w:type="dxa"/>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Compra de materiales varios de </w:t>
            </w:r>
            <w:r w:rsidR="003C67F7" w:rsidRPr="00097A26">
              <w:rPr>
                <w:rFonts w:ascii="Times New Roman" w:hAnsi="Times New Roman" w:cs="Times New Roman"/>
                <w:sz w:val="20"/>
                <w:szCs w:val="20"/>
              </w:rPr>
              <w:t>construcción</w:t>
            </w:r>
            <w:r w:rsidRPr="00097A26">
              <w:rPr>
                <w:rFonts w:ascii="Times New Roman" w:hAnsi="Times New Roman" w:cs="Times New Roman"/>
                <w:sz w:val="20"/>
                <w:szCs w:val="20"/>
              </w:rPr>
              <w:t xml:space="preserve"> para área de promoción social.</w:t>
            </w:r>
          </w:p>
        </w:tc>
        <w:tc>
          <w:tcPr>
            <w:tcW w:w="3543" w:type="dxa"/>
            <w:gridSpan w:val="2"/>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8" w:type="dxa"/>
            <w:hideMark/>
          </w:tcPr>
          <w:p w:rsidR="00097A26" w:rsidRPr="00097A26" w:rsidRDefault="00097A26" w:rsidP="003C67F7">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$ 798.30 </w:t>
            </w:r>
          </w:p>
        </w:tc>
      </w:tr>
      <w:tr w:rsidR="00BA02BF" w:rsidRPr="00097A26" w:rsidTr="00B75AF6">
        <w:trPr>
          <w:trHeight w:val="990"/>
        </w:trPr>
        <w:tc>
          <w:tcPr>
            <w:tcW w:w="568" w:type="dxa"/>
            <w:gridSpan w:val="2"/>
            <w:noWrap/>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4</w:t>
            </w:r>
          </w:p>
        </w:tc>
        <w:tc>
          <w:tcPr>
            <w:tcW w:w="2126" w:type="dxa"/>
            <w:hideMark/>
          </w:tcPr>
          <w:p w:rsidR="00097A26" w:rsidRPr="0074049E" w:rsidRDefault="00097A26" w:rsidP="0090000A">
            <w:pPr>
              <w:spacing w:after="0"/>
              <w:rPr>
                <w:rFonts w:ascii="Times New Roman" w:hAnsi="Times New Roman" w:cs="Times New Roman"/>
                <w:sz w:val="18"/>
                <w:szCs w:val="18"/>
              </w:rPr>
            </w:pPr>
            <w:r w:rsidRPr="0074049E">
              <w:rPr>
                <w:rFonts w:ascii="Times New Roman" w:hAnsi="Times New Roman" w:cs="Times New Roman"/>
                <w:sz w:val="18"/>
                <w:szCs w:val="18"/>
              </w:rPr>
              <w:t>FERRETERIA PORTILLO (SERGIO JOSÉ PORTILLO FUENTES)</w:t>
            </w:r>
          </w:p>
        </w:tc>
        <w:tc>
          <w:tcPr>
            <w:tcW w:w="850" w:type="dxa"/>
            <w:noWrap/>
            <w:hideMark/>
          </w:tcPr>
          <w:p w:rsidR="00097A26" w:rsidRPr="00097A26" w:rsidRDefault="00097A26" w:rsidP="003C67F7">
            <w:pPr>
              <w:spacing w:after="0"/>
              <w:jc w:val="center"/>
              <w:rPr>
                <w:rFonts w:ascii="Times New Roman" w:hAnsi="Times New Roman" w:cs="Times New Roman"/>
                <w:sz w:val="20"/>
                <w:szCs w:val="20"/>
              </w:rPr>
            </w:pPr>
            <w:r w:rsidRPr="00097A26">
              <w:rPr>
                <w:rFonts w:ascii="Times New Roman" w:hAnsi="Times New Roman" w:cs="Times New Roman"/>
                <w:sz w:val="20"/>
                <w:szCs w:val="20"/>
              </w:rPr>
              <w:t>292</w:t>
            </w:r>
          </w:p>
        </w:tc>
        <w:tc>
          <w:tcPr>
            <w:tcW w:w="2127" w:type="dxa"/>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Compra de 1 fotocelda y 12 tubos de abasto para alumbrado de arco de </w:t>
            </w:r>
            <w:r w:rsidR="008D7B30" w:rsidRPr="00097A26">
              <w:rPr>
                <w:rFonts w:ascii="Times New Roman" w:hAnsi="Times New Roman" w:cs="Times New Roman"/>
                <w:sz w:val="20"/>
                <w:szCs w:val="20"/>
              </w:rPr>
              <w:t>bienvenida</w:t>
            </w:r>
            <w:r w:rsidRPr="00097A26">
              <w:rPr>
                <w:rFonts w:ascii="Times New Roman" w:hAnsi="Times New Roman" w:cs="Times New Roman"/>
                <w:sz w:val="20"/>
                <w:szCs w:val="20"/>
              </w:rPr>
              <w:t>.</w:t>
            </w:r>
          </w:p>
        </w:tc>
        <w:tc>
          <w:tcPr>
            <w:tcW w:w="3543" w:type="dxa"/>
            <w:gridSpan w:val="2"/>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8" w:type="dxa"/>
            <w:hideMark/>
          </w:tcPr>
          <w:p w:rsidR="00097A26" w:rsidRPr="00097A26" w:rsidRDefault="00097A26" w:rsidP="003C67F7">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$ 24.50 </w:t>
            </w:r>
          </w:p>
        </w:tc>
      </w:tr>
      <w:tr w:rsidR="00BA02BF" w:rsidRPr="00097A26" w:rsidTr="00B75AF6">
        <w:trPr>
          <w:trHeight w:val="789"/>
        </w:trPr>
        <w:tc>
          <w:tcPr>
            <w:tcW w:w="568" w:type="dxa"/>
            <w:gridSpan w:val="2"/>
            <w:noWrap/>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5</w:t>
            </w:r>
          </w:p>
        </w:tc>
        <w:tc>
          <w:tcPr>
            <w:tcW w:w="2126" w:type="dxa"/>
            <w:hideMark/>
          </w:tcPr>
          <w:p w:rsidR="00097A26" w:rsidRPr="00097A26" w:rsidRDefault="00097A26" w:rsidP="0090000A">
            <w:pPr>
              <w:spacing w:after="0"/>
              <w:rPr>
                <w:rFonts w:ascii="Times New Roman" w:hAnsi="Times New Roman" w:cs="Times New Roman"/>
                <w:sz w:val="20"/>
                <w:szCs w:val="20"/>
              </w:rPr>
            </w:pPr>
            <w:r w:rsidRPr="00097A26">
              <w:rPr>
                <w:rFonts w:ascii="Times New Roman" w:hAnsi="Times New Roman" w:cs="Times New Roman"/>
                <w:sz w:val="20"/>
                <w:szCs w:val="20"/>
              </w:rPr>
              <w:t>ROGELIO HERNANDEZ</w:t>
            </w:r>
          </w:p>
        </w:tc>
        <w:tc>
          <w:tcPr>
            <w:tcW w:w="850" w:type="dxa"/>
            <w:hideMark/>
          </w:tcPr>
          <w:p w:rsidR="00097A26" w:rsidRPr="00097A26" w:rsidRDefault="00097A26" w:rsidP="003C67F7">
            <w:pPr>
              <w:spacing w:after="0"/>
              <w:jc w:val="center"/>
              <w:rPr>
                <w:rFonts w:ascii="Times New Roman" w:hAnsi="Times New Roman" w:cs="Times New Roman"/>
                <w:sz w:val="20"/>
                <w:szCs w:val="20"/>
              </w:rPr>
            </w:pPr>
            <w:r w:rsidRPr="00097A26">
              <w:rPr>
                <w:rFonts w:ascii="Times New Roman" w:hAnsi="Times New Roman" w:cs="Times New Roman"/>
                <w:sz w:val="20"/>
                <w:szCs w:val="20"/>
              </w:rPr>
              <w:t>Recibo simple</w:t>
            </w:r>
          </w:p>
        </w:tc>
        <w:tc>
          <w:tcPr>
            <w:tcW w:w="2127" w:type="dxa"/>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Pago por trabajos realizados en el área de promoción social.</w:t>
            </w:r>
          </w:p>
        </w:tc>
        <w:tc>
          <w:tcPr>
            <w:tcW w:w="3543" w:type="dxa"/>
            <w:gridSpan w:val="2"/>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8" w:type="dxa"/>
            <w:hideMark/>
          </w:tcPr>
          <w:p w:rsidR="00097A26" w:rsidRPr="00097A26" w:rsidRDefault="003C67F7" w:rsidP="003C67F7">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097A26" w:rsidRPr="00097A26">
              <w:rPr>
                <w:rFonts w:ascii="Times New Roman" w:hAnsi="Times New Roman" w:cs="Times New Roman"/>
                <w:sz w:val="20"/>
                <w:szCs w:val="20"/>
              </w:rPr>
              <w:t xml:space="preserve">130.00 </w:t>
            </w:r>
          </w:p>
        </w:tc>
      </w:tr>
      <w:tr w:rsidR="00BA02BF" w:rsidRPr="00097A26" w:rsidTr="00B75AF6">
        <w:trPr>
          <w:trHeight w:val="1281"/>
        </w:trPr>
        <w:tc>
          <w:tcPr>
            <w:tcW w:w="568" w:type="dxa"/>
            <w:gridSpan w:val="2"/>
            <w:noWrap/>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6</w:t>
            </w:r>
          </w:p>
        </w:tc>
        <w:tc>
          <w:tcPr>
            <w:tcW w:w="2126" w:type="dxa"/>
            <w:hideMark/>
          </w:tcPr>
          <w:p w:rsidR="00097A26" w:rsidRPr="00097A26" w:rsidRDefault="00097A26" w:rsidP="0090000A">
            <w:pPr>
              <w:spacing w:after="0"/>
              <w:rPr>
                <w:rFonts w:ascii="Times New Roman" w:hAnsi="Times New Roman" w:cs="Times New Roman"/>
                <w:sz w:val="20"/>
                <w:szCs w:val="20"/>
              </w:rPr>
            </w:pPr>
            <w:r w:rsidRPr="00097A26">
              <w:rPr>
                <w:rFonts w:ascii="Times New Roman" w:hAnsi="Times New Roman" w:cs="Times New Roman"/>
                <w:sz w:val="20"/>
                <w:szCs w:val="20"/>
              </w:rPr>
              <w:t>CCI(NELSON EDWIN REYES ARGUETA)</w:t>
            </w:r>
          </w:p>
        </w:tc>
        <w:tc>
          <w:tcPr>
            <w:tcW w:w="850" w:type="dxa"/>
            <w:hideMark/>
          </w:tcPr>
          <w:p w:rsidR="00097A26" w:rsidRPr="00097A26" w:rsidRDefault="00097A26" w:rsidP="003C67F7">
            <w:pPr>
              <w:spacing w:after="0"/>
              <w:jc w:val="center"/>
              <w:rPr>
                <w:rFonts w:ascii="Times New Roman" w:hAnsi="Times New Roman" w:cs="Times New Roman"/>
                <w:sz w:val="20"/>
                <w:szCs w:val="20"/>
              </w:rPr>
            </w:pPr>
            <w:r w:rsidRPr="00097A26">
              <w:rPr>
                <w:rFonts w:ascii="Times New Roman" w:hAnsi="Times New Roman" w:cs="Times New Roman"/>
                <w:sz w:val="20"/>
                <w:szCs w:val="20"/>
              </w:rPr>
              <w:t>0000147</w:t>
            </w:r>
          </w:p>
        </w:tc>
        <w:tc>
          <w:tcPr>
            <w:tcW w:w="2127" w:type="dxa"/>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Compra de 2 bobinas UTP </w:t>
            </w:r>
            <w:proofErr w:type="spellStart"/>
            <w:r w:rsidRPr="00097A26">
              <w:rPr>
                <w:rFonts w:ascii="Times New Roman" w:hAnsi="Times New Roman" w:cs="Times New Roman"/>
                <w:sz w:val="20"/>
                <w:szCs w:val="20"/>
              </w:rPr>
              <w:t>Cat</w:t>
            </w:r>
            <w:proofErr w:type="spellEnd"/>
            <w:r w:rsidRPr="00097A26">
              <w:rPr>
                <w:rFonts w:ascii="Times New Roman" w:hAnsi="Times New Roman" w:cs="Times New Roman"/>
                <w:sz w:val="20"/>
                <w:szCs w:val="20"/>
              </w:rPr>
              <w:t xml:space="preserve"> 6 gris y 500 separadores para </w:t>
            </w:r>
            <w:r w:rsidR="008D7B30" w:rsidRPr="00097A26">
              <w:rPr>
                <w:rFonts w:ascii="Times New Roman" w:hAnsi="Times New Roman" w:cs="Times New Roman"/>
                <w:sz w:val="20"/>
                <w:szCs w:val="20"/>
              </w:rPr>
              <w:t>cerámica</w:t>
            </w:r>
            <w:r w:rsidRPr="00097A26">
              <w:rPr>
                <w:rFonts w:ascii="Times New Roman" w:hAnsi="Times New Roman" w:cs="Times New Roman"/>
                <w:sz w:val="20"/>
                <w:szCs w:val="20"/>
              </w:rPr>
              <w:t xml:space="preserve"> 2mm para área de promoción social</w:t>
            </w:r>
          </w:p>
        </w:tc>
        <w:tc>
          <w:tcPr>
            <w:tcW w:w="3543" w:type="dxa"/>
            <w:gridSpan w:val="2"/>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8" w:type="dxa"/>
            <w:hideMark/>
          </w:tcPr>
          <w:p w:rsidR="00097A26" w:rsidRPr="00097A26" w:rsidRDefault="00097A26" w:rsidP="00E017FF">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$ 310.58 </w:t>
            </w:r>
          </w:p>
        </w:tc>
      </w:tr>
      <w:tr w:rsidR="00BA02BF" w:rsidRPr="00097A26" w:rsidTr="00B75AF6">
        <w:trPr>
          <w:trHeight w:val="1049"/>
        </w:trPr>
        <w:tc>
          <w:tcPr>
            <w:tcW w:w="568" w:type="dxa"/>
            <w:gridSpan w:val="2"/>
            <w:noWrap/>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7</w:t>
            </w:r>
          </w:p>
        </w:tc>
        <w:tc>
          <w:tcPr>
            <w:tcW w:w="2126" w:type="dxa"/>
            <w:hideMark/>
          </w:tcPr>
          <w:p w:rsidR="00097A26" w:rsidRPr="00097A26" w:rsidRDefault="00097A26" w:rsidP="0090000A">
            <w:pPr>
              <w:spacing w:after="0"/>
              <w:rPr>
                <w:rFonts w:ascii="Times New Roman" w:hAnsi="Times New Roman" w:cs="Times New Roman"/>
                <w:sz w:val="20"/>
                <w:szCs w:val="20"/>
              </w:rPr>
            </w:pPr>
            <w:r w:rsidRPr="00097A26">
              <w:rPr>
                <w:rFonts w:ascii="Times New Roman" w:hAnsi="Times New Roman" w:cs="Times New Roman"/>
                <w:sz w:val="20"/>
                <w:szCs w:val="20"/>
              </w:rPr>
              <w:t xml:space="preserve">CELSO EMILIO SEGURA </w:t>
            </w:r>
          </w:p>
        </w:tc>
        <w:tc>
          <w:tcPr>
            <w:tcW w:w="850" w:type="dxa"/>
            <w:hideMark/>
          </w:tcPr>
          <w:p w:rsidR="00097A26" w:rsidRPr="00097A26" w:rsidRDefault="00097A26" w:rsidP="003C67F7">
            <w:pPr>
              <w:spacing w:after="0"/>
              <w:jc w:val="center"/>
              <w:rPr>
                <w:rFonts w:ascii="Times New Roman" w:hAnsi="Times New Roman" w:cs="Times New Roman"/>
                <w:sz w:val="20"/>
                <w:szCs w:val="20"/>
              </w:rPr>
            </w:pPr>
            <w:r w:rsidRPr="00097A26">
              <w:rPr>
                <w:rFonts w:ascii="Times New Roman" w:hAnsi="Times New Roman" w:cs="Times New Roman"/>
                <w:sz w:val="20"/>
                <w:szCs w:val="20"/>
              </w:rPr>
              <w:t>Recibo simple</w:t>
            </w:r>
          </w:p>
        </w:tc>
        <w:tc>
          <w:tcPr>
            <w:tcW w:w="2127" w:type="dxa"/>
            <w:hideMark/>
          </w:tcPr>
          <w:p w:rsidR="00097A26" w:rsidRPr="00097A26" w:rsidRDefault="00097A26" w:rsidP="008D7B30">
            <w:pPr>
              <w:spacing w:after="0"/>
              <w:rPr>
                <w:rFonts w:ascii="Times New Roman" w:hAnsi="Times New Roman" w:cs="Times New Roman"/>
                <w:sz w:val="20"/>
                <w:szCs w:val="20"/>
              </w:rPr>
            </w:pPr>
            <w:r w:rsidRPr="00097A26">
              <w:rPr>
                <w:rFonts w:ascii="Times New Roman" w:hAnsi="Times New Roman" w:cs="Times New Roman"/>
                <w:sz w:val="20"/>
                <w:szCs w:val="20"/>
              </w:rPr>
              <w:t xml:space="preserve">Pago por poda de árboles dentro de las </w:t>
            </w:r>
            <w:r w:rsidR="008D7B30" w:rsidRPr="00097A26">
              <w:rPr>
                <w:rFonts w:ascii="Times New Roman" w:hAnsi="Times New Roman" w:cs="Times New Roman"/>
                <w:sz w:val="20"/>
                <w:szCs w:val="20"/>
              </w:rPr>
              <w:t>instalaciones</w:t>
            </w:r>
            <w:r w:rsidRPr="00097A26">
              <w:rPr>
                <w:rFonts w:ascii="Times New Roman" w:hAnsi="Times New Roman" w:cs="Times New Roman"/>
                <w:sz w:val="20"/>
                <w:szCs w:val="20"/>
              </w:rPr>
              <w:t xml:space="preserve"> de la </w:t>
            </w:r>
            <w:r w:rsidR="008D7B30" w:rsidRPr="00097A26">
              <w:rPr>
                <w:rFonts w:ascii="Times New Roman" w:hAnsi="Times New Roman" w:cs="Times New Roman"/>
                <w:sz w:val="20"/>
                <w:szCs w:val="20"/>
              </w:rPr>
              <w:t>alcaldía</w:t>
            </w:r>
            <w:r w:rsidRPr="00097A26">
              <w:rPr>
                <w:rFonts w:ascii="Times New Roman" w:hAnsi="Times New Roman" w:cs="Times New Roman"/>
                <w:sz w:val="20"/>
                <w:szCs w:val="20"/>
              </w:rPr>
              <w:t xml:space="preserve"> municipal.</w:t>
            </w:r>
          </w:p>
        </w:tc>
        <w:tc>
          <w:tcPr>
            <w:tcW w:w="3543" w:type="dxa"/>
            <w:gridSpan w:val="2"/>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8" w:type="dxa"/>
            <w:hideMark/>
          </w:tcPr>
          <w:p w:rsidR="00097A26" w:rsidRPr="00097A26" w:rsidRDefault="00097A26" w:rsidP="00E017FF">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$ 110.00 </w:t>
            </w:r>
          </w:p>
        </w:tc>
      </w:tr>
      <w:tr w:rsidR="00BA02BF" w:rsidRPr="00097A26" w:rsidTr="00B75AF6">
        <w:trPr>
          <w:trHeight w:val="70"/>
        </w:trPr>
        <w:tc>
          <w:tcPr>
            <w:tcW w:w="568" w:type="dxa"/>
            <w:gridSpan w:val="2"/>
            <w:noWrap/>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8</w:t>
            </w:r>
          </w:p>
        </w:tc>
        <w:tc>
          <w:tcPr>
            <w:tcW w:w="2126" w:type="dxa"/>
            <w:hideMark/>
          </w:tcPr>
          <w:p w:rsidR="00097A26" w:rsidRPr="00097A26" w:rsidRDefault="00097A26" w:rsidP="0090000A">
            <w:pPr>
              <w:spacing w:after="0"/>
              <w:rPr>
                <w:rFonts w:ascii="Times New Roman" w:hAnsi="Times New Roman" w:cs="Times New Roman"/>
                <w:sz w:val="20"/>
                <w:szCs w:val="20"/>
              </w:rPr>
            </w:pPr>
            <w:r w:rsidRPr="00097A26">
              <w:rPr>
                <w:rFonts w:ascii="Times New Roman" w:hAnsi="Times New Roman" w:cs="Times New Roman"/>
                <w:sz w:val="20"/>
                <w:szCs w:val="20"/>
              </w:rPr>
              <w:t>MARCO TULIO PEREZ BONILLA</w:t>
            </w:r>
          </w:p>
        </w:tc>
        <w:tc>
          <w:tcPr>
            <w:tcW w:w="850" w:type="dxa"/>
            <w:hideMark/>
          </w:tcPr>
          <w:p w:rsidR="00097A26" w:rsidRPr="00097A26" w:rsidRDefault="00097A26" w:rsidP="003C67F7">
            <w:pPr>
              <w:spacing w:after="0"/>
              <w:jc w:val="center"/>
              <w:rPr>
                <w:rFonts w:ascii="Times New Roman" w:hAnsi="Times New Roman" w:cs="Times New Roman"/>
                <w:sz w:val="20"/>
                <w:szCs w:val="20"/>
              </w:rPr>
            </w:pPr>
            <w:r w:rsidRPr="00097A26">
              <w:rPr>
                <w:rFonts w:ascii="Times New Roman" w:hAnsi="Times New Roman" w:cs="Times New Roman"/>
                <w:sz w:val="20"/>
                <w:szCs w:val="20"/>
              </w:rPr>
              <w:t>Recibo simple</w:t>
            </w:r>
          </w:p>
        </w:tc>
        <w:tc>
          <w:tcPr>
            <w:tcW w:w="2127" w:type="dxa"/>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Pago por reparación de puertas y mochetas en oficina de </w:t>
            </w:r>
            <w:r w:rsidR="008D7B30" w:rsidRPr="00097A26">
              <w:rPr>
                <w:rFonts w:ascii="Times New Roman" w:hAnsi="Times New Roman" w:cs="Times New Roman"/>
                <w:sz w:val="20"/>
                <w:szCs w:val="20"/>
              </w:rPr>
              <w:t>secretaria</w:t>
            </w:r>
            <w:r w:rsidRPr="00097A26">
              <w:rPr>
                <w:rFonts w:ascii="Times New Roman" w:hAnsi="Times New Roman" w:cs="Times New Roman"/>
                <w:sz w:val="20"/>
                <w:szCs w:val="20"/>
              </w:rPr>
              <w:t xml:space="preserve"> </w:t>
            </w:r>
            <w:r w:rsidR="008D7B30" w:rsidRPr="00097A26">
              <w:rPr>
                <w:rFonts w:ascii="Times New Roman" w:hAnsi="Times New Roman" w:cs="Times New Roman"/>
                <w:sz w:val="20"/>
                <w:szCs w:val="20"/>
              </w:rPr>
              <w:t>municipal</w:t>
            </w:r>
            <w:r w:rsidRPr="00097A26">
              <w:rPr>
                <w:rFonts w:ascii="Times New Roman" w:hAnsi="Times New Roman" w:cs="Times New Roman"/>
                <w:sz w:val="20"/>
                <w:szCs w:val="20"/>
              </w:rPr>
              <w:t xml:space="preserve"> y oficina UAIP</w:t>
            </w:r>
          </w:p>
        </w:tc>
        <w:tc>
          <w:tcPr>
            <w:tcW w:w="3543" w:type="dxa"/>
            <w:gridSpan w:val="2"/>
            <w:hideMark/>
          </w:tcPr>
          <w:p w:rsidR="00097A26" w:rsidRPr="00097A26" w:rsidRDefault="00097A26" w:rsidP="00097A26">
            <w:pPr>
              <w:spacing w:after="0"/>
              <w:jc w:val="both"/>
              <w:rPr>
                <w:rFonts w:ascii="Times New Roman" w:hAnsi="Times New Roman" w:cs="Times New Roman"/>
                <w:sz w:val="20"/>
                <w:szCs w:val="20"/>
              </w:rPr>
            </w:pPr>
            <w:r w:rsidRPr="00097A26">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8" w:type="dxa"/>
            <w:hideMark/>
          </w:tcPr>
          <w:p w:rsidR="00097A26" w:rsidRPr="00097A26" w:rsidRDefault="00097A26" w:rsidP="00E017FF">
            <w:pPr>
              <w:spacing w:after="0"/>
              <w:jc w:val="both"/>
              <w:rPr>
                <w:rFonts w:ascii="Times New Roman" w:hAnsi="Times New Roman" w:cs="Times New Roman"/>
                <w:sz w:val="20"/>
                <w:szCs w:val="20"/>
              </w:rPr>
            </w:pPr>
            <w:r w:rsidRPr="00097A26">
              <w:rPr>
                <w:rFonts w:ascii="Times New Roman" w:hAnsi="Times New Roman" w:cs="Times New Roman"/>
                <w:sz w:val="20"/>
                <w:szCs w:val="20"/>
              </w:rPr>
              <w:t xml:space="preserve">$  45.00 </w:t>
            </w:r>
          </w:p>
        </w:tc>
      </w:tr>
      <w:tr w:rsidR="00B75AF6" w:rsidRPr="00097A26" w:rsidTr="004F5292">
        <w:trPr>
          <w:trHeight w:val="70"/>
        </w:trPr>
        <w:tc>
          <w:tcPr>
            <w:tcW w:w="568" w:type="dxa"/>
            <w:gridSpan w:val="2"/>
            <w:noWrap/>
          </w:tcPr>
          <w:p w:rsidR="00B75AF6" w:rsidRPr="00097A26" w:rsidRDefault="00B75AF6" w:rsidP="00097A26">
            <w:pPr>
              <w:spacing w:after="0"/>
              <w:jc w:val="both"/>
              <w:rPr>
                <w:rFonts w:ascii="Times New Roman" w:hAnsi="Times New Roman" w:cs="Times New Roman"/>
                <w:sz w:val="20"/>
                <w:szCs w:val="20"/>
              </w:rPr>
            </w:pPr>
          </w:p>
        </w:tc>
        <w:tc>
          <w:tcPr>
            <w:tcW w:w="2126" w:type="dxa"/>
          </w:tcPr>
          <w:p w:rsidR="00B75AF6" w:rsidRPr="00097A26" w:rsidRDefault="00B75AF6" w:rsidP="0090000A">
            <w:pPr>
              <w:spacing w:after="0"/>
              <w:rPr>
                <w:rFonts w:ascii="Times New Roman" w:hAnsi="Times New Roman" w:cs="Times New Roman"/>
                <w:sz w:val="20"/>
                <w:szCs w:val="20"/>
              </w:rPr>
            </w:pPr>
          </w:p>
        </w:tc>
        <w:tc>
          <w:tcPr>
            <w:tcW w:w="850" w:type="dxa"/>
          </w:tcPr>
          <w:p w:rsidR="00B75AF6" w:rsidRPr="00097A26" w:rsidRDefault="00B75AF6" w:rsidP="003C67F7">
            <w:pPr>
              <w:spacing w:after="0"/>
              <w:jc w:val="center"/>
              <w:rPr>
                <w:rFonts w:ascii="Times New Roman" w:hAnsi="Times New Roman" w:cs="Times New Roman"/>
                <w:sz w:val="20"/>
                <w:szCs w:val="20"/>
              </w:rPr>
            </w:pPr>
          </w:p>
        </w:tc>
        <w:tc>
          <w:tcPr>
            <w:tcW w:w="2127" w:type="dxa"/>
          </w:tcPr>
          <w:p w:rsidR="00B75AF6" w:rsidRPr="00097A26" w:rsidRDefault="00B75AF6" w:rsidP="00097A26">
            <w:pPr>
              <w:spacing w:after="0"/>
              <w:jc w:val="both"/>
              <w:rPr>
                <w:rFonts w:ascii="Times New Roman" w:hAnsi="Times New Roman" w:cs="Times New Roman"/>
                <w:sz w:val="20"/>
                <w:szCs w:val="20"/>
              </w:rPr>
            </w:pPr>
          </w:p>
        </w:tc>
        <w:tc>
          <w:tcPr>
            <w:tcW w:w="3543" w:type="dxa"/>
            <w:gridSpan w:val="2"/>
          </w:tcPr>
          <w:p w:rsidR="00B75AF6" w:rsidRPr="00097A26" w:rsidRDefault="00B75AF6" w:rsidP="00097A26">
            <w:pPr>
              <w:spacing w:after="0"/>
              <w:jc w:val="both"/>
              <w:rPr>
                <w:rFonts w:ascii="Times New Roman" w:hAnsi="Times New Roman" w:cs="Times New Roman"/>
                <w:sz w:val="20"/>
                <w:szCs w:val="20"/>
              </w:rPr>
            </w:pPr>
          </w:p>
        </w:tc>
        <w:tc>
          <w:tcPr>
            <w:tcW w:w="1008" w:type="dxa"/>
          </w:tcPr>
          <w:p w:rsidR="00B75AF6" w:rsidRPr="00097A26" w:rsidRDefault="00B75AF6" w:rsidP="00E017FF">
            <w:pPr>
              <w:spacing w:after="0"/>
              <w:jc w:val="both"/>
              <w:rPr>
                <w:rFonts w:ascii="Times New Roman" w:hAnsi="Times New Roman" w:cs="Times New Roman"/>
                <w:sz w:val="20"/>
                <w:szCs w:val="20"/>
              </w:rPr>
            </w:pPr>
          </w:p>
        </w:tc>
      </w:tr>
      <w:tr w:rsidR="00E017FF" w:rsidRPr="00E017FF" w:rsidTr="00B75AF6">
        <w:trPr>
          <w:trHeight w:val="475"/>
        </w:trPr>
        <w:tc>
          <w:tcPr>
            <w:tcW w:w="10222" w:type="dxa"/>
            <w:gridSpan w:val="8"/>
            <w:hideMark/>
          </w:tcPr>
          <w:p w:rsidR="00E017FF" w:rsidRPr="00374864" w:rsidRDefault="00E017FF" w:rsidP="00E017FF">
            <w:pPr>
              <w:spacing w:after="0"/>
              <w:jc w:val="both"/>
              <w:rPr>
                <w:rFonts w:ascii="Times New Roman" w:hAnsi="Times New Roman" w:cs="Times New Roman"/>
                <w:b/>
                <w:bCs/>
                <w:sz w:val="24"/>
                <w:szCs w:val="24"/>
              </w:rPr>
            </w:pPr>
            <w:r w:rsidRPr="00374864">
              <w:rPr>
                <w:rFonts w:ascii="Times New Roman" w:hAnsi="Times New Roman" w:cs="Times New Roman"/>
                <w:b/>
                <w:bCs/>
                <w:sz w:val="24"/>
                <w:szCs w:val="24"/>
              </w:rPr>
              <w:lastRenderedPageBreak/>
              <w:t>DETALLES DE LOS GASTOS DE LA CUENTA TMSPP/CONSTRUCCION DE BAÑOS PARTICULARES QUE HACEN USO DE LA CANCHA MUNICIPAL DEL CASCO URBANO.</w:t>
            </w:r>
          </w:p>
        </w:tc>
      </w:tr>
      <w:tr w:rsidR="00E017FF" w:rsidRPr="00E017FF" w:rsidTr="00B75AF6">
        <w:trPr>
          <w:trHeight w:val="510"/>
        </w:trPr>
        <w:tc>
          <w:tcPr>
            <w:tcW w:w="495" w:type="dxa"/>
            <w:hideMark/>
          </w:tcPr>
          <w:p w:rsidR="00E017FF" w:rsidRPr="00E017FF" w:rsidRDefault="00E017FF" w:rsidP="00E017FF">
            <w:pPr>
              <w:spacing w:after="0"/>
              <w:jc w:val="both"/>
              <w:rPr>
                <w:rFonts w:ascii="Times New Roman" w:hAnsi="Times New Roman" w:cs="Times New Roman"/>
                <w:sz w:val="20"/>
                <w:szCs w:val="20"/>
              </w:rPr>
            </w:pPr>
            <w:r w:rsidRPr="00E017FF">
              <w:rPr>
                <w:rFonts w:ascii="Times New Roman" w:hAnsi="Times New Roman" w:cs="Times New Roman"/>
                <w:sz w:val="20"/>
                <w:szCs w:val="20"/>
              </w:rPr>
              <w:t>No</w:t>
            </w:r>
          </w:p>
        </w:tc>
        <w:tc>
          <w:tcPr>
            <w:tcW w:w="2199" w:type="dxa"/>
            <w:gridSpan w:val="2"/>
            <w:hideMark/>
          </w:tcPr>
          <w:p w:rsidR="00E017FF" w:rsidRPr="00E017FF" w:rsidRDefault="00E017FF" w:rsidP="00E017FF">
            <w:pPr>
              <w:spacing w:after="0"/>
              <w:jc w:val="both"/>
              <w:rPr>
                <w:rFonts w:ascii="Times New Roman" w:hAnsi="Times New Roman" w:cs="Times New Roman"/>
                <w:sz w:val="20"/>
                <w:szCs w:val="20"/>
              </w:rPr>
            </w:pPr>
            <w:r w:rsidRPr="00E017FF">
              <w:rPr>
                <w:rFonts w:ascii="Times New Roman" w:hAnsi="Times New Roman" w:cs="Times New Roman"/>
                <w:sz w:val="20"/>
                <w:szCs w:val="20"/>
              </w:rPr>
              <w:t>Nombre</w:t>
            </w:r>
          </w:p>
        </w:tc>
        <w:tc>
          <w:tcPr>
            <w:tcW w:w="850" w:type="dxa"/>
            <w:hideMark/>
          </w:tcPr>
          <w:p w:rsidR="00E017FF" w:rsidRPr="00E017FF" w:rsidRDefault="00E017FF" w:rsidP="00E017FF">
            <w:pPr>
              <w:spacing w:after="0"/>
              <w:jc w:val="center"/>
              <w:rPr>
                <w:rFonts w:ascii="Times New Roman" w:hAnsi="Times New Roman" w:cs="Times New Roman"/>
                <w:sz w:val="20"/>
                <w:szCs w:val="20"/>
              </w:rPr>
            </w:pPr>
            <w:r>
              <w:rPr>
                <w:rFonts w:ascii="Times New Roman" w:hAnsi="Times New Roman" w:cs="Times New Roman"/>
                <w:sz w:val="20"/>
                <w:szCs w:val="20"/>
              </w:rPr>
              <w:t>No de</w:t>
            </w:r>
            <w:r w:rsidRPr="00E017FF">
              <w:rPr>
                <w:rFonts w:ascii="Times New Roman" w:hAnsi="Times New Roman" w:cs="Times New Roman"/>
                <w:sz w:val="20"/>
                <w:szCs w:val="20"/>
              </w:rPr>
              <w:t xml:space="preserve"> factura</w:t>
            </w:r>
          </w:p>
        </w:tc>
        <w:tc>
          <w:tcPr>
            <w:tcW w:w="2268" w:type="dxa"/>
            <w:gridSpan w:val="2"/>
            <w:hideMark/>
          </w:tcPr>
          <w:p w:rsidR="00E017FF" w:rsidRPr="00E017FF" w:rsidRDefault="00E017FF" w:rsidP="00E017FF">
            <w:pPr>
              <w:spacing w:after="0"/>
              <w:jc w:val="both"/>
              <w:rPr>
                <w:rFonts w:ascii="Times New Roman" w:hAnsi="Times New Roman" w:cs="Times New Roman"/>
                <w:sz w:val="20"/>
                <w:szCs w:val="20"/>
              </w:rPr>
            </w:pPr>
            <w:r w:rsidRPr="00E017FF">
              <w:rPr>
                <w:rFonts w:ascii="Times New Roman" w:hAnsi="Times New Roman" w:cs="Times New Roman"/>
                <w:sz w:val="20"/>
                <w:szCs w:val="20"/>
              </w:rPr>
              <w:t xml:space="preserve">Descripción </w:t>
            </w:r>
          </w:p>
        </w:tc>
        <w:tc>
          <w:tcPr>
            <w:tcW w:w="3402" w:type="dxa"/>
            <w:hideMark/>
          </w:tcPr>
          <w:p w:rsidR="00E017FF" w:rsidRPr="00E017FF" w:rsidRDefault="00E017FF" w:rsidP="00E017FF">
            <w:pPr>
              <w:spacing w:after="0"/>
              <w:jc w:val="both"/>
              <w:rPr>
                <w:rFonts w:ascii="Times New Roman" w:hAnsi="Times New Roman" w:cs="Times New Roman"/>
                <w:sz w:val="20"/>
                <w:szCs w:val="20"/>
              </w:rPr>
            </w:pPr>
            <w:r w:rsidRPr="00E017FF">
              <w:rPr>
                <w:rFonts w:ascii="Times New Roman" w:hAnsi="Times New Roman" w:cs="Times New Roman"/>
                <w:sz w:val="20"/>
                <w:szCs w:val="20"/>
              </w:rPr>
              <w:t>Descripción</w:t>
            </w:r>
            <w:r>
              <w:rPr>
                <w:rFonts w:ascii="Times New Roman" w:hAnsi="Times New Roman" w:cs="Times New Roman"/>
                <w:sz w:val="20"/>
                <w:szCs w:val="20"/>
              </w:rPr>
              <w:t xml:space="preserve"> de la C</w:t>
            </w:r>
            <w:r w:rsidRPr="00E017FF">
              <w:rPr>
                <w:rFonts w:ascii="Times New Roman" w:hAnsi="Times New Roman" w:cs="Times New Roman"/>
                <w:sz w:val="20"/>
                <w:szCs w:val="20"/>
              </w:rPr>
              <w:t>uenta</w:t>
            </w:r>
          </w:p>
        </w:tc>
        <w:tc>
          <w:tcPr>
            <w:tcW w:w="1008" w:type="dxa"/>
            <w:hideMark/>
          </w:tcPr>
          <w:p w:rsidR="00E017FF" w:rsidRPr="00E017FF" w:rsidRDefault="00E017FF" w:rsidP="00E017FF">
            <w:pPr>
              <w:spacing w:after="0"/>
              <w:jc w:val="both"/>
              <w:rPr>
                <w:rFonts w:ascii="Times New Roman" w:hAnsi="Times New Roman" w:cs="Times New Roman"/>
                <w:sz w:val="20"/>
                <w:szCs w:val="20"/>
              </w:rPr>
            </w:pPr>
            <w:r w:rsidRPr="00E017FF">
              <w:rPr>
                <w:rFonts w:ascii="Times New Roman" w:hAnsi="Times New Roman" w:cs="Times New Roman"/>
                <w:sz w:val="20"/>
                <w:szCs w:val="20"/>
              </w:rPr>
              <w:t xml:space="preserve">Monto a cancelar  </w:t>
            </w:r>
          </w:p>
        </w:tc>
      </w:tr>
      <w:tr w:rsidR="00E017FF" w:rsidRPr="00E017FF" w:rsidTr="00B75AF6">
        <w:trPr>
          <w:trHeight w:val="765"/>
        </w:trPr>
        <w:tc>
          <w:tcPr>
            <w:tcW w:w="495" w:type="dxa"/>
            <w:hideMark/>
          </w:tcPr>
          <w:p w:rsidR="00E017FF" w:rsidRPr="00E017FF" w:rsidRDefault="00E017FF" w:rsidP="00E017FF">
            <w:pPr>
              <w:spacing w:after="0"/>
              <w:jc w:val="both"/>
              <w:rPr>
                <w:rFonts w:ascii="Times New Roman" w:hAnsi="Times New Roman" w:cs="Times New Roman"/>
                <w:sz w:val="20"/>
                <w:szCs w:val="20"/>
              </w:rPr>
            </w:pPr>
            <w:r w:rsidRPr="00E017FF">
              <w:rPr>
                <w:rFonts w:ascii="Times New Roman" w:hAnsi="Times New Roman" w:cs="Times New Roman"/>
                <w:sz w:val="20"/>
                <w:szCs w:val="20"/>
              </w:rPr>
              <w:t>1</w:t>
            </w:r>
          </w:p>
        </w:tc>
        <w:tc>
          <w:tcPr>
            <w:tcW w:w="2199" w:type="dxa"/>
            <w:gridSpan w:val="2"/>
            <w:hideMark/>
          </w:tcPr>
          <w:p w:rsidR="00E017FF" w:rsidRPr="00E017FF" w:rsidRDefault="00E017FF" w:rsidP="00BC5CBA">
            <w:pPr>
              <w:spacing w:after="0"/>
              <w:rPr>
                <w:rFonts w:ascii="Times New Roman" w:hAnsi="Times New Roman" w:cs="Times New Roman"/>
                <w:sz w:val="20"/>
                <w:szCs w:val="20"/>
              </w:rPr>
            </w:pPr>
            <w:r w:rsidRPr="00E017FF">
              <w:rPr>
                <w:rFonts w:ascii="Times New Roman" w:hAnsi="Times New Roman" w:cs="Times New Roman"/>
                <w:sz w:val="20"/>
                <w:szCs w:val="20"/>
              </w:rPr>
              <w:t>FERRETERIA "LEÓN" (SELVIN ANTONIO LEÓN ALAS)</w:t>
            </w:r>
          </w:p>
        </w:tc>
        <w:tc>
          <w:tcPr>
            <w:tcW w:w="850" w:type="dxa"/>
            <w:hideMark/>
          </w:tcPr>
          <w:p w:rsidR="00E017FF" w:rsidRPr="00E017FF" w:rsidRDefault="00E017FF" w:rsidP="00E017FF">
            <w:pPr>
              <w:spacing w:after="0"/>
              <w:jc w:val="both"/>
              <w:rPr>
                <w:rFonts w:ascii="Times New Roman" w:hAnsi="Times New Roman" w:cs="Times New Roman"/>
                <w:sz w:val="20"/>
                <w:szCs w:val="20"/>
              </w:rPr>
            </w:pPr>
            <w:r w:rsidRPr="00E017FF">
              <w:rPr>
                <w:rFonts w:ascii="Times New Roman" w:hAnsi="Times New Roman" w:cs="Times New Roman"/>
                <w:sz w:val="20"/>
                <w:szCs w:val="20"/>
              </w:rPr>
              <w:t>22</w:t>
            </w:r>
          </w:p>
        </w:tc>
        <w:tc>
          <w:tcPr>
            <w:tcW w:w="2268" w:type="dxa"/>
            <w:gridSpan w:val="2"/>
            <w:hideMark/>
          </w:tcPr>
          <w:p w:rsidR="00E017FF" w:rsidRPr="00E017FF" w:rsidRDefault="00E017FF" w:rsidP="00E017FF">
            <w:pPr>
              <w:spacing w:after="0"/>
              <w:jc w:val="both"/>
              <w:rPr>
                <w:rFonts w:ascii="Times New Roman" w:hAnsi="Times New Roman" w:cs="Times New Roman"/>
                <w:sz w:val="20"/>
                <w:szCs w:val="20"/>
              </w:rPr>
            </w:pPr>
            <w:r w:rsidRPr="00E017FF">
              <w:rPr>
                <w:rFonts w:ascii="Times New Roman" w:hAnsi="Times New Roman" w:cs="Times New Roman"/>
                <w:sz w:val="20"/>
                <w:szCs w:val="20"/>
              </w:rPr>
              <w:t>Compra de 6 libras de colorante color café</w:t>
            </w:r>
          </w:p>
        </w:tc>
        <w:tc>
          <w:tcPr>
            <w:tcW w:w="3402" w:type="dxa"/>
            <w:hideMark/>
          </w:tcPr>
          <w:p w:rsidR="00E017FF" w:rsidRPr="00E017FF" w:rsidRDefault="00E017FF" w:rsidP="00E017FF">
            <w:pPr>
              <w:spacing w:after="0"/>
              <w:jc w:val="both"/>
              <w:rPr>
                <w:rFonts w:ascii="Times New Roman" w:hAnsi="Times New Roman" w:cs="Times New Roman"/>
                <w:sz w:val="20"/>
                <w:szCs w:val="20"/>
              </w:rPr>
            </w:pPr>
            <w:r w:rsidRPr="00E017FF">
              <w:rPr>
                <w:rFonts w:ascii="Times New Roman" w:hAnsi="Times New Roman" w:cs="Times New Roman"/>
                <w:sz w:val="20"/>
                <w:szCs w:val="20"/>
              </w:rPr>
              <w:t>TMSPP/Construcción de baños particulares que hacen uso de la cancha municipal del Casco Urbano.</w:t>
            </w:r>
          </w:p>
        </w:tc>
        <w:tc>
          <w:tcPr>
            <w:tcW w:w="1008" w:type="dxa"/>
            <w:hideMark/>
          </w:tcPr>
          <w:p w:rsidR="00E017FF" w:rsidRPr="00E017FF" w:rsidRDefault="00E017FF" w:rsidP="00374864">
            <w:pPr>
              <w:spacing w:after="0"/>
              <w:jc w:val="both"/>
              <w:rPr>
                <w:rFonts w:ascii="Times New Roman" w:hAnsi="Times New Roman" w:cs="Times New Roman"/>
                <w:sz w:val="20"/>
                <w:szCs w:val="20"/>
              </w:rPr>
            </w:pPr>
            <w:r w:rsidRPr="00E017FF">
              <w:rPr>
                <w:rFonts w:ascii="Times New Roman" w:hAnsi="Times New Roman" w:cs="Times New Roman"/>
                <w:sz w:val="20"/>
                <w:szCs w:val="20"/>
              </w:rPr>
              <w:t xml:space="preserve">$ 22.50 </w:t>
            </w:r>
          </w:p>
        </w:tc>
      </w:tr>
    </w:tbl>
    <w:p w:rsidR="00C737B7" w:rsidRPr="00097A26" w:rsidRDefault="00C737B7" w:rsidP="007F4D3D">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2"/>
        <w:gridCol w:w="2056"/>
        <w:gridCol w:w="851"/>
        <w:gridCol w:w="2268"/>
        <w:gridCol w:w="3543"/>
        <w:gridCol w:w="1008"/>
      </w:tblGrid>
      <w:tr w:rsidR="00563DA0" w:rsidRPr="00563DA0" w:rsidTr="00563DA0">
        <w:trPr>
          <w:trHeight w:val="1061"/>
        </w:trPr>
        <w:tc>
          <w:tcPr>
            <w:tcW w:w="10188" w:type="dxa"/>
            <w:gridSpan w:val="6"/>
            <w:hideMark/>
          </w:tcPr>
          <w:p w:rsidR="00563DA0" w:rsidRPr="00563DA0" w:rsidRDefault="00563DA0" w:rsidP="00563DA0">
            <w:pPr>
              <w:spacing w:after="0"/>
              <w:jc w:val="both"/>
              <w:rPr>
                <w:rFonts w:ascii="Times New Roman" w:hAnsi="Times New Roman" w:cs="Times New Roman"/>
                <w:b/>
                <w:bCs/>
              </w:rPr>
            </w:pPr>
            <w:r w:rsidRPr="00563DA0">
              <w:rPr>
                <w:rFonts w:ascii="Times New Roman" w:hAnsi="Times New Roman" w:cs="Times New Roman"/>
                <w:b/>
                <w:bCs/>
              </w:rPr>
              <w:t>DETALLES DE LOS GASTOS DE LA CUENTA TMSPP/FORTALECIMIENTO DEL ÁREA DE SERVICIOS GENERALES ORIENTADO A BRINDAR UN MANTENIMIENTO PREVENTIVO-CORRECTIVO DE LOS VEHÍCULOS MUNICIPALES, CAMIONES RECOLECTORES DE DESECHOS SÓLIDOS Y MAQUINARIA DE CONSTRUCCIÓN.</w:t>
            </w:r>
          </w:p>
        </w:tc>
      </w:tr>
      <w:tr w:rsidR="00E071C8" w:rsidRPr="00563DA0" w:rsidTr="00E071C8">
        <w:trPr>
          <w:trHeight w:val="615"/>
        </w:trPr>
        <w:tc>
          <w:tcPr>
            <w:tcW w:w="462" w:type="dxa"/>
            <w:hideMark/>
          </w:tcPr>
          <w:p w:rsidR="00563DA0" w:rsidRPr="00563DA0" w:rsidRDefault="00563DA0" w:rsidP="00563DA0">
            <w:pPr>
              <w:spacing w:after="0"/>
              <w:jc w:val="both"/>
              <w:rPr>
                <w:rFonts w:ascii="Times New Roman" w:hAnsi="Times New Roman" w:cs="Times New Roman"/>
                <w:sz w:val="20"/>
                <w:szCs w:val="20"/>
              </w:rPr>
            </w:pPr>
            <w:r w:rsidRPr="00563DA0">
              <w:rPr>
                <w:rFonts w:ascii="Times New Roman" w:hAnsi="Times New Roman" w:cs="Times New Roman"/>
                <w:sz w:val="20"/>
                <w:szCs w:val="20"/>
              </w:rPr>
              <w:t>No</w:t>
            </w:r>
          </w:p>
        </w:tc>
        <w:tc>
          <w:tcPr>
            <w:tcW w:w="2056" w:type="dxa"/>
            <w:hideMark/>
          </w:tcPr>
          <w:p w:rsidR="00563DA0" w:rsidRPr="00563DA0" w:rsidRDefault="00563DA0" w:rsidP="00563DA0">
            <w:pPr>
              <w:spacing w:after="0"/>
              <w:jc w:val="both"/>
              <w:rPr>
                <w:rFonts w:ascii="Times New Roman" w:hAnsi="Times New Roman" w:cs="Times New Roman"/>
                <w:sz w:val="20"/>
                <w:szCs w:val="20"/>
              </w:rPr>
            </w:pPr>
            <w:r w:rsidRPr="00563DA0">
              <w:rPr>
                <w:rFonts w:ascii="Times New Roman" w:hAnsi="Times New Roman" w:cs="Times New Roman"/>
                <w:sz w:val="20"/>
                <w:szCs w:val="20"/>
              </w:rPr>
              <w:t>NOMBRE</w:t>
            </w:r>
          </w:p>
        </w:tc>
        <w:tc>
          <w:tcPr>
            <w:tcW w:w="851" w:type="dxa"/>
            <w:hideMark/>
          </w:tcPr>
          <w:p w:rsidR="00563DA0" w:rsidRPr="00563DA0" w:rsidRDefault="00563DA0" w:rsidP="00563DA0">
            <w:pPr>
              <w:spacing w:after="0"/>
              <w:jc w:val="both"/>
              <w:rPr>
                <w:rFonts w:ascii="Times New Roman" w:hAnsi="Times New Roman" w:cs="Times New Roman"/>
                <w:sz w:val="20"/>
                <w:szCs w:val="20"/>
              </w:rPr>
            </w:pPr>
            <w:r w:rsidRPr="00563DA0">
              <w:rPr>
                <w:rFonts w:ascii="Times New Roman" w:hAnsi="Times New Roman" w:cs="Times New Roman"/>
                <w:sz w:val="20"/>
                <w:szCs w:val="20"/>
              </w:rPr>
              <w:t>No de factura</w:t>
            </w:r>
          </w:p>
        </w:tc>
        <w:tc>
          <w:tcPr>
            <w:tcW w:w="2268" w:type="dxa"/>
            <w:hideMark/>
          </w:tcPr>
          <w:p w:rsidR="00563DA0" w:rsidRPr="00563DA0" w:rsidRDefault="00563DA0" w:rsidP="00563DA0">
            <w:pPr>
              <w:spacing w:after="0"/>
              <w:jc w:val="both"/>
              <w:rPr>
                <w:rFonts w:ascii="Times New Roman" w:hAnsi="Times New Roman" w:cs="Times New Roman"/>
                <w:sz w:val="20"/>
                <w:szCs w:val="20"/>
              </w:rPr>
            </w:pPr>
            <w:r w:rsidRPr="00563DA0">
              <w:rPr>
                <w:rFonts w:ascii="Times New Roman" w:hAnsi="Times New Roman" w:cs="Times New Roman"/>
                <w:sz w:val="20"/>
                <w:szCs w:val="20"/>
              </w:rPr>
              <w:t xml:space="preserve">Descripción </w:t>
            </w:r>
          </w:p>
        </w:tc>
        <w:tc>
          <w:tcPr>
            <w:tcW w:w="3543" w:type="dxa"/>
            <w:hideMark/>
          </w:tcPr>
          <w:p w:rsidR="00563DA0" w:rsidRPr="00563DA0" w:rsidRDefault="00563DA0" w:rsidP="00563DA0">
            <w:pPr>
              <w:spacing w:after="0"/>
              <w:jc w:val="both"/>
              <w:rPr>
                <w:rFonts w:ascii="Times New Roman" w:hAnsi="Times New Roman" w:cs="Times New Roman"/>
                <w:sz w:val="20"/>
                <w:szCs w:val="20"/>
              </w:rPr>
            </w:pPr>
            <w:r w:rsidRPr="00563DA0">
              <w:rPr>
                <w:rFonts w:ascii="Times New Roman" w:hAnsi="Times New Roman" w:cs="Times New Roman"/>
                <w:sz w:val="20"/>
                <w:szCs w:val="20"/>
              </w:rPr>
              <w:t>Descripción de la cuenta</w:t>
            </w:r>
          </w:p>
        </w:tc>
        <w:tc>
          <w:tcPr>
            <w:tcW w:w="1008" w:type="dxa"/>
            <w:hideMark/>
          </w:tcPr>
          <w:p w:rsidR="00563DA0" w:rsidRPr="00563DA0" w:rsidRDefault="00563DA0" w:rsidP="00563DA0">
            <w:pPr>
              <w:spacing w:after="0"/>
              <w:jc w:val="both"/>
              <w:rPr>
                <w:rFonts w:ascii="Times New Roman" w:hAnsi="Times New Roman" w:cs="Times New Roman"/>
                <w:sz w:val="20"/>
                <w:szCs w:val="20"/>
              </w:rPr>
            </w:pPr>
            <w:r w:rsidRPr="00563DA0">
              <w:rPr>
                <w:rFonts w:ascii="Times New Roman" w:hAnsi="Times New Roman" w:cs="Times New Roman"/>
                <w:sz w:val="20"/>
                <w:szCs w:val="20"/>
              </w:rPr>
              <w:t xml:space="preserve">Monto a cancelar  </w:t>
            </w:r>
          </w:p>
        </w:tc>
      </w:tr>
      <w:tr w:rsidR="00E071C8" w:rsidRPr="00563DA0" w:rsidTr="00E071C8">
        <w:trPr>
          <w:trHeight w:val="1327"/>
        </w:trPr>
        <w:tc>
          <w:tcPr>
            <w:tcW w:w="462" w:type="dxa"/>
            <w:hideMark/>
          </w:tcPr>
          <w:p w:rsidR="00563DA0" w:rsidRPr="00563DA0" w:rsidRDefault="00563DA0" w:rsidP="00563DA0">
            <w:pPr>
              <w:spacing w:after="0"/>
              <w:jc w:val="both"/>
              <w:rPr>
                <w:rFonts w:ascii="Times New Roman" w:hAnsi="Times New Roman" w:cs="Times New Roman"/>
                <w:sz w:val="20"/>
                <w:szCs w:val="20"/>
              </w:rPr>
            </w:pPr>
            <w:r w:rsidRPr="00563DA0">
              <w:rPr>
                <w:rFonts w:ascii="Times New Roman" w:hAnsi="Times New Roman" w:cs="Times New Roman"/>
                <w:sz w:val="20"/>
                <w:szCs w:val="20"/>
              </w:rPr>
              <w:t>1</w:t>
            </w:r>
          </w:p>
        </w:tc>
        <w:tc>
          <w:tcPr>
            <w:tcW w:w="2056" w:type="dxa"/>
            <w:hideMark/>
          </w:tcPr>
          <w:p w:rsidR="00563DA0" w:rsidRPr="00563DA0" w:rsidRDefault="00563DA0" w:rsidP="00563DA0">
            <w:pPr>
              <w:spacing w:after="0"/>
              <w:jc w:val="both"/>
              <w:rPr>
                <w:rFonts w:ascii="Times New Roman" w:hAnsi="Times New Roman" w:cs="Times New Roman"/>
                <w:sz w:val="20"/>
                <w:szCs w:val="20"/>
              </w:rPr>
            </w:pPr>
            <w:r w:rsidRPr="00563DA0">
              <w:rPr>
                <w:rFonts w:ascii="Times New Roman" w:hAnsi="Times New Roman" w:cs="Times New Roman"/>
                <w:sz w:val="20"/>
                <w:szCs w:val="20"/>
              </w:rPr>
              <w:t xml:space="preserve"> FERRETERIA PORTILLO (SERGIO JOSÉ PORTILLO FUENTES)</w:t>
            </w:r>
          </w:p>
        </w:tc>
        <w:tc>
          <w:tcPr>
            <w:tcW w:w="851" w:type="dxa"/>
            <w:noWrap/>
            <w:hideMark/>
          </w:tcPr>
          <w:p w:rsidR="00563DA0" w:rsidRPr="00563DA0" w:rsidRDefault="00563DA0" w:rsidP="00563DA0">
            <w:pPr>
              <w:spacing w:after="0"/>
              <w:jc w:val="both"/>
              <w:rPr>
                <w:rFonts w:ascii="Times New Roman" w:hAnsi="Times New Roman" w:cs="Times New Roman"/>
                <w:sz w:val="20"/>
                <w:szCs w:val="20"/>
              </w:rPr>
            </w:pPr>
            <w:r w:rsidRPr="00563DA0">
              <w:rPr>
                <w:rFonts w:ascii="Times New Roman" w:hAnsi="Times New Roman" w:cs="Times New Roman"/>
                <w:sz w:val="20"/>
                <w:szCs w:val="20"/>
              </w:rPr>
              <w:t>282</w:t>
            </w:r>
          </w:p>
        </w:tc>
        <w:tc>
          <w:tcPr>
            <w:tcW w:w="2268" w:type="dxa"/>
            <w:hideMark/>
          </w:tcPr>
          <w:p w:rsidR="00563DA0" w:rsidRPr="00563DA0" w:rsidRDefault="00563DA0" w:rsidP="00E071C8">
            <w:pPr>
              <w:spacing w:after="0"/>
              <w:rPr>
                <w:rFonts w:ascii="Times New Roman" w:hAnsi="Times New Roman" w:cs="Times New Roman"/>
                <w:sz w:val="20"/>
                <w:szCs w:val="20"/>
              </w:rPr>
            </w:pPr>
            <w:r w:rsidRPr="00563DA0">
              <w:rPr>
                <w:rFonts w:ascii="Times New Roman" w:hAnsi="Times New Roman" w:cs="Times New Roman"/>
                <w:sz w:val="20"/>
                <w:szCs w:val="20"/>
              </w:rPr>
              <w:t>Compra d</w:t>
            </w:r>
            <w:r w:rsidR="00E071C8">
              <w:rPr>
                <w:rFonts w:ascii="Times New Roman" w:hAnsi="Times New Roman" w:cs="Times New Roman"/>
                <w:sz w:val="20"/>
                <w:szCs w:val="20"/>
              </w:rPr>
              <w:t>e</w:t>
            </w:r>
            <w:r w:rsidRPr="00563DA0">
              <w:rPr>
                <w:rFonts w:ascii="Times New Roman" w:hAnsi="Times New Roman" w:cs="Times New Roman"/>
                <w:sz w:val="20"/>
                <w:szCs w:val="20"/>
              </w:rPr>
              <w:t xml:space="preserve"> materiales para los </w:t>
            </w:r>
            <w:r w:rsidR="00E071C8" w:rsidRPr="00563DA0">
              <w:rPr>
                <w:rFonts w:ascii="Times New Roman" w:hAnsi="Times New Roman" w:cs="Times New Roman"/>
                <w:sz w:val="20"/>
                <w:szCs w:val="20"/>
              </w:rPr>
              <w:t>vehículos</w:t>
            </w:r>
            <w:r w:rsidRPr="00563DA0">
              <w:rPr>
                <w:rFonts w:ascii="Times New Roman" w:hAnsi="Times New Roman" w:cs="Times New Roman"/>
                <w:sz w:val="20"/>
                <w:szCs w:val="20"/>
              </w:rPr>
              <w:t xml:space="preserve"> municipales propiedad de la </w:t>
            </w:r>
            <w:r w:rsidR="00E071C8" w:rsidRPr="00563DA0">
              <w:rPr>
                <w:rFonts w:ascii="Times New Roman" w:hAnsi="Times New Roman" w:cs="Times New Roman"/>
                <w:sz w:val="20"/>
                <w:szCs w:val="20"/>
              </w:rPr>
              <w:t>alcaldía</w:t>
            </w:r>
            <w:r w:rsidRPr="00563DA0">
              <w:rPr>
                <w:rFonts w:ascii="Times New Roman" w:hAnsi="Times New Roman" w:cs="Times New Roman"/>
                <w:sz w:val="20"/>
                <w:szCs w:val="20"/>
              </w:rPr>
              <w:t>.</w:t>
            </w:r>
          </w:p>
        </w:tc>
        <w:tc>
          <w:tcPr>
            <w:tcW w:w="3543" w:type="dxa"/>
            <w:hideMark/>
          </w:tcPr>
          <w:p w:rsidR="00563DA0" w:rsidRPr="00563DA0" w:rsidRDefault="00563DA0" w:rsidP="00E071C8">
            <w:pPr>
              <w:spacing w:after="0"/>
              <w:rPr>
                <w:rFonts w:ascii="Times New Roman" w:hAnsi="Times New Roman" w:cs="Times New Roman"/>
                <w:sz w:val="20"/>
                <w:szCs w:val="20"/>
              </w:rPr>
            </w:pPr>
            <w:r w:rsidRPr="00563DA0">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008" w:type="dxa"/>
            <w:hideMark/>
          </w:tcPr>
          <w:p w:rsidR="00563DA0" w:rsidRPr="00563DA0" w:rsidRDefault="00563DA0" w:rsidP="00563DA0">
            <w:pPr>
              <w:spacing w:after="0"/>
              <w:jc w:val="both"/>
              <w:rPr>
                <w:rFonts w:ascii="Times New Roman" w:hAnsi="Times New Roman" w:cs="Times New Roman"/>
                <w:sz w:val="20"/>
                <w:szCs w:val="20"/>
              </w:rPr>
            </w:pPr>
            <w:r w:rsidRPr="00563DA0">
              <w:rPr>
                <w:rFonts w:ascii="Times New Roman" w:hAnsi="Times New Roman" w:cs="Times New Roman"/>
                <w:sz w:val="20"/>
                <w:szCs w:val="20"/>
              </w:rPr>
              <w:t xml:space="preserve">$ 11.72 </w:t>
            </w:r>
          </w:p>
        </w:tc>
      </w:tr>
    </w:tbl>
    <w:p w:rsidR="00C737B7" w:rsidRPr="00097A26" w:rsidRDefault="00C737B7" w:rsidP="007F4D3D">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11"/>
        <w:gridCol w:w="1865"/>
        <w:gridCol w:w="994"/>
        <w:gridCol w:w="3426"/>
        <w:gridCol w:w="2376"/>
        <w:gridCol w:w="1016"/>
      </w:tblGrid>
      <w:tr w:rsidR="00BA02BF" w:rsidRPr="00BA02BF" w:rsidTr="00BA02BF">
        <w:trPr>
          <w:trHeight w:val="330"/>
        </w:trPr>
        <w:tc>
          <w:tcPr>
            <w:tcW w:w="10188" w:type="dxa"/>
            <w:gridSpan w:val="6"/>
            <w:hideMark/>
          </w:tcPr>
          <w:p w:rsidR="00BA02BF" w:rsidRPr="00FD442E" w:rsidRDefault="00BA02BF" w:rsidP="00BA02BF">
            <w:pPr>
              <w:spacing w:after="0"/>
              <w:jc w:val="both"/>
              <w:rPr>
                <w:rFonts w:ascii="Times New Roman" w:hAnsi="Times New Roman" w:cs="Times New Roman"/>
                <w:b/>
                <w:bCs/>
              </w:rPr>
            </w:pPr>
            <w:r w:rsidRPr="00FD442E">
              <w:rPr>
                <w:rFonts w:ascii="Times New Roman" w:hAnsi="Times New Roman" w:cs="Times New Roman"/>
                <w:b/>
                <w:bCs/>
              </w:rPr>
              <w:t>DETALLES DE LOS GASTOS DE LA CUENTA TMSPP/FONDO COMUN MUNICIPAL PERIODO 2018-2021</w:t>
            </w:r>
          </w:p>
        </w:tc>
      </w:tr>
      <w:tr w:rsidR="00BA02BF" w:rsidRPr="00BA02BF" w:rsidTr="00BA02BF">
        <w:trPr>
          <w:trHeight w:val="510"/>
        </w:trPr>
        <w:tc>
          <w:tcPr>
            <w:tcW w:w="510" w:type="dxa"/>
            <w:hideMark/>
          </w:tcPr>
          <w:p w:rsidR="00BA02BF" w:rsidRPr="00BA02BF" w:rsidRDefault="00BA02BF" w:rsidP="00BA02BF">
            <w:pPr>
              <w:spacing w:after="0"/>
              <w:rPr>
                <w:rFonts w:ascii="Times New Roman" w:hAnsi="Times New Roman" w:cs="Times New Roman"/>
                <w:sz w:val="20"/>
                <w:szCs w:val="20"/>
              </w:rPr>
            </w:pPr>
            <w:r w:rsidRPr="00BA02BF">
              <w:rPr>
                <w:rFonts w:ascii="Times New Roman" w:hAnsi="Times New Roman" w:cs="Times New Roman"/>
                <w:sz w:val="20"/>
                <w:szCs w:val="20"/>
              </w:rPr>
              <w:t>No</w:t>
            </w:r>
          </w:p>
        </w:tc>
        <w:tc>
          <w:tcPr>
            <w:tcW w:w="1866" w:type="dxa"/>
            <w:hideMark/>
          </w:tcPr>
          <w:p w:rsidR="00BA02BF" w:rsidRPr="00BA02BF" w:rsidRDefault="00BA02BF" w:rsidP="00BA02BF">
            <w:pPr>
              <w:spacing w:after="0"/>
              <w:rPr>
                <w:rFonts w:ascii="Times New Roman" w:hAnsi="Times New Roman" w:cs="Times New Roman"/>
                <w:sz w:val="20"/>
                <w:szCs w:val="20"/>
              </w:rPr>
            </w:pPr>
            <w:r w:rsidRPr="00BA02BF">
              <w:rPr>
                <w:rFonts w:ascii="Times New Roman" w:hAnsi="Times New Roman" w:cs="Times New Roman"/>
                <w:sz w:val="20"/>
                <w:szCs w:val="20"/>
              </w:rPr>
              <w:t>Nombre</w:t>
            </w:r>
          </w:p>
        </w:tc>
        <w:tc>
          <w:tcPr>
            <w:tcW w:w="783" w:type="dxa"/>
            <w:hideMark/>
          </w:tcPr>
          <w:p w:rsidR="00BA02BF" w:rsidRPr="00BA02BF" w:rsidRDefault="00BA02BF" w:rsidP="00BA02BF">
            <w:pPr>
              <w:spacing w:after="0"/>
              <w:rPr>
                <w:rFonts w:ascii="Times New Roman" w:hAnsi="Times New Roman" w:cs="Times New Roman"/>
                <w:sz w:val="20"/>
                <w:szCs w:val="20"/>
              </w:rPr>
            </w:pPr>
            <w:r w:rsidRPr="00BA02BF">
              <w:rPr>
                <w:rFonts w:ascii="Times New Roman" w:hAnsi="Times New Roman" w:cs="Times New Roman"/>
                <w:sz w:val="20"/>
                <w:szCs w:val="20"/>
              </w:rPr>
              <w:t>No de factura</w:t>
            </w:r>
          </w:p>
        </w:tc>
        <w:tc>
          <w:tcPr>
            <w:tcW w:w="3557" w:type="dxa"/>
            <w:hideMark/>
          </w:tcPr>
          <w:p w:rsidR="00BA02BF" w:rsidRPr="00BA02BF" w:rsidRDefault="00BA02BF" w:rsidP="00BA02BF">
            <w:pPr>
              <w:spacing w:after="0"/>
              <w:rPr>
                <w:rFonts w:ascii="Times New Roman" w:hAnsi="Times New Roman" w:cs="Times New Roman"/>
                <w:sz w:val="20"/>
                <w:szCs w:val="20"/>
              </w:rPr>
            </w:pPr>
            <w:r w:rsidRPr="00BA02BF">
              <w:rPr>
                <w:rFonts w:ascii="Times New Roman" w:hAnsi="Times New Roman" w:cs="Times New Roman"/>
                <w:sz w:val="20"/>
                <w:szCs w:val="20"/>
              </w:rPr>
              <w:t xml:space="preserve">Descripción </w:t>
            </w:r>
          </w:p>
        </w:tc>
        <w:tc>
          <w:tcPr>
            <w:tcW w:w="2456" w:type="dxa"/>
            <w:hideMark/>
          </w:tcPr>
          <w:p w:rsidR="00BA02BF" w:rsidRPr="00BA02BF" w:rsidRDefault="00BA02BF" w:rsidP="00BA02BF">
            <w:pPr>
              <w:spacing w:after="0"/>
              <w:rPr>
                <w:rFonts w:ascii="Times New Roman" w:hAnsi="Times New Roman" w:cs="Times New Roman"/>
                <w:sz w:val="20"/>
                <w:szCs w:val="20"/>
              </w:rPr>
            </w:pPr>
            <w:r w:rsidRPr="00BA02BF">
              <w:rPr>
                <w:rFonts w:ascii="Times New Roman" w:hAnsi="Times New Roman" w:cs="Times New Roman"/>
                <w:sz w:val="20"/>
                <w:szCs w:val="20"/>
              </w:rPr>
              <w:t>Descripción de la cuenta</w:t>
            </w:r>
          </w:p>
        </w:tc>
        <w:tc>
          <w:tcPr>
            <w:tcW w:w="1016" w:type="dxa"/>
            <w:hideMark/>
          </w:tcPr>
          <w:p w:rsidR="00BA02BF" w:rsidRPr="00BA02BF" w:rsidRDefault="00BA02BF" w:rsidP="00BA02BF">
            <w:pPr>
              <w:spacing w:after="0"/>
              <w:rPr>
                <w:rFonts w:ascii="Times New Roman" w:hAnsi="Times New Roman" w:cs="Times New Roman"/>
                <w:sz w:val="20"/>
                <w:szCs w:val="20"/>
              </w:rPr>
            </w:pPr>
            <w:r w:rsidRPr="00BA02BF">
              <w:rPr>
                <w:rFonts w:ascii="Times New Roman" w:hAnsi="Times New Roman" w:cs="Times New Roman"/>
                <w:sz w:val="20"/>
                <w:szCs w:val="20"/>
              </w:rPr>
              <w:t xml:space="preserve"> Monto a cancelar  </w:t>
            </w:r>
          </w:p>
        </w:tc>
      </w:tr>
      <w:tr w:rsidR="00BA02BF" w:rsidRPr="00BA02BF" w:rsidTr="00BA02BF">
        <w:trPr>
          <w:trHeight w:val="1020"/>
        </w:trPr>
        <w:tc>
          <w:tcPr>
            <w:tcW w:w="510"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1</w:t>
            </w:r>
          </w:p>
        </w:tc>
        <w:tc>
          <w:tcPr>
            <w:tcW w:w="186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JOSÉ OSWALDO CARRILLO AYALA</w:t>
            </w:r>
          </w:p>
        </w:tc>
        <w:tc>
          <w:tcPr>
            <w:tcW w:w="783"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Recibo simple</w:t>
            </w:r>
          </w:p>
        </w:tc>
        <w:tc>
          <w:tcPr>
            <w:tcW w:w="3557"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Compra de pan dulce para vela de la </w:t>
            </w:r>
            <w:proofErr w:type="spellStart"/>
            <w:r w:rsidRPr="00BA02BF">
              <w:rPr>
                <w:rFonts w:ascii="Times New Roman" w:hAnsi="Times New Roman" w:cs="Times New Roman"/>
                <w:sz w:val="20"/>
                <w:szCs w:val="20"/>
              </w:rPr>
              <w:t>Sñra</w:t>
            </w:r>
            <w:proofErr w:type="spellEnd"/>
            <w:r w:rsidRPr="00BA02BF">
              <w:rPr>
                <w:rFonts w:ascii="Times New Roman" w:hAnsi="Times New Roman" w:cs="Times New Roman"/>
                <w:sz w:val="20"/>
                <w:szCs w:val="20"/>
              </w:rPr>
              <w:t xml:space="preserve">. </w:t>
            </w:r>
            <w:proofErr w:type="spellStart"/>
            <w:r w:rsidRPr="00BA02BF">
              <w:rPr>
                <w:rFonts w:ascii="Times New Roman" w:hAnsi="Times New Roman" w:cs="Times New Roman"/>
                <w:sz w:val="20"/>
                <w:szCs w:val="20"/>
              </w:rPr>
              <w:t>Medarda</w:t>
            </w:r>
            <w:proofErr w:type="spellEnd"/>
            <w:r w:rsidRPr="00BA02BF">
              <w:rPr>
                <w:rFonts w:ascii="Times New Roman" w:hAnsi="Times New Roman" w:cs="Times New Roman"/>
                <w:sz w:val="20"/>
                <w:szCs w:val="20"/>
              </w:rPr>
              <w:t xml:space="preserve"> Bautista de Raymundo (Según acuerdo municipal No cinco con fecha ocho de Febrero de 2019)</w:t>
            </w:r>
          </w:p>
        </w:tc>
        <w:tc>
          <w:tcPr>
            <w:tcW w:w="245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TMSPP/ Fondo común municipal periodo 2018-2021</w:t>
            </w:r>
          </w:p>
        </w:tc>
        <w:tc>
          <w:tcPr>
            <w:tcW w:w="101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  50.00 </w:t>
            </w:r>
          </w:p>
        </w:tc>
      </w:tr>
      <w:tr w:rsidR="00BA02BF" w:rsidRPr="00BA02BF" w:rsidTr="00BA02BF">
        <w:trPr>
          <w:trHeight w:val="1275"/>
        </w:trPr>
        <w:tc>
          <w:tcPr>
            <w:tcW w:w="510"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2</w:t>
            </w:r>
          </w:p>
        </w:tc>
        <w:tc>
          <w:tcPr>
            <w:tcW w:w="186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FUNERARIA PERULAPAN (DANIEL ALEXANDER JOYA BAUTISTA)</w:t>
            </w:r>
          </w:p>
        </w:tc>
        <w:tc>
          <w:tcPr>
            <w:tcW w:w="783"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0001</w:t>
            </w:r>
          </w:p>
        </w:tc>
        <w:tc>
          <w:tcPr>
            <w:tcW w:w="3557"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Compra de ataúd donado a: </w:t>
            </w:r>
            <w:proofErr w:type="spellStart"/>
            <w:r w:rsidRPr="00BA02BF">
              <w:rPr>
                <w:rFonts w:ascii="Times New Roman" w:hAnsi="Times New Roman" w:cs="Times New Roman"/>
                <w:sz w:val="20"/>
                <w:szCs w:val="20"/>
              </w:rPr>
              <w:t>Medarda</w:t>
            </w:r>
            <w:proofErr w:type="spellEnd"/>
            <w:r w:rsidRPr="00BA02BF">
              <w:rPr>
                <w:rFonts w:ascii="Times New Roman" w:hAnsi="Times New Roman" w:cs="Times New Roman"/>
                <w:sz w:val="20"/>
                <w:szCs w:val="20"/>
              </w:rPr>
              <w:t xml:space="preserve"> Bautista de Raymundo (Según acuerdo </w:t>
            </w:r>
            <w:proofErr w:type="spellStart"/>
            <w:r w:rsidRPr="00BA02BF">
              <w:rPr>
                <w:rFonts w:ascii="Times New Roman" w:hAnsi="Times New Roman" w:cs="Times New Roman"/>
                <w:sz w:val="20"/>
                <w:szCs w:val="20"/>
              </w:rPr>
              <w:t>muncipal</w:t>
            </w:r>
            <w:proofErr w:type="spellEnd"/>
            <w:r w:rsidRPr="00BA02BF">
              <w:rPr>
                <w:rFonts w:ascii="Times New Roman" w:hAnsi="Times New Roman" w:cs="Times New Roman"/>
                <w:sz w:val="20"/>
                <w:szCs w:val="20"/>
              </w:rPr>
              <w:t xml:space="preserve"> No cinco con fecha ocho de Febrero de 2019)</w:t>
            </w:r>
          </w:p>
        </w:tc>
        <w:tc>
          <w:tcPr>
            <w:tcW w:w="245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TMSPP/ Fondo común municipal periodo 2018-2021</w:t>
            </w:r>
          </w:p>
        </w:tc>
        <w:tc>
          <w:tcPr>
            <w:tcW w:w="101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$ 100.00 </w:t>
            </w:r>
          </w:p>
        </w:tc>
      </w:tr>
      <w:tr w:rsidR="00BA02BF" w:rsidRPr="00BA02BF" w:rsidTr="00BA02BF">
        <w:trPr>
          <w:trHeight w:val="1020"/>
        </w:trPr>
        <w:tc>
          <w:tcPr>
            <w:tcW w:w="510"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3</w:t>
            </w:r>
          </w:p>
        </w:tc>
        <w:tc>
          <w:tcPr>
            <w:tcW w:w="186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JOSÉ OSWALDO CARRILLO AYALA</w:t>
            </w:r>
          </w:p>
        </w:tc>
        <w:tc>
          <w:tcPr>
            <w:tcW w:w="783"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Recibo simple</w:t>
            </w:r>
          </w:p>
        </w:tc>
        <w:tc>
          <w:tcPr>
            <w:tcW w:w="3557"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Compra de pan para vela de Benedicto Alexander Bautista(Según acuerdo municipal No cinco con fecha dieciocho de Enero de 2019)</w:t>
            </w:r>
          </w:p>
        </w:tc>
        <w:tc>
          <w:tcPr>
            <w:tcW w:w="245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TMSPP/ Fondo común municipal periodo 2018-2021</w:t>
            </w:r>
          </w:p>
        </w:tc>
        <w:tc>
          <w:tcPr>
            <w:tcW w:w="1016"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$ 50.00 </w:t>
            </w:r>
          </w:p>
        </w:tc>
      </w:tr>
      <w:tr w:rsidR="00BA02BF" w:rsidRPr="00BA02BF" w:rsidTr="00BA02BF">
        <w:trPr>
          <w:trHeight w:val="1020"/>
        </w:trPr>
        <w:tc>
          <w:tcPr>
            <w:tcW w:w="510"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4</w:t>
            </w:r>
          </w:p>
        </w:tc>
        <w:tc>
          <w:tcPr>
            <w:tcW w:w="186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JOSÉ OSWALDO CARRILLO AYALA</w:t>
            </w:r>
          </w:p>
        </w:tc>
        <w:tc>
          <w:tcPr>
            <w:tcW w:w="783"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Recibo simple</w:t>
            </w:r>
          </w:p>
        </w:tc>
        <w:tc>
          <w:tcPr>
            <w:tcW w:w="3557"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Compra de 288 sodas para celebración de aniversario de Iglesia EBEN-EZER(Según acuerdo municipal No cinco con fecha uno de Febrero de 2019) </w:t>
            </w:r>
          </w:p>
        </w:tc>
        <w:tc>
          <w:tcPr>
            <w:tcW w:w="245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TMSPP/ Fondo común municipal periodo 2018-2021</w:t>
            </w:r>
          </w:p>
        </w:tc>
        <w:tc>
          <w:tcPr>
            <w:tcW w:w="101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$ 100.80 </w:t>
            </w:r>
          </w:p>
        </w:tc>
      </w:tr>
      <w:tr w:rsidR="00BA02BF" w:rsidRPr="00BA02BF" w:rsidTr="00BA02BF">
        <w:trPr>
          <w:trHeight w:val="1035"/>
        </w:trPr>
        <w:tc>
          <w:tcPr>
            <w:tcW w:w="510"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5</w:t>
            </w:r>
          </w:p>
        </w:tc>
        <w:tc>
          <w:tcPr>
            <w:tcW w:w="186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JOSÉ OSWALDO CARRILLO AYALA</w:t>
            </w:r>
          </w:p>
        </w:tc>
        <w:tc>
          <w:tcPr>
            <w:tcW w:w="783"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Recibo simple</w:t>
            </w:r>
          </w:p>
        </w:tc>
        <w:tc>
          <w:tcPr>
            <w:tcW w:w="3557"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Compra de pan para vela de </w:t>
            </w:r>
            <w:proofErr w:type="spellStart"/>
            <w:r w:rsidRPr="00BA02BF">
              <w:rPr>
                <w:rFonts w:ascii="Times New Roman" w:hAnsi="Times New Roman" w:cs="Times New Roman"/>
                <w:sz w:val="20"/>
                <w:szCs w:val="20"/>
              </w:rPr>
              <w:t>Maria</w:t>
            </w:r>
            <w:proofErr w:type="spellEnd"/>
            <w:r w:rsidRPr="00BA02BF">
              <w:rPr>
                <w:rFonts w:ascii="Times New Roman" w:hAnsi="Times New Roman" w:cs="Times New Roman"/>
                <w:sz w:val="20"/>
                <w:szCs w:val="20"/>
              </w:rPr>
              <w:t xml:space="preserve"> </w:t>
            </w:r>
            <w:proofErr w:type="spellStart"/>
            <w:r w:rsidRPr="00BA02BF">
              <w:rPr>
                <w:rFonts w:ascii="Times New Roman" w:hAnsi="Times New Roman" w:cs="Times New Roman"/>
                <w:sz w:val="20"/>
                <w:szCs w:val="20"/>
              </w:rPr>
              <w:t>Pedrina</w:t>
            </w:r>
            <w:proofErr w:type="spellEnd"/>
            <w:r w:rsidRPr="00BA02BF">
              <w:rPr>
                <w:rFonts w:ascii="Times New Roman" w:hAnsi="Times New Roman" w:cs="Times New Roman"/>
                <w:sz w:val="20"/>
                <w:szCs w:val="20"/>
              </w:rPr>
              <w:t xml:space="preserve"> Palacios Vásquez(Según acuerdo municipal No cinco con fecha uno de Febrero de 2019)</w:t>
            </w:r>
          </w:p>
        </w:tc>
        <w:tc>
          <w:tcPr>
            <w:tcW w:w="245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TMSPP/ Fondo común municipal periodo 2018-2021</w:t>
            </w:r>
          </w:p>
        </w:tc>
        <w:tc>
          <w:tcPr>
            <w:tcW w:w="1016"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$ 50.00 </w:t>
            </w:r>
          </w:p>
        </w:tc>
      </w:tr>
      <w:tr w:rsidR="00BA02BF" w:rsidRPr="00BA02BF" w:rsidTr="00BA02BF">
        <w:trPr>
          <w:trHeight w:val="1035"/>
        </w:trPr>
        <w:tc>
          <w:tcPr>
            <w:tcW w:w="510"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6</w:t>
            </w:r>
          </w:p>
        </w:tc>
        <w:tc>
          <w:tcPr>
            <w:tcW w:w="186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JOSÉ OSWALDO CARRILLO AYALA</w:t>
            </w:r>
          </w:p>
        </w:tc>
        <w:tc>
          <w:tcPr>
            <w:tcW w:w="783"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Recibo simple</w:t>
            </w:r>
          </w:p>
        </w:tc>
        <w:tc>
          <w:tcPr>
            <w:tcW w:w="3557"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Compra de pan para la vela de: </w:t>
            </w:r>
            <w:proofErr w:type="spellStart"/>
            <w:r w:rsidRPr="00BA02BF">
              <w:rPr>
                <w:rFonts w:ascii="Times New Roman" w:hAnsi="Times New Roman" w:cs="Times New Roman"/>
                <w:sz w:val="20"/>
                <w:szCs w:val="20"/>
              </w:rPr>
              <w:t>Maria</w:t>
            </w:r>
            <w:proofErr w:type="spellEnd"/>
            <w:r w:rsidRPr="00BA02BF">
              <w:rPr>
                <w:rFonts w:ascii="Times New Roman" w:hAnsi="Times New Roman" w:cs="Times New Roman"/>
                <w:sz w:val="20"/>
                <w:szCs w:val="20"/>
              </w:rPr>
              <w:t xml:space="preserve"> </w:t>
            </w:r>
            <w:proofErr w:type="spellStart"/>
            <w:r w:rsidRPr="00BA02BF">
              <w:rPr>
                <w:rFonts w:ascii="Times New Roman" w:hAnsi="Times New Roman" w:cs="Times New Roman"/>
                <w:sz w:val="20"/>
                <w:szCs w:val="20"/>
              </w:rPr>
              <w:t>Cleofa</w:t>
            </w:r>
            <w:proofErr w:type="spellEnd"/>
            <w:r w:rsidRPr="00BA02BF">
              <w:rPr>
                <w:rFonts w:ascii="Times New Roman" w:hAnsi="Times New Roman" w:cs="Times New Roman"/>
                <w:sz w:val="20"/>
                <w:szCs w:val="20"/>
              </w:rPr>
              <w:t xml:space="preserve"> Hernández </w:t>
            </w:r>
            <w:proofErr w:type="spellStart"/>
            <w:r w:rsidRPr="00BA02BF">
              <w:rPr>
                <w:rFonts w:ascii="Times New Roman" w:hAnsi="Times New Roman" w:cs="Times New Roman"/>
                <w:sz w:val="20"/>
                <w:szCs w:val="20"/>
              </w:rPr>
              <w:t>Garcia</w:t>
            </w:r>
            <w:proofErr w:type="spellEnd"/>
            <w:r w:rsidRPr="00BA02BF">
              <w:rPr>
                <w:rFonts w:ascii="Times New Roman" w:hAnsi="Times New Roman" w:cs="Times New Roman"/>
                <w:sz w:val="20"/>
                <w:szCs w:val="20"/>
              </w:rPr>
              <w:t xml:space="preserve"> (Según acuerdo municipal No cinco con fecha Uno de Febrero de 2019)</w:t>
            </w:r>
          </w:p>
        </w:tc>
        <w:tc>
          <w:tcPr>
            <w:tcW w:w="245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TMSPP/ Fondo común municipal periodo 2018-2021</w:t>
            </w:r>
          </w:p>
        </w:tc>
        <w:tc>
          <w:tcPr>
            <w:tcW w:w="101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 $                    50.00 </w:t>
            </w:r>
          </w:p>
        </w:tc>
      </w:tr>
      <w:tr w:rsidR="00BA02BF" w:rsidRPr="00BA02BF" w:rsidTr="00BA02BF">
        <w:trPr>
          <w:trHeight w:val="1035"/>
        </w:trPr>
        <w:tc>
          <w:tcPr>
            <w:tcW w:w="510"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lastRenderedPageBreak/>
              <w:t>7</w:t>
            </w:r>
          </w:p>
        </w:tc>
        <w:tc>
          <w:tcPr>
            <w:tcW w:w="186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JOSÉ OSWALDO CARRILLO AYALA</w:t>
            </w:r>
          </w:p>
        </w:tc>
        <w:tc>
          <w:tcPr>
            <w:tcW w:w="783"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Recibo simple</w:t>
            </w:r>
          </w:p>
        </w:tc>
        <w:tc>
          <w:tcPr>
            <w:tcW w:w="3557"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Compra de pan para la vela de: </w:t>
            </w:r>
            <w:proofErr w:type="spellStart"/>
            <w:r w:rsidRPr="00BA02BF">
              <w:rPr>
                <w:rFonts w:ascii="Times New Roman" w:hAnsi="Times New Roman" w:cs="Times New Roman"/>
                <w:sz w:val="20"/>
                <w:szCs w:val="20"/>
              </w:rPr>
              <w:t>Hellen</w:t>
            </w:r>
            <w:proofErr w:type="spellEnd"/>
            <w:r w:rsidRPr="00BA02BF">
              <w:rPr>
                <w:rFonts w:ascii="Times New Roman" w:hAnsi="Times New Roman" w:cs="Times New Roman"/>
                <w:sz w:val="20"/>
                <w:szCs w:val="20"/>
              </w:rPr>
              <w:t xml:space="preserve"> </w:t>
            </w:r>
            <w:proofErr w:type="spellStart"/>
            <w:r w:rsidRPr="00BA02BF">
              <w:rPr>
                <w:rFonts w:ascii="Times New Roman" w:hAnsi="Times New Roman" w:cs="Times New Roman"/>
                <w:sz w:val="20"/>
                <w:szCs w:val="20"/>
              </w:rPr>
              <w:t>Geraldi</w:t>
            </w:r>
            <w:proofErr w:type="spellEnd"/>
            <w:r w:rsidRPr="00BA02BF">
              <w:rPr>
                <w:rFonts w:ascii="Times New Roman" w:hAnsi="Times New Roman" w:cs="Times New Roman"/>
                <w:sz w:val="20"/>
                <w:szCs w:val="20"/>
              </w:rPr>
              <w:t xml:space="preserve"> Venegas(Según acuerdo municipal No cinco con fecha veinticinco de Enero de 2019)</w:t>
            </w:r>
          </w:p>
        </w:tc>
        <w:tc>
          <w:tcPr>
            <w:tcW w:w="245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TMSPP/ Fondo común municipal periodo 2018-2021</w:t>
            </w:r>
          </w:p>
        </w:tc>
        <w:tc>
          <w:tcPr>
            <w:tcW w:w="1016"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 $                    50.00 </w:t>
            </w:r>
          </w:p>
        </w:tc>
      </w:tr>
      <w:tr w:rsidR="00BA02BF" w:rsidRPr="00BA02BF" w:rsidTr="00BA02BF">
        <w:trPr>
          <w:trHeight w:val="1035"/>
        </w:trPr>
        <w:tc>
          <w:tcPr>
            <w:tcW w:w="510"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8</w:t>
            </w:r>
          </w:p>
        </w:tc>
        <w:tc>
          <w:tcPr>
            <w:tcW w:w="186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JOSÉ OSWALDO CARRILLO AYALA</w:t>
            </w:r>
          </w:p>
        </w:tc>
        <w:tc>
          <w:tcPr>
            <w:tcW w:w="783"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Recibo simple</w:t>
            </w:r>
          </w:p>
        </w:tc>
        <w:tc>
          <w:tcPr>
            <w:tcW w:w="3557"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Compra de pan para la vela de: Lilian </w:t>
            </w:r>
            <w:proofErr w:type="spellStart"/>
            <w:r w:rsidRPr="00BA02BF">
              <w:rPr>
                <w:rFonts w:ascii="Times New Roman" w:hAnsi="Times New Roman" w:cs="Times New Roman"/>
                <w:sz w:val="20"/>
                <w:szCs w:val="20"/>
              </w:rPr>
              <w:t>Hidalia</w:t>
            </w:r>
            <w:proofErr w:type="spellEnd"/>
            <w:r w:rsidRPr="00BA02BF">
              <w:rPr>
                <w:rFonts w:ascii="Times New Roman" w:hAnsi="Times New Roman" w:cs="Times New Roman"/>
                <w:sz w:val="20"/>
                <w:szCs w:val="20"/>
              </w:rPr>
              <w:t xml:space="preserve"> Mendoza de </w:t>
            </w:r>
            <w:proofErr w:type="spellStart"/>
            <w:r w:rsidRPr="00BA02BF">
              <w:rPr>
                <w:rFonts w:ascii="Times New Roman" w:hAnsi="Times New Roman" w:cs="Times New Roman"/>
                <w:sz w:val="20"/>
                <w:szCs w:val="20"/>
              </w:rPr>
              <w:t>Mejia</w:t>
            </w:r>
            <w:proofErr w:type="spellEnd"/>
            <w:r w:rsidRPr="00BA02BF">
              <w:rPr>
                <w:rFonts w:ascii="Times New Roman" w:hAnsi="Times New Roman" w:cs="Times New Roman"/>
                <w:sz w:val="20"/>
                <w:szCs w:val="20"/>
              </w:rPr>
              <w:t>(según acuerdo municipal No cinco con fecha quince de Febrero de 2019)</w:t>
            </w:r>
          </w:p>
        </w:tc>
        <w:tc>
          <w:tcPr>
            <w:tcW w:w="245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TMSPP/ Fondo común municipal periodo 2018-2021</w:t>
            </w:r>
          </w:p>
        </w:tc>
        <w:tc>
          <w:tcPr>
            <w:tcW w:w="1016"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 $                    50.00 </w:t>
            </w:r>
          </w:p>
        </w:tc>
      </w:tr>
      <w:tr w:rsidR="00BA02BF" w:rsidRPr="00BA02BF" w:rsidTr="00BA02BF">
        <w:trPr>
          <w:trHeight w:val="1035"/>
        </w:trPr>
        <w:tc>
          <w:tcPr>
            <w:tcW w:w="510"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9</w:t>
            </w:r>
          </w:p>
        </w:tc>
        <w:tc>
          <w:tcPr>
            <w:tcW w:w="186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FARMACIA SAN NICOLAS, S.A DE C.V</w:t>
            </w:r>
          </w:p>
        </w:tc>
        <w:tc>
          <w:tcPr>
            <w:tcW w:w="783" w:type="dxa"/>
            <w:noWrap/>
            <w:hideMark/>
          </w:tcPr>
          <w:p w:rsidR="00BA02BF" w:rsidRPr="00BA02BF" w:rsidRDefault="00BA02BF" w:rsidP="00BA02BF">
            <w:pPr>
              <w:spacing w:after="0"/>
              <w:jc w:val="both"/>
              <w:rPr>
                <w:rFonts w:ascii="Times New Roman" w:hAnsi="Times New Roman" w:cs="Times New Roman"/>
                <w:sz w:val="20"/>
                <w:szCs w:val="20"/>
              </w:rPr>
            </w:pPr>
            <w:proofErr w:type="spellStart"/>
            <w:r w:rsidRPr="00BA02BF">
              <w:rPr>
                <w:rFonts w:ascii="Times New Roman" w:hAnsi="Times New Roman" w:cs="Times New Roman"/>
                <w:sz w:val="20"/>
                <w:szCs w:val="20"/>
              </w:rPr>
              <w:t>Cotizaión</w:t>
            </w:r>
            <w:proofErr w:type="spellEnd"/>
          </w:p>
        </w:tc>
        <w:tc>
          <w:tcPr>
            <w:tcW w:w="3557" w:type="dxa"/>
            <w:hideMark/>
          </w:tcPr>
          <w:p w:rsidR="00BA02BF" w:rsidRPr="00BA02BF" w:rsidRDefault="00BA02BF" w:rsidP="001A7D30">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Compra de </w:t>
            </w:r>
            <w:r w:rsidR="001A7D30">
              <w:rPr>
                <w:rFonts w:ascii="Times New Roman" w:hAnsi="Times New Roman" w:cs="Times New Roman"/>
                <w:sz w:val="20"/>
                <w:szCs w:val="20"/>
              </w:rPr>
              <w:t>XXXXXXXX</w:t>
            </w:r>
            <w:r w:rsidRPr="00BA02BF">
              <w:rPr>
                <w:rFonts w:ascii="Times New Roman" w:hAnsi="Times New Roman" w:cs="Times New Roman"/>
                <w:sz w:val="20"/>
                <w:szCs w:val="20"/>
              </w:rPr>
              <w:t xml:space="preserve"> para el señor: Transito Javier </w:t>
            </w:r>
            <w:proofErr w:type="spellStart"/>
            <w:r w:rsidRPr="00BA02BF">
              <w:rPr>
                <w:rFonts w:ascii="Times New Roman" w:hAnsi="Times New Roman" w:cs="Times New Roman"/>
                <w:sz w:val="20"/>
                <w:szCs w:val="20"/>
              </w:rPr>
              <w:t>Lopez</w:t>
            </w:r>
            <w:proofErr w:type="spellEnd"/>
            <w:r w:rsidRPr="00BA02BF">
              <w:rPr>
                <w:rFonts w:ascii="Times New Roman" w:hAnsi="Times New Roman" w:cs="Times New Roman"/>
                <w:sz w:val="20"/>
                <w:szCs w:val="20"/>
              </w:rPr>
              <w:t>(Según acuerdo municipal No cinco con fecha uno de Febrero de 2019)</w:t>
            </w:r>
          </w:p>
        </w:tc>
        <w:tc>
          <w:tcPr>
            <w:tcW w:w="245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TMSPP/ Fondo común municipal periodo 2018-2021</w:t>
            </w:r>
          </w:p>
        </w:tc>
        <w:tc>
          <w:tcPr>
            <w:tcW w:w="1016"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 $                    32.87 </w:t>
            </w:r>
          </w:p>
        </w:tc>
      </w:tr>
      <w:tr w:rsidR="00BA02BF" w:rsidRPr="00BA02BF" w:rsidTr="00BA02BF">
        <w:trPr>
          <w:trHeight w:val="1020"/>
        </w:trPr>
        <w:tc>
          <w:tcPr>
            <w:tcW w:w="510"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10</w:t>
            </w:r>
          </w:p>
        </w:tc>
        <w:tc>
          <w:tcPr>
            <w:tcW w:w="186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JOSÉ OSWALDO CARRILLO AYALA</w:t>
            </w:r>
          </w:p>
        </w:tc>
        <w:tc>
          <w:tcPr>
            <w:tcW w:w="783"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Recibo simple</w:t>
            </w:r>
          </w:p>
        </w:tc>
        <w:tc>
          <w:tcPr>
            <w:tcW w:w="3557"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Compra de pan para la vela de: Alberto </w:t>
            </w:r>
            <w:proofErr w:type="spellStart"/>
            <w:r w:rsidRPr="00BA02BF">
              <w:rPr>
                <w:rFonts w:ascii="Times New Roman" w:hAnsi="Times New Roman" w:cs="Times New Roman"/>
                <w:sz w:val="20"/>
                <w:szCs w:val="20"/>
              </w:rPr>
              <w:t>Rodriguez</w:t>
            </w:r>
            <w:proofErr w:type="spellEnd"/>
            <w:r w:rsidRPr="00BA02BF">
              <w:rPr>
                <w:rFonts w:ascii="Times New Roman" w:hAnsi="Times New Roman" w:cs="Times New Roman"/>
                <w:sz w:val="20"/>
                <w:szCs w:val="20"/>
              </w:rPr>
              <w:t xml:space="preserve"> </w:t>
            </w:r>
            <w:proofErr w:type="spellStart"/>
            <w:r w:rsidRPr="00BA02BF">
              <w:rPr>
                <w:rFonts w:ascii="Times New Roman" w:hAnsi="Times New Roman" w:cs="Times New Roman"/>
                <w:sz w:val="20"/>
                <w:szCs w:val="20"/>
              </w:rPr>
              <w:t>Ramirez</w:t>
            </w:r>
            <w:proofErr w:type="spellEnd"/>
            <w:r w:rsidRPr="00BA02BF">
              <w:rPr>
                <w:rFonts w:ascii="Times New Roman" w:hAnsi="Times New Roman" w:cs="Times New Roman"/>
                <w:sz w:val="20"/>
                <w:szCs w:val="20"/>
              </w:rPr>
              <w:t xml:space="preserve">(Según acuerdo </w:t>
            </w:r>
            <w:proofErr w:type="spellStart"/>
            <w:r w:rsidRPr="00BA02BF">
              <w:rPr>
                <w:rFonts w:ascii="Times New Roman" w:hAnsi="Times New Roman" w:cs="Times New Roman"/>
                <w:sz w:val="20"/>
                <w:szCs w:val="20"/>
              </w:rPr>
              <w:t>muncipal</w:t>
            </w:r>
            <w:proofErr w:type="spellEnd"/>
            <w:r w:rsidRPr="00BA02BF">
              <w:rPr>
                <w:rFonts w:ascii="Times New Roman" w:hAnsi="Times New Roman" w:cs="Times New Roman"/>
                <w:sz w:val="20"/>
                <w:szCs w:val="20"/>
              </w:rPr>
              <w:t xml:space="preserve"> No cinco con fecha quince de Febrero de 2019)</w:t>
            </w:r>
          </w:p>
        </w:tc>
        <w:tc>
          <w:tcPr>
            <w:tcW w:w="245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TMSPP/ Fondo común municipal periodo 2018-2021</w:t>
            </w:r>
          </w:p>
        </w:tc>
        <w:tc>
          <w:tcPr>
            <w:tcW w:w="1016"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 $                    50.00 </w:t>
            </w:r>
          </w:p>
        </w:tc>
      </w:tr>
      <w:tr w:rsidR="00BA02BF" w:rsidRPr="00BA02BF" w:rsidTr="00BA02BF">
        <w:trPr>
          <w:trHeight w:val="945"/>
        </w:trPr>
        <w:tc>
          <w:tcPr>
            <w:tcW w:w="510"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11</w:t>
            </w:r>
          </w:p>
        </w:tc>
        <w:tc>
          <w:tcPr>
            <w:tcW w:w="186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JOSÉ OSWALDO CARRILLO AYALA</w:t>
            </w:r>
          </w:p>
        </w:tc>
        <w:tc>
          <w:tcPr>
            <w:tcW w:w="783"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Recibo simple</w:t>
            </w:r>
          </w:p>
        </w:tc>
        <w:tc>
          <w:tcPr>
            <w:tcW w:w="3557"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Compra de pan, café y </w:t>
            </w:r>
            <w:proofErr w:type="spellStart"/>
            <w:r w:rsidRPr="00BA02BF">
              <w:rPr>
                <w:rFonts w:ascii="Times New Roman" w:hAnsi="Times New Roman" w:cs="Times New Roman"/>
                <w:sz w:val="20"/>
                <w:szCs w:val="20"/>
              </w:rPr>
              <w:t>azucar</w:t>
            </w:r>
            <w:proofErr w:type="spellEnd"/>
            <w:r w:rsidRPr="00BA02BF">
              <w:rPr>
                <w:rFonts w:ascii="Times New Roman" w:hAnsi="Times New Roman" w:cs="Times New Roman"/>
                <w:sz w:val="20"/>
                <w:szCs w:val="20"/>
              </w:rPr>
              <w:t xml:space="preserve"> para la vela de: </w:t>
            </w:r>
            <w:proofErr w:type="spellStart"/>
            <w:r w:rsidRPr="00BA02BF">
              <w:rPr>
                <w:rFonts w:ascii="Times New Roman" w:hAnsi="Times New Roman" w:cs="Times New Roman"/>
                <w:sz w:val="20"/>
                <w:szCs w:val="20"/>
              </w:rPr>
              <w:t>Balmore</w:t>
            </w:r>
            <w:proofErr w:type="spellEnd"/>
            <w:r w:rsidRPr="00BA02BF">
              <w:rPr>
                <w:rFonts w:ascii="Times New Roman" w:hAnsi="Times New Roman" w:cs="Times New Roman"/>
                <w:sz w:val="20"/>
                <w:szCs w:val="20"/>
              </w:rPr>
              <w:t xml:space="preserve"> Campo Trejo(Según acuerdo </w:t>
            </w:r>
            <w:proofErr w:type="spellStart"/>
            <w:r w:rsidRPr="00BA02BF">
              <w:rPr>
                <w:rFonts w:ascii="Times New Roman" w:hAnsi="Times New Roman" w:cs="Times New Roman"/>
                <w:sz w:val="20"/>
                <w:szCs w:val="20"/>
              </w:rPr>
              <w:t>municpal</w:t>
            </w:r>
            <w:proofErr w:type="spellEnd"/>
            <w:r w:rsidRPr="00BA02BF">
              <w:rPr>
                <w:rFonts w:ascii="Times New Roman" w:hAnsi="Times New Roman" w:cs="Times New Roman"/>
                <w:sz w:val="20"/>
                <w:szCs w:val="20"/>
              </w:rPr>
              <w:t xml:space="preserve"> No cinco con fecha quince de Febrero de 2019)</w:t>
            </w:r>
          </w:p>
        </w:tc>
        <w:tc>
          <w:tcPr>
            <w:tcW w:w="245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TMSPP/ Fondo común municipal periodo 2018-2021</w:t>
            </w:r>
          </w:p>
        </w:tc>
        <w:tc>
          <w:tcPr>
            <w:tcW w:w="1016"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 $                    50.00 </w:t>
            </w:r>
          </w:p>
        </w:tc>
      </w:tr>
      <w:tr w:rsidR="00BA02BF" w:rsidRPr="00BA02BF" w:rsidTr="00BA02BF">
        <w:trPr>
          <w:trHeight w:val="932"/>
        </w:trPr>
        <w:tc>
          <w:tcPr>
            <w:tcW w:w="510"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12</w:t>
            </w:r>
          </w:p>
        </w:tc>
        <w:tc>
          <w:tcPr>
            <w:tcW w:w="186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FUNERALES "LA PALMA"(CECILIO JOAQUIN ASCENCIO)</w:t>
            </w:r>
          </w:p>
        </w:tc>
        <w:tc>
          <w:tcPr>
            <w:tcW w:w="783"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0089</w:t>
            </w:r>
          </w:p>
        </w:tc>
        <w:tc>
          <w:tcPr>
            <w:tcW w:w="3557"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Compra de ataúd </w:t>
            </w:r>
            <w:proofErr w:type="spellStart"/>
            <w:r w:rsidRPr="00BA02BF">
              <w:rPr>
                <w:rFonts w:ascii="Times New Roman" w:hAnsi="Times New Roman" w:cs="Times New Roman"/>
                <w:sz w:val="20"/>
                <w:szCs w:val="20"/>
              </w:rPr>
              <w:t>economico</w:t>
            </w:r>
            <w:proofErr w:type="spellEnd"/>
            <w:r w:rsidRPr="00BA02BF">
              <w:rPr>
                <w:rFonts w:ascii="Times New Roman" w:hAnsi="Times New Roman" w:cs="Times New Roman"/>
                <w:sz w:val="20"/>
                <w:szCs w:val="20"/>
              </w:rPr>
              <w:t xml:space="preserve"> donado a: Alberto </w:t>
            </w:r>
            <w:proofErr w:type="spellStart"/>
            <w:r w:rsidRPr="00BA02BF">
              <w:rPr>
                <w:rFonts w:ascii="Times New Roman" w:hAnsi="Times New Roman" w:cs="Times New Roman"/>
                <w:sz w:val="20"/>
                <w:szCs w:val="20"/>
              </w:rPr>
              <w:t>Rodriguez</w:t>
            </w:r>
            <w:proofErr w:type="spellEnd"/>
            <w:r w:rsidRPr="00BA02BF">
              <w:rPr>
                <w:rFonts w:ascii="Times New Roman" w:hAnsi="Times New Roman" w:cs="Times New Roman"/>
                <w:sz w:val="20"/>
                <w:szCs w:val="20"/>
              </w:rPr>
              <w:t xml:space="preserve"> </w:t>
            </w:r>
            <w:proofErr w:type="spellStart"/>
            <w:r w:rsidRPr="00BA02BF">
              <w:rPr>
                <w:rFonts w:ascii="Times New Roman" w:hAnsi="Times New Roman" w:cs="Times New Roman"/>
                <w:sz w:val="20"/>
                <w:szCs w:val="20"/>
              </w:rPr>
              <w:t>Ramirez</w:t>
            </w:r>
            <w:proofErr w:type="spellEnd"/>
            <w:r w:rsidRPr="00BA02BF">
              <w:rPr>
                <w:rFonts w:ascii="Times New Roman" w:hAnsi="Times New Roman" w:cs="Times New Roman"/>
                <w:sz w:val="20"/>
                <w:szCs w:val="20"/>
              </w:rPr>
              <w:t>(Según acuerdo municipal No cinco con fecha quince de Febrero de 2019)</w:t>
            </w:r>
          </w:p>
        </w:tc>
        <w:tc>
          <w:tcPr>
            <w:tcW w:w="2456" w:type="dxa"/>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TMSPP/ Fondo común municipal periodo 2018-2021</w:t>
            </w:r>
          </w:p>
        </w:tc>
        <w:tc>
          <w:tcPr>
            <w:tcW w:w="1016" w:type="dxa"/>
            <w:noWrap/>
            <w:hideMark/>
          </w:tcPr>
          <w:p w:rsidR="00BA02BF" w:rsidRPr="00BA02BF" w:rsidRDefault="00BA02BF" w:rsidP="00BA02BF">
            <w:pPr>
              <w:spacing w:after="0"/>
              <w:jc w:val="both"/>
              <w:rPr>
                <w:rFonts w:ascii="Times New Roman" w:hAnsi="Times New Roman" w:cs="Times New Roman"/>
                <w:sz w:val="20"/>
                <w:szCs w:val="20"/>
              </w:rPr>
            </w:pPr>
            <w:r w:rsidRPr="00BA02BF">
              <w:rPr>
                <w:rFonts w:ascii="Times New Roman" w:hAnsi="Times New Roman" w:cs="Times New Roman"/>
                <w:sz w:val="20"/>
                <w:szCs w:val="20"/>
              </w:rPr>
              <w:t xml:space="preserve"> $                  100.00 </w:t>
            </w:r>
          </w:p>
        </w:tc>
      </w:tr>
    </w:tbl>
    <w:p w:rsidR="00C737B7" w:rsidRPr="00BA02BF" w:rsidRDefault="00C737B7" w:rsidP="007F4D3D">
      <w:pPr>
        <w:spacing w:after="0"/>
        <w:jc w:val="both"/>
        <w:rPr>
          <w:rFonts w:ascii="Times New Roman" w:hAnsi="Times New Roman" w:cs="Times New Roman"/>
          <w:b/>
          <w:sz w:val="20"/>
          <w:szCs w:val="20"/>
        </w:rPr>
      </w:pPr>
    </w:p>
    <w:tbl>
      <w:tblPr>
        <w:tblStyle w:val="Tablaconcuadrcula"/>
        <w:tblW w:w="0" w:type="auto"/>
        <w:tblLayout w:type="fixed"/>
        <w:tblLook w:val="04A0" w:firstRow="1" w:lastRow="0" w:firstColumn="1" w:lastColumn="0" w:noHBand="0" w:noVBand="1"/>
      </w:tblPr>
      <w:tblGrid>
        <w:gridCol w:w="461"/>
        <w:gridCol w:w="1915"/>
        <w:gridCol w:w="993"/>
        <w:gridCol w:w="2268"/>
        <w:gridCol w:w="3543"/>
        <w:gridCol w:w="1008"/>
      </w:tblGrid>
      <w:tr w:rsidR="002724FD" w:rsidRPr="002724FD" w:rsidTr="002724FD">
        <w:trPr>
          <w:trHeight w:val="930"/>
        </w:trPr>
        <w:tc>
          <w:tcPr>
            <w:tcW w:w="10188" w:type="dxa"/>
            <w:gridSpan w:val="6"/>
            <w:hideMark/>
          </w:tcPr>
          <w:p w:rsidR="002724FD" w:rsidRPr="00FD442E" w:rsidRDefault="002724FD" w:rsidP="002724FD">
            <w:pPr>
              <w:spacing w:after="0"/>
              <w:jc w:val="both"/>
              <w:rPr>
                <w:rFonts w:ascii="Times New Roman" w:hAnsi="Times New Roman" w:cs="Times New Roman"/>
                <w:b/>
                <w:bCs/>
              </w:rPr>
            </w:pPr>
            <w:r w:rsidRPr="00FD442E">
              <w:rPr>
                <w:rFonts w:ascii="Times New Roman" w:hAnsi="Times New Roman" w:cs="Times New Roman"/>
                <w:b/>
                <w:bCs/>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2724FD" w:rsidRPr="002724FD" w:rsidTr="002724FD">
        <w:trPr>
          <w:trHeight w:val="456"/>
        </w:trPr>
        <w:tc>
          <w:tcPr>
            <w:tcW w:w="461"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No</w:t>
            </w:r>
          </w:p>
        </w:tc>
        <w:tc>
          <w:tcPr>
            <w:tcW w:w="1915"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Nombre</w:t>
            </w:r>
          </w:p>
        </w:tc>
        <w:tc>
          <w:tcPr>
            <w:tcW w:w="993" w:type="dxa"/>
            <w:hideMark/>
          </w:tcPr>
          <w:p w:rsidR="002724FD" w:rsidRPr="002724FD" w:rsidRDefault="002724FD" w:rsidP="002724FD">
            <w:pPr>
              <w:spacing w:after="0"/>
              <w:jc w:val="both"/>
              <w:rPr>
                <w:rFonts w:ascii="Times New Roman" w:hAnsi="Times New Roman" w:cs="Times New Roman"/>
                <w:sz w:val="20"/>
                <w:szCs w:val="20"/>
              </w:rPr>
            </w:pPr>
            <w:r>
              <w:rPr>
                <w:rFonts w:ascii="Times New Roman" w:hAnsi="Times New Roman" w:cs="Times New Roman"/>
                <w:sz w:val="20"/>
                <w:szCs w:val="20"/>
              </w:rPr>
              <w:t>No de</w:t>
            </w:r>
            <w:r w:rsidRPr="002724FD">
              <w:rPr>
                <w:rFonts w:ascii="Times New Roman" w:hAnsi="Times New Roman" w:cs="Times New Roman"/>
                <w:sz w:val="20"/>
                <w:szCs w:val="20"/>
              </w:rPr>
              <w:t xml:space="preserve"> factura</w:t>
            </w:r>
          </w:p>
        </w:tc>
        <w:tc>
          <w:tcPr>
            <w:tcW w:w="2268"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 xml:space="preserve">Descripción </w:t>
            </w:r>
          </w:p>
        </w:tc>
        <w:tc>
          <w:tcPr>
            <w:tcW w:w="3543"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Descripción de la cuenta</w:t>
            </w:r>
          </w:p>
        </w:tc>
        <w:tc>
          <w:tcPr>
            <w:tcW w:w="1008" w:type="dxa"/>
            <w:hideMark/>
          </w:tcPr>
          <w:p w:rsidR="002724FD" w:rsidRPr="002724FD" w:rsidRDefault="002724FD" w:rsidP="002724FD">
            <w:pPr>
              <w:spacing w:after="0"/>
              <w:jc w:val="both"/>
              <w:rPr>
                <w:rFonts w:ascii="Times New Roman" w:hAnsi="Times New Roman" w:cs="Times New Roman"/>
                <w:sz w:val="20"/>
                <w:szCs w:val="20"/>
              </w:rPr>
            </w:pPr>
            <w:r>
              <w:rPr>
                <w:rFonts w:ascii="Times New Roman" w:hAnsi="Times New Roman" w:cs="Times New Roman"/>
                <w:sz w:val="20"/>
                <w:szCs w:val="20"/>
              </w:rPr>
              <w:t>M</w:t>
            </w:r>
            <w:r w:rsidRPr="002724FD">
              <w:rPr>
                <w:rFonts w:ascii="Times New Roman" w:hAnsi="Times New Roman" w:cs="Times New Roman"/>
                <w:sz w:val="20"/>
                <w:szCs w:val="20"/>
              </w:rPr>
              <w:t xml:space="preserve">onto a cancelar  </w:t>
            </w:r>
          </w:p>
        </w:tc>
      </w:tr>
      <w:tr w:rsidR="002724FD" w:rsidRPr="002724FD" w:rsidTr="002724FD">
        <w:trPr>
          <w:trHeight w:val="1356"/>
        </w:trPr>
        <w:tc>
          <w:tcPr>
            <w:tcW w:w="461"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1</w:t>
            </w:r>
          </w:p>
        </w:tc>
        <w:tc>
          <w:tcPr>
            <w:tcW w:w="1915"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JULIO PEREZ HERNÁNDEZ</w:t>
            </w:r>
          </w:p>
        </w:tc>
        <w:tc>
          <w:tcPr>
            <w:tcW w:w="993"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Recibo simple</w:t>
            </w:r>
          </w:p>
        </w:tc>
        <w:tc>
          <w:tcPr>
            <w:tcW w:w="2268"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 xml:space="preserve">Pago por servicios de banda musical por un </w:t>
            </w:r>
            <w:proofErr w:type="spellStart"/>
            <w:r w:rsidRPr="002724FD">
              <w:rPr>
                <w:rFonts w:ascii="Times New Roman" w:hAnsi="Times New Roman" w:cs="Times New Roman"/>
                <w:sz w:val="20"/>
                <w:szCs w:val="20"/>
              </w:rPr>
              <w:t>dia</w:t>
            </w:r>
            <w:proofErr w:type="spellEnd"/>
            <w:r w:rsidRPr="002724FD">
              <w:rPr>
                <w:rFonts w:ascii="Times New Roman" w:hAnsi="Times New Roman" w:cs="Times New Roman"/>
                <w:sz w:val="20"/>
                <w:szCs w:val="20"/>
              </w:rPr>
              <w:t xml:space="preserve"> 10 de Febrero para las fiestas patronales del Cantón El Rodeo, Caserío San Diego. </w:t>
            </w:r>
          </w:p>
        </w:tc>
        <w:tc>
          <w:tcPr>
            <w:tcW w:w="3543"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8"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w:t>
            </w:r>
            <w:r>
              <w:rPr>
                <w:rFonts w:ascii="Times New Roman" w:hAnsi="Times New Roman" w:cs="Times New Roman"/>
                <w:sz w:val="20"/>
                <w:szCs w:val="20"/>
              </w:rPr>
              <w:t xml:space="preserve"> </w:t>
            </w:r>
            <w:r w:rsidRPr="002724FD">
              <w:rPr>
                <w:rFonts w:ascii="Times New Roman" w:hAnsi="Times New Roman" w:cs="Times New Roman"/>
                <w:sz w:val="20"/>
                <w:szCs w:val="20"/>
              </w:rPr>
              <w:t xml:space="preserve">150.00 </w:t>
            </w:r>
          </w:p>
        </w:tc>
      </w:tr>
      <w:tr w:rsidR="002724FD" w:rsidRPr="002724FD" w:rsidTr="002724FD">
        <w:trPr>
          <w:trHeight w:val="1704"/>
        </w:trPr>
        <w:tc>
          <w:tcPr>
            <w:tcW w:w="461" w:type="dxa"/>
            <w:noWrap/>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2</w:t>
            </w:r>
          </w:p>
        </w:tc>
        <w:tc>
          <w:tcPr>
            <w:tcW w:w="1915"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MARA JOSEFINA MARTINEZ DE MENDOZA</w:t>
            </w:r>
          </w:p>
        </w:tc>
        <w:tc>
          <w:tcPr>
            <w:tcW w:w="993"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Recibo simple</w:t>
            </w:r>
          </w:p>
        </w:tc>
        <w:tc>
          <w:tcPr>
            <w:tcW w:w="2268"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 xml:space="preserve">Pago por servicios de banda musical en las fiestas patronales Cantón Tecoluco(Según acuerdo </w:t>
            </w:r>
            <w:proofErr w:type="spellStart"/>
            <w:r w:rsidRPr="002724FD">
              <w:rPr>
                <w:rFonts w:ascii="Times New Roman" w:hAnsi="Times New Roman" w:cs="Times New Roman"/>
                <w:sz w:val="20"/>
                <w:szCs w:val="20"/>
              </w:rPr>
              <w:t>municpal</w:t>
            </w:r>
            <w:proofErr w:type="spellEnd"/>
            <w:r w:rsidRPr="002724FD">
              <w:rPr>
                <w:rFonts w:ascii="Times New Roman" w:hAnsi="Times New Roman" w:cs="Times New Roman"/>
                <w:sz w:val="20"/>
                <w:szCs w:val="20"/>
              </w:rPr>
              <w:t xml:space="preserve"> No cinco con fecha ocho de Febrero de 2019)</w:t>
            </w:r>
          </w:p>
        </w:tc>
        <w:tc>
          <w:tcPr>
            <w:tcW w:w="3543"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8" w:type="dxa"/>
            <w:hideMark/>
          </w:tcPr>
          <w:p w:rsidR="002724FD" w:rsidRPr="002724FD" w:rsidRDefault="002724FD" w:rsidP="002724FD">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2724FD">
              <w:rPr>
                <w:rFonts w:ascii="Times New Roman" w:hAnsi="Times New Roman" w:cs="Times New Roman"/>
                <w:sz w:val="20"/>
                <w:szCs w:val="20"/>
              </w:rPr>
              <w:t xml:space="preserve">425.00 </w:t>
            </w:r>
          </w:p>
        </w:tc>
      </w:tr>
      <w:tr w:rsidR="002724FD" w:rsidRPr="002724FD" w:rsidTr="002724FD">
        <w:trPr>
          <w:trHeight w:val="1609"/>
        </w:trPr>
        <w:tc>
          <w:tcPr>
            <w:tcW w:w="461" w:type="dxa"/>
            <w:noWrap/>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3</w:t>
            </w:r>
          </w:p>
        </w:tc>
        <w:tc>
          <w:tcPr>
            <w:tcW w:w="1915"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INDUSTRIAS EL TAUROS.A DE C.V</w:t>
            </w:r>
          </w:p>
        </w:tc>
        <w:tc>
          <w:tcPr>
            <w:tcW w:w="993" w:type="dxa"/>
            <w:noWrap/>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Cotización</w:t>
            </w:r>
          </w:p>
        </w:tc>
        <w:tc>
          <w:tcPr>
            <w:tcW w:w="2268"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 xml:space="preserve">Compra de </w:t>
            </w:r>
            <w:proofErr w:type="spellStart"/>
            <w:r w:rsidRPr="002724FD">
              <w:rPr>
                <w:rFonts w:ascii="Times New Roman" w:hAnsi="Times New Roman" w:cs="Times New Roman"/>
                <w:sz w:val="20"/>
                <w:szCs w:val="20"/>
              </w:rPr>
              <w:t>polvora</w:t>
            </w:r>
            <w:proofErr w:type="spellEnd"/>
            <w:r w:rsidRPr="002724FD">
              <w:rPr>
                <w:rFonts w:ascii="Times New Roman" w:hAnsi="Times New Roman" w:cs="Times New Roman"/>
                <w:sz w:val="20"/>
                <w:szCs w:val="20"/>
              </w:rPr>
              <w:t xml:space="preserve"> para las fiestas patronales de parroquia San José El Espino(Según acuerdo municipal No cinco con fecha uno de Febrero de 2019)</w:t>
            </w:r>
          </w:p>
        </w:tc>
        <w:tc>
          <w:tcPr>
            <w:tcW w:w="3543" w:type="dxa"/>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8" w:type="dxa"/>
            <w:noWrap/>
            <w:hideMark/>
          </w:tcPr>
          <w:p w:rsidR="002724FD" w:rsidRPr="002724FD" w:rsidRDefault="002724FD" w:rsidP="002724FD">
            <w:pPr>
              <w:spacing w:after="0"/>
              <w:jc w:val="both"/>
              <w:rPr>
                <w:rFonts w:ascii="Times New Roman" w:hAnsi="Times New Roman" w:cs="Times New Roman"/>
                <w:sz w:val="20"/>
                <w:szCs w:val="20"/>
              </w:rPr>
            </w:pPr>
            <w:r w:rsidRPr="002724FD">
              <w:rPr>
                <w:rFonts w:ascii="Times New Roman" w:hAnsi="Times New Roman" w:cs="Times New Roman"/>
                <w:sz w:val="20"/>
                <w:szCs w:val="20"/>
              </w:rPr>
              <w:t>$</w:t>
            </w:r>
            <w:r>
              <w:rPr>
                <w:rFonts w:ascii="Times New Roman" w:hAnsi="Times New Roman" w:cs="Times New Roman"/>
                <w:sz w:val="20"/>
                <w:szCs w:val="20"/>
              </w:rPr>
              <w:t xml:space="preserve"> </w:t>
            </w:r>
            <w:r w:rsidRPr="002724FD">
              <w:rPr>
                <w:rFonts w:ascii="Times New Roman" w:hAnsi="Times New Roman" w:cs="Times New Roman"/>
                <w:sz w:val="20"/>
                <w:szCs w:val="20"/>
              </w:rPr>
              <w:t xml:space="preserve">560.00 </w:t>
            </w:r>
          </w:p>
        </w:tc>
      </w:tr>
    </w:tbl>
    <w:p w:rsidR="00C737B7" w:rsidRPr="002724FD" w:rsidRDefault="00C737B7" w:rsidP="007F4D3D">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2624"/>
        <w:gridCol w:w="851"/>
        <w:gridCol w:w="3260"/>
        <w:gridCol w:w="1984"/>
        <w:gridCol w:w="1008"/>
      </w:tblGrid>
      <w:tr w:rsidR="006D289B" w:rsidRPr="006D289B" w:rsidTr="00197EC9">
        <w:trPr>
          <w:trHeight w:val="330"/>
        </w:trPr>
        <w:tc>
          <w:tcPr>
            <w:tcW w:w="10188" w:type="dxa"/>
            <w:gridSpan w:val="6"/>
            <w:hideMark/>
          </w:tcPr>
          <w:p w:rsidR="006D289B" w:rsidRPr="00BA1B51" w:rsidRDefault="006D289B" w:rsidP="006D289B">
            <w:pPr>
              <w:spacing w:after="0"/>
              <w:jc w:val="both"/>
              <w:rPr>
                <w:rFonts w:ascii="Times New Roman" w:hAnsi="Times New Roman" w:cs="Times New Roman"/>
                <w:b/>
                <w:bCs/>
                <w:sz w:val="24"/>
                <w:szCs w:val="24"/>
              </w:rPr>
            </w:pPr>
            <w:r w:rsidRPr="00BA1B51">
              <w:rPr>
                <w:rFonts w:ascii="Times New Roman" w:hAnsi="Times New Roman" w:cs="Times New Roman"/>
                <w:b/>
                <w:bCs/>
                <w:sz w:val="24"/>
                <w:szCs w:val="24"/>
              </w:rPr>
              <w:lastRenderedPageBreak/>
              <w:t>DETALLES DE LOS GASTOS DE LA CUENTA TMSPP/ FODES 25%</w:t>
            </w:r>
            <w:r w:rsidR="006C6DFC">
              <w:rPr>
                <w:rFonts w:ascii="Times New Roman" w:hAnsi="Times New Roman" w:cs="Times New Roman"/>
                <w:b/>
                <w:bCs/>
                <w:sz w:val="24"/>
                <w:szCs w:val="24"/>
              </w:rPr>
              <w:t xml:space="preserve"> FODES ISDEM</w:t>
            </w:r>
          </w:p>
        </w:tc>
      </w:tr>
      <w:tr w:rsidR="00197EC9" w:rsidRPr="006D289B" w:rsidTr="00197EC9">
        <w:trPr>
          <w:trHeight w:val="720"/>
        </w:trPr>
        <w:tc>
          <w:tcPr>
            <w:tcW w:w="461" w:type="dxa"/>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No</w:t>
            </w:r>
          </w:p>
        </w:tc>
        <w:tc>
          <w:tcPr>
            <w:tcW w:w="2624" w:type="dxa"/>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NOMBRE</w:t>
            </w:r>
          </w:p>
        </w:tc>
        <w:tc>
          <w:tcPr>
            <w:tcW w:w="851" w:type="dxa"/>
            <w:hideMark/>
          </w:tcPr>
          <w:p w:rsidR="006D289B" w:rsidRPr="006D289B" w:rsidRDefault="006D289B" w:rsidP="00197EC9">
            <w:pPr>
              <w:spacing w:after="0"/>
              <w:rPr>
                <w:rFonts w:ascii="Times New Roman" w:hAnsi="Times New Roman" w:cs="Times New Roman"/>
                <w:sz w:val="20"/>
                <w:szCs w:val="20"/>
              </w:rPr>
            </w:pPr>
            <w:r w:rsidRPr="006D289B">
              <w:rPr>
                <w:rFonts w:ascii="Times New Roman" w:hAnsi="Times New Roman" w:cs="Times New Roman"/>
                <w:sz w:val="20"/>
                <w:szCs w:val="20"/>
              </w:rPr>
              <w:t xml:space="preserve">No </w:t>
            </w:r>
            <w:r w:rsidR="00197EC9">
              <w:rPr>
                <w:rFonts w:ascii="Times New Roman" w:hAnsi="Times New Roman" w:cs="Times New Roman"/>
                <w:sz w:val="20"/>
                <w:szCs w:val="20"/>
              </w:rPr>
              <w:t>de</w:t>
            </w:r>
            <w:r w:rsidRPr="006D289B">
              <w:rPr>
                <w:rFonts w:ascii="Times New Roman" w:hAnsi="Times New Roman" w:cs="Times New Roman"/>
                <w:sz w:val="20"/>
                <w:szCs w:val="20"/>
              </w:rPr>
              <w:t xml:space="preserve"> </w:t>
            </w:r>
            <w:r w:rsidR="00197EC9" w:rsidRPr="006D289B">
              <w:rPr>
                <w:rFonts w:ascii="Times New Roman" w:hAnsi="Times New Roman" w:cs="Times New Roman"/>
                <w:sz w:val="20"/>
                <w:szCs w:val="20"/>
              </w:rPr>
              <w:t>factura</w:t>
            </w:r>
          </w:p>
        </w:tc>
        <w:tc>
          <w:tcPr>
            <w:tcW w:w="3260" w:type="dxa"/>
            <w:hideMark/>
          </w:tcPr>
          <w:p w:rsidR="006D289B" w:rsidRPr="006D289B" w:rsidRDefault="00197EC9"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Descripción</w:t>
            </w:r>
            <w:r w:rsidR="006D289B" w:rsidRPr="006D289B">
              <w:rPr>
                <w:rFonts w:ascii="Times New Roman" w:hAnsi="Times New Roman" w:cs="Times New Roman"/>
                <w:sz w:val="20"/>
                <w:szCs w:val="20"/>
              </w:rPr>
              <w:t xml:space="preserve"> </w:t>
            </w:r>
          </w:p>
        </w:tc>
        <w:tc>
          <w:tcPr>
            <w:tcW w:w="1984" w:type="dxa"/>
            <w:hideMark/>
          </w:tcPr>
          <w:p w:rsidR="006D289B" w:rsidRPr="006D289B" w:rsidRDefault="00197EC9"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Descripción</w:t>
            </w:r>
            <w:r w:rsidR="006D289B" w:rsidRPr="006D289B">
              <w:rPr>
                <w:rFonts w:ascii="Times New Roman" w:hAnsi="Times New Roman" w:cs="Times New Roman"/>
                <w:sz w:val="20"/>
                <w:szCs w:val="20"/>
              </w:rPr>
              <w:t xml:space="preserve"> </w:t>
            </w:r>
            <w:r w:rsidRPr="006D289B">
              <w:rPr>
                <w:rFonts w:ascii="Times New Roman" w:hAnsi="Times New Roman" w:cs="Times New Roman"/>
                <w:sz w:val="20"/>
                <w:szCs w:val="20"/>
              </w:rPr>
              <w:t>de la cuenta</w:t>
            </w:r>
          </w:p>
        </w:tc>
        <w:tc>
          <w:tcPr>
            <w:tcW w:w="1008" w:type="dxa"/>
            <w:hideMark/>
          </w:tcPr>
          <w:p w:rsidR="006D289B" w:rsidRPr="006D289B" w:rsidRDefault="00197EC9" w:rsidP="00197EC9">
            <w:pPr>
              <w:spacing w:after="0"/>
              <w:rPr>
                <w:rFonts w:ascii="Times New Roman" w:hAnsi="Times New Roman" w:cs="Times New Roman"/>
                <w:sz w:val="20"/>
                <w:szCs w:val="20"/>
              </w:rPr>
            </w:pPr>
            <w:r w:rsidRPr="006D289B">
              <w:rPr>
                <w:rFonts w:ascii="Times New Roman" w:hAnsi="Times New Roman" w:cs="Times New Roman"/>
                <w:sz w:val="20"/>
                <w:szCs w:val="20"/>
              </w:rPr>
              <w:t xml:space="preserve">Monto a cancelar  </w:t>
            </w:r>
          </w:p>
        </w:tc>
      </w:tr>
      <w:tr w:rsidR="00197EC9" w:rsidRPr="006D289B" w:rsidTr="00197EC9">
        <w:trPr>
          <w:trHeight w:val="519"/>
        </w:trPr>
        <w:tc>
          <w:tcPr>
            <w:tcW w:w="461" w:type="dxa"/>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1</w:t>
            </w:r>
          </w:p>
        </w:tc>
        <w:tc>
          <w:tcPr>
            <w:tcW w:w="2624" w:type="dxa"/>
            <w:hideMark/>
          </w:tcPr>
          <w:p w:rsidR="006D289B" w:rsidRPr="006D289B" w:rsidRDefault="006D289B" w:rsidP="00EC6D8E">
            <w:pPr>
              <w:spacing w:after="0"/>
              <w:rPr>
                <w:rFonts w:ascii="Times New Roman" w:hAnsi="Times New Roman" w:cs="Times New Roman"/>
                <w:sz w:val="20"/>
                <w:szCs w:val="20"/>
              </w:rPr>
            </w:pPr>
            <w:r w:rsidRPr="006D289B">
              <w:rPr>
                <w:rFonts w:ascii="Times New Roman" w:hAnsi="Times New Roman" w:cs="Times New Roman"/>
                <w:sz w:val="20"/>
                <w:szCs w:val="20"/>
              </w:rPr>
              <w:t>OFFICE MART, S.A DE C.V</w:t>
            </w:r>
          </w:p>
        </w:tc>
        <w:tc>
          <w:tcPr>
            <w:tcW w:w="851" w:type="dxa"/>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0233</w:t>
            </w:r>
          </w:p>
        </w:tc>
        <w:tc>
          <w:tcPr>
            <w:tcW w:w="3260" w:type="dxa"/>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Compra de materiales para limpieza para uso de esta municipalidad.</w:t>
            </w:r>
          </w:p>
        </w:tc>
        <w:tc>
          <w:tcPr>
            <w:tcW w:w="1984" w:type="dxa"/>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TMSPP/ Fodes 25%</w:t>
            </w:r>
          </w:p>
        </w:tc>
        <w:tc>
          <w:tcPr>
            <w:tcW w:w="1008" w:type="dxa"/>
            <w:hideMark/>
          </w:tcPr>
          <w:p w:rsidR="006D289B" w:rsidRPr="006D289B" w:rsidRDefault="006D289B" w:rsidP="00197EC9">
            <w:pPr>
              <w:spacing w:after="0"/>
              <w:jc w:val="both"/>
              <w:rPr>
                <w:rFonts w:ascii="Times New Roman" w:hAnsi="Times New Roman" w:cs="Times New Roman"/>
                <w:sz w:val="20"/>
                <w:szCs w:val="20"/>
              </w:rPr>
            </w:pPr>
            <w:r w:rsidRPr="006D289B">
              <w:rPr>
                <w:rFonts w:ascii="Times New Roman" w:hAnsi="Times New Roman" w:cs="Times New Roman"/>
                <w:sz w:val="20"/>
                <w:szCs w:val="20"/>
              </w:rPr>
              <w:t>$</w:t>
            </w:r>
            <w:r w:rsidR="00197EC9">
              <w:rPr>
                <w:rFonts w:ascii="Times New Roman" w:hAnsi="Times New Roman" w:cs="Times New Roman"/>
                <w:sz w:val="20"/>
                <w:szCs w:val="20"/>
              </w:rPr>
              <w:t xml:space="preserve"> </w:t>
            </w:r>
            <w:r w:rsidRPr="006D289B">
              <w:rPr>
                <w:rFonts w:ascii="Times New Roman" w:hAnsi="Times New Roman" w:cs="Times New Roman"/>
                <w:sz w:val="20"/>
                <w:szCs w:val="20"/>
              </w:rPr>
              <w:t xml:space="preserve">154.17 </w:t>
            </w:r>
          </w:p>
        </w:tc>
      </w:tr>
      <w:tr w:rsidR="00197EC9" w:rsidRPr="006D289B" w:rsidTr="00197EC9">
        <w:trPr>
          <w:trHeight w:val="546"/>
        </w:trPr>
        <w:tc>
          <w:tcPr>
            <w:tcW w:w="461" w:type="dxa"/>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2</w:t>
            </w:r>
          </w:p>
        </w:tc>
        <w:tc>
          <w:tcPr>
            <w:tcW w:w="2624" w:type="dxa"/>
            <w:hideMark/>
          </w:tcPr>
          <w:p w:rsidR="006D289B" w:rsidRPr="006D289B" w:rsidRDefault="006D289B" w:rsidP="00EC6D8E">
            <w:pPr>
              <w:spacing w:after="0"/>
              <w:rPr>
                <w:rFonts w:ascii="Times New Roman" w:hAnsi="Times New Roman" w:cs="Times New Roman"/>
                <w:sz w:val="20"/>
                <w:szCs w:val="20"/>
              </w:rPr>
            </w:pPr>
            <w:r w:rsidRPr="006D289B">
              <w:rPr>
                <w:rFonts w:ascii="Times New Roman" w:hAnsi="Times New Roman" w:cs="Times New Roman"/>
                <w:sz w:val="20"/>
                <w:szCs w:val="20"/>
              </w:rPr>
              <w:t>OFFICE MART, S.A DE C.V</w:t>
            </w:r>
          </w:p>
        </w:tc>
        <w:tc>
          <w:tcPr>
            <w:tcW w:w="851" w:type="dxa"/>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0231, 0232</w:t>
            </w:r>
          </w:p>
        </w:tc>
        <w:tc>
          <w:tcPr>
            <w:tcW w:w="3260" w:type="dxa"/>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 xml:space="preserve">Compra de materiales para </w:t>
            </w:r>
            <w:r w:rsidR="00197EC9" w:rsidRPr="006D289B">
              <w:rPr>
                <w:rFonts w:ascii="Times New Roman" w:hAnsi="Times New Roman" w:cs="Times New Roman"/>
                <w:sz w:val="20"/>
                <w:szCs w:val="20"/>
              </w:rPr>
              <w:t>papelería</w:t>
            </w:r>
            <w:r w:rsidRPr="006D289B">
              <w:rPr>
                <w:rFonts w:ascii="Times New Roman" w:hAnsi="Times New Roman" w:cs="Times New Roman"/>
                <w:sz w:val="20"/>
                <w:szCs w:val="20"/>
              </w:rPr>
              <w:t xml:space="preserve"> para uso de esta municipalidad</w:t>
            </w:r>
          </w:p>
        </w:tc>
        <w:tc>
          <w:tcPr>
            <w:tcW w:w="1984" w:type="dxa"/>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TMSPP/ Fodes 25%</w:t>
            </w:r>
          </w:p>
        </w:tc>
        <w:tc>
          <w:tcPr>
            <w:tcW w:w="1008" w:type="dxa"/>
            <w:hideMark/>
          </w:tcPr>
          <w:p w:rsidR="006D289B" w:rsidRPr="006D289B" w:rsidRDefault="006D289B" w:rsidP="00197EC9">
            <w:pPr>
              <w:spacing w:after="0"/>
              <w:jc w:val="both"/>
              <w:rPr>
                <w:rFonts w:ascii="Times New Roman" w:hAnsi="Times New Roman" w:cs="Times New Roman"/>
                <w:sz w:val="20"/>
                <w:szCs w:val="20"/>
              </w:rPr>
            </w:pPr>
            <w:r w:rsidRPr="006D289B">
              <w:rPr>
                <w:rFonts w:ascii="Times New Roman" w:hAnsi="Times New Roman" w:cs="Times New Roman"/>
                <w:sz w:val="20"/>
                <w:szCs w:val="20"/>
              </w:rPr>
              <w:t xml:space="preserve">$ 814.12 </w:t>
            </w:r>
          </w:p>
        </w:tc>
      </w:tr>
      <w:tr w:rsidR="00197EC9" w:rsidRPr="006D289B" w:rsidTr="00197EC9">
        <w:trPr>
          <w:trHeight w:val="602"/>
        </w:trPr>
        <w:tc>
          <w:tcPr>
            <w:tcW w:w="461" w:type="dxa"/>
            <w:noWrap/>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3</w:t>
            </w:r>
          </w:p>
        </w:tc>
        <w:tc>
          <w:tcPr>
            <w:tcW w:w="2624" w:type="dxa"/>
            <w:hideMark/>
          </w:tcPr>
          <w:p w:rsidR="006D289B" w:rsidRPr="006D289B" w:rsidRDefault="006D289B" w:rsidP="00EC6D8E">
            <w:pPr>
              <w:spacing w:after="0"/>
              <w:rPr>
                <w:rFonts w:ascii="Times New Roman" w:hAnsi="Times New Roman" w:cs="Times New Roman"/>
                <w:sz w:val="20"/>
                <w:szCs w:val="20"/>
              </w:rPr>
            </w:pPr>
            <w:r w:rsidRPr="006D289B">
              <w:rPr>
                <w:rFonts w:ascii="Times New Roman" w:hAnsi="Times New Roman" w:cs="Times New Roman"/>
                <w:sz w:val="20"/>
                <w:szCs w:val="20"/>
              </w:rPr>
              <w:t>OFFICE MART, S.A DE C.V</w:t>
            </w:r>
          </w:p>
        </w:tc>
        <w:tc>
          <w:tcPr>
            <w:tcW w:w="851" w:type="dxa"/>
            <w:noWrap/>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0230</w:t>
            </w:r>
          </w:p>
        </w:tc>
        <w:tc>
          <w:tcPr>
            <w:tcW w:w="3260" w:type="dxa"/>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 xml:space="preserve">Compra de materiales para </w:t>
            </w:r>
            <w:r w:rsidR="00197EC9" w:rsidRPr="006D289B">
              <w:rPr>
                <w:rFonts w:ascii="Times New Roman" w:hAnsi="Times New Roman" w:cs="Times New Roman"/>
                <w:sz w:val="20"/>
                <w:szCs w:val="20"/>
              </w:rPr>
              <w:t>cafetería</w:t>
            </w:r>
            <w:r w:rsidRPr="006D289B">
              <w:rPr>
                <w:rFonts w:ascii="Times New Roman" w:hAnsi="Times New Roman" w:cs="Times New Roman"/>
                <w:sz w:val="20"/>
                <w:szCs w:val="20"/>
              </w:rPr>
              <w:t xml:space="preserve"> para uso de la municipalidad</w:t>
            </w:r>
          </w:p>
        </w:tc>
        <w:tc>
          <w:tcPr>
            <w:tcW w:w="1984" w:type="dxa"/>
            <w:noWrap/>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TMSPP/ Fodes 25%</w:t>
            </w:r>
          </w:p>
        </w:tc>
        <w:tc>
          <w:tcPr>
            <w:tcW w:w="1008" w:type="dxa"/>
            <w:noWrap/>
            <w:hideMark/>
          </w:tcPr>
          <w:p w:rsidR="006D289B" w:rsidRPr="006D289B" w:rsidRDefault="006D289B" w:rsidP="00197EC9">
            <w:pPr>
              <w:spacing w:after="0"/>
              <w:jc w:val="both"/>
              <w:rPr>
                <w:rFonts w:ascii="Times New Roman" w:hAnsi="Times New Roman" w:cs="Times New Roman"/>
                <w:sz w:val="20"/>
                <w:szCs w:val="20"/>
              </w:rPr>
            </w:pPr>
            <w:r w:rsidRPr="006D289B">
              <w:rPr>
                <w:rFonts w:ascii="Times New Roman" w:hAnsi="Times New Roman" w:cs="Times New Roman"/>
                <w:sz w:val="20"/>
                <w:szCs w:val="20"/>
              </w:rPr>
              <w:t xml:space="preserve">$ 195.15 </w:t>
            </w:r>
          </w:p>
        </w:tc>
      </w:tr>
      <w:tr w:rsidR="00197EC9" w:rsidRPr="006D289B" w:rsidTr="00197EC9">
        <w:trPr>
          <w:trHeight w:val="671"/>
        </w:trPr>
        <w:tc>
          <w:tcPr>
            <w:tcW w:w="461" w:type="dxa"/>
            <w:noWrap/>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4</w:t>
            </w:r>
          </w:p>
        </w:tc>
        <w:tc>
          <w:tcPr>
            <w:tcW w:w="2624" w:type="dxa"/>
            <w:hideMark/>
          </w:tcPr>
          <w:p w:rsidR="006D289B" w:rsidRPr="006D289B" w:rsidRDefault="006D289B" w:rsidP="00EC6D8E">
            <w:pPr>
              <w:spacing w:after="0"/>
              <w:rPr>
                <w:rFonts w:ascii="Times New Roman" w:hAnsi="Times New Roman" w:cs="Times New Roman"/>
                <w:sz w:val="20"/>
                <w:szCs w:val="20"/>
              </w:rPr>
            </w:pPr>
            <w:r w:rsidRPr="006D289B">
              <w:rPr>
                <w:rFonts w:ascii="Times New Roman" w:hAnsi="Times New Roman" w:cs="Times New Roman"/>
                <w:sz w:val="20"/>
                <w:szCs w:val="20"/>
              </w:rPr>
              <w:t>OFISERVIS (JOSÉ ARNOLDO RAMOS FLORES)</w:t>
            </w:r>
          </w:p>
        </w:tc>
        <w:tc>
          <w:tcPr>
            <w:tcW w:w="851" w:type="dxa"/>
            <w:noWrap/>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00070, 00071</w:t>
            </w:r>
          </w:p>
        </w:tc>
        <w:tc>
          <w:tcPr>
            <w:tcW w:w="3260" w:type="dxa"/>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 xml:space="preserve">Servicio de mantenimiento y compra de </w:t>
            </w:r>
            <w:r w:rsidR="00197EC9" w:rsidRPr="006D289B">
              <w:rPr>
                <w:rFonts w:ascii="Times New Roman" w:hAnsi="Times New Roman" w:cs="Times New Roman"/>
                <w:sz w:val="20"/>
                <w:szCs w:val="20"/>
              </w:rPr>
              <w:t>tóner</w:t>
            </w:r>
            <w:r w:rsidRPr="006D289B">
              <w:rPr>
                <w:rFonts w:ascii="Times New Roman" w:hAnsi="Times New Roman" w:cs="Times New Roman"/>
                <w:sz w:val="20"/>
                <w:szCs w:val="20"/>
              </w:rPr>
              <w:t xml:space="preserve"> para fotocopiadora ubicada en recepción.</w:t>
            </w:r>
          </w:p>
        </w:tc>
        <w:tc>
          <w:tcPr>
            <w:tcW w:w="1984" w:type="dxa"/>
            <w:noWrap/>
            <w:hideMark/>
          </w:tcPr>
          <w:p w:rsidR="006D289B" w:rsidRPr="006D289B" w:rsidRDefault="006D289B" w:rsidP="006D289B">
            <w:pPr>
              <w:spacing w:after="0"/>
              <w:jc w:val="both"/>
              <w:rPr>
                <w:rFonts w:ascii="Times New Roman" w:hAnsi="Times New Roman" w:cs="Times New Roman"/>
                <w:sz w:val="20"/>
                <w:szCs w:val="20"/>
              </w:rPr>
            </w:pPr>
            <w:r w:rsidRPr="006D289B">
              <w:rPr>
                <w:rFonts w:ascii="Times New Roman" w:hAnsi="Times New Roman" w:cs="Times New Roman"/>
                <w:sz w:val="20"/>
                <w:szCs w:val="20"/>
              </w:rPr>
              <w:t>TMSPP/ Fodes 25%</w:t>
            </w:r>
          </w:p>
        </w:tc>
        <w:tc>
          <w:tcPr>
            <w:tcW w:w="1008" w:type="dxa"/>
            <w:noWrap/>
            <w:hideMark/>
          </w:tcPr>
          <w:p w:rsidR="006D289B" w:rsidRPr="006D289B" w:rsidRDefault="006D289B" w:rsidP="00197EC9">
            <w:pPr>
              <w:spacing w:after="0"/>
              <w:jc w:val="both"/>
              <w:rPr>
                <w:rFonts w:ascii="Times New Roman" w:hAnsi="Times New Roman" w:cs="Times New Roman"/>
                <w:sz w:val="20"/>
                <w:szCs w:val="20"/>
              </w:rPr>
            </w:pPr>
            <w:r w:rsidRPr="006D289B">
              <w:rPr>
                <w:rFonts w:ascii="Times New Roman" w:hAnsi="Times New Roman" w:cs="Times New Roman"/>
                <w:sz w:val="20"/>
                <w:szCs w:val="20"/>
              </w:rPr>
              <w:t xml:space="preserve">$ 120.00 </w:t>
            </w:r>
          </w:p>
        </w:tc>
      </w:tr>
    </w:tbl>
    <w:p w:rsidR="00C737B7" w:rsidRPr="002724FD" w:rsidRDefault="00C737B7" w:rsidP="007F4D3D">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2"/>
        <w:gridCol w:w="1660"/>
        <w:gridCol w:w="828"/>
        <w:gridCol w:w="3272"/>
        <w:gridCol w:w="2647"/>
        <w:gridCol w:w="1319"/>
      </w:tblGrid>
      <w:tr w:rsidR="00BA1B51" w:rsidRPr="00BA1B51" w:rsidTr="00BA1B51">
        <w:trPr>
          <w:trHeight w:val="825"/>
        </w:trPr>
        <w:tc>
          <w:tcPr>
            <w:tcW w:w="10188" w:type="dxa"/>
            <w:gridSpan w:val="6"/>
            <w:hideMark/>
          </w:tcPr>
          <w:p w:rsidR="00BA1B51" w:rsidRPr="00FD442E" w:rsidRDefault="00BA1B51" w:rsidP="00BA1B51">
            <w:pPr>
              <w:spacing w:after="0"/>
              <w:jc w:val="both"/>
              <w:rPr>
                <w:rFonts w:ascii="Times New Roman" w:hAnsi="Times New Roman" w:cs="Times New Roman"/>
                <w:b/>
                <w:bCs/>
              </w:rPr>
            </w:pPr>
            <w:r w:rsidRPr="00FD442E">
              <w:rPr>
                <w:rFonts w:ascii="Times New Roman" w:hAnsi="Times New Roman" w:cs="Times New Roman"/>
                <w:b/>
                <w:bCs/>
              </w:rPr>
              <w:t>DETALLES DE GASTOS DE LA CUENTA TMSPP/CONTRAPARTIDA DE CONSTRUCCIÓN DE CANCHA REGLAMENTARÍA DE 90M X 45M PARA FUTBOL 11, INCLUYENDO LOS SERVICIOS BÁSICOS DE FUNCIONAMIENTO EN EL SECTOR LA CRUZ, CANTÓN ISTAGUA, MUNICIPIO DE S.P.P.</w:t>
            </w:r>
          </w:p>
        </w:tc>
      </w:tr>
      <w:tr w:rsidR="00BA1B51" w:rsidRPr="00BA1B51" w:rsidTr="00BA1B51">
        <w:trPr>
          <w:trHeight w:val="630"/>
        </w:trPr>
        <w:tc>
          <w:tcPr>
            <w:tcW w:w="462" w:type="dxa"/>
          </w:tcPr>
          <w:p w:rsidR="00BA1B51" w:rsidRPr="002724FD" w:rsidRDefault="00BA1B51" w:rsidP="00BA1B51">
            <w:pPr>
              <w:spacing w:after="0"/>
              <w:jc w:val="both"/>
              <w:rPr>
                <w:rFonts w:ascii="Times New Roman" w:hAnsi="Times New Roman" w:cs="Times New Roman"/>
                <w:sz w:val="20"/>
                <w:szCs w:val="20"/>
              </w:rPr>
            </w:pPr>
            <w:r w:rsidRPr="002724FD">
              <w:rPr>
                <w:rFonts w:ascii="Times New Roman" w:hAnsi="Times New Roman" w:cs="Times New Roman"/>
                <w:sz w:val="20"/>
                <w:szCs w:val="20"/>
              </w:rPr>
              <w:t>No</w:t>
            </w:r>
          </w:p>
        </w:tc>
        <w:tc>
          <w:tcPr>
            <w:tcW w:w="1660" w:type="dxa"/>
          </w:tcPr>
          <w:p w:rsidR="00BA1B51" w:rsidRPr="002724FD" w:rsidRDefault="00BA1B51" w:rsidP="00BA1B51">
            <w:pPr>
              <w:spacing w:after="0"/>
              <w:jc w:val="both"/>
              <w:rPr>
                <w:rFonts w:ascii="Times New Roman" w:hAnsi="Times New Roman" w:cs="Times New Roman"/>
                <w:sz w:val="20"/>
                <w:szCs w:val="20"/>
              </w:rPr>
            </w:pPr>
            <w:r w:rsidRPr="002724FD">
              <w:rPr>
                <w:rFonts w:ascii="Times New Roman" w:hAnsi="Times New Roman" w:cs="Times New Roman"/>
                <w:sz w:val="20"/>
                <w:szCs w:val="20"/>
              </w:rPr>
              <w:t>Nombre</w:t>
            </w:r>
          </w:p>
        </w:tc>
        <w:tc>
          <w:tcPr>
            <w:tcW w:w="828" w:type="dxa"/>
          </w:tcPr>
          <w:p w:rsidR="00BA1B51" w:rsidRPr="002724FD" w:rsidRDefault="00BA1B51" w:rsidP="00BA1B51">
            <w:pPr>
              <w:spacing w:after="0"/>
              <w:jc w:val="both"/>
              <w:rPr>
                <w:rFonts w:ascii="Times New Roman" w:hAnsi="Times New Roman" w:cs="Times New Roman"/>
                <w:sz w:val="20"/>
                <w:szCs w:val="20"/>
              </w:rPr>
            </w:pPr>
            <w:r>
              <w:rPr>
                <w:rFonts w:ascii="Times New Roman" w:hAnsi="Times New Roman" w:cs="Times New Roman"/>
                <w:sz w:val="20"/>
                <w:szCs w:val="20"/>
              </w:rPr>
              <w:t>No de</w:t>
            </w:r>
            <w:r w:rsidRPr="002724FD">
              <w:rPr>
                <w:rFonts w:ascii="Times New Roman" w:hAnsi="Times New Roman" w:cs="Times New Roman"/>
                <w:sz w:val="20"/>
                <w:szCs w:val="20"/>
              </w:rPr>
              <w:t xml:space="preserve"> factura</w:t>
            </w:r>
          </w:p>
        </w:tc>
        <w:tc>
          <w:tcPr>
            <w:tcW w:w="3272" w:type="dxa"/>
          </w:tcPr>
          <w:p w:rsidR="00BA1B51" w:rsidRPr="002724FD" w:rsidRDefault="00BA1B51" w:rsidP="00BA1B51">
            <w:pPr>
              <w:spacing w:after="0"/>
              <w:jc w:val="both"/>
              <w:rPr>
                <w:rFonts w:ascii="Times New Roman" w:hAnsi="Times New Roman" w:cs="Times New Roman"/>
                <w:sz w:val="20"/>
                <w:szCs w:val="20"/>
              </w:rPr>
            </w:pPr>
            <w:r w:rsidRPr="002724FD">
              <w:rPr>
                <w:rFonts w:ascii="Times New Roman" w:hAnsi="Times New Roman" w:cs="Times New Roman"/>
                <w:sz w:val="20"/>
                <w:szCs w:val="20"/>
              </w:rPr>
              <w:t xml:space="preserve">Descripción </w:t>
            </w:r>
          </w:p>
        </w:tc>
        <w:tc>
          <w:tcPr>
            <w:tcW w:w="2647" w:type="dxa"/>
          </w:tcPr>
          <w:p w:rsidR="00BA1B51" w:rsidRPr="002724FD" w:rsidRDefault="00BA1B51" w:rsidP="00BA1B51">
            <w:pPr>
              <w:spacing w:after="0"/>
              <w:jc w:val="both"/>
              <w:rPr>
                <w:rFonts w:ascii="Times New Roman" w:hAnsi="Times New Roman" w:cs="Times New Roman"/>
                <w:sz w:val="20"/>
                <w:szCs w:val="20"/>
              </w:rPr>
            </w:pPr>
            <w:r w:rsidRPr="002724FD">
              <w:rPr>
                <w:rFonts w:ascii="Times New Roman" w:hAnsi="Times New Roman" w:cs="Times New Roman"/>
                <w:sz w:val="20"/>
                <w:szCs w:val="20"/>
              </w:rPr>
              <w:t>Descripción de la cuenta</w:t>
            </w:r>
          </w:p>
        </w:tc>
        <w:tc>
          <w:tcPr>
            <w:tcW w:w="1319" w:type="dxa"/>
          </w:tcPr>
          <w:p w:rsidR="00BA1B51" w:rsidRPr="002724FD" w:rsidRDefault="00BA1B51" w:rsidP="00BA1B51">
            <w:pPr>
              <w:spacing w:after="0"/>
              <w:jc w:val="both"/>
              <w:rPr>
                <w:rFonts w:ascii="Times New Roman" w:hAnsi="Times New Roman" w:cs="Times New Roman"/>
                <w:sz w:val="20"/>
                <w:szCs w:val="20"/>
              </w:rPr>
            </w:pPr>
            <w:r>
              <w:rPr>
                <w:rFonts w:ascii="Times New Roman" w:hAnsi="Times New Roman" w:cs="Times New Roman"/>
                <w:sz w:val="20"/>
                <w:szCs w:val="20"/>
              </w:rPr>
              <w:t>M</w:t>
            </w:r>
            <w:r w:rsidRPr="002724FD">
              <w:rPr>
                <w:rFonts w:ascii="Times New Roman" w:hAnsi="Times New Roman" w:cs="Times New Roman"/>
                <w:sz w:val="20"/>
                <w:szCs w:val="20"/>
              </w:rPr>
              <w:t xml:space="preserve">onto a cancelar  </w:t>
            </w:r>
          </w:p>
        </w:tc>
      </w:tr>
      <w:tr w:rsidR="00BA1B51" w:rsidRPr="00BA1B51" w:rsidTr="00BA1B51">
        <w:trPr>
          <w:trHeight w:val="2058"/>
        </w:trPr>
        <w:tc>
          <w:tcPr>
            <w:tcW w:w="462" w:type="dxa"/>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1</w:t>
            </w:r>
          </w:p>
        </w:tc>
        <w:tc>
          <w:tcPr>
            <w:tcW w:w="1660" w:type="dxa"/>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PLANILLA DE PAGO</w:t>
            </w:r>
          </w:p>
        </w:tc>
        <w:tc>
          <w:tcPr>
            <w:tcW w:w="828" w:type="dxa"/>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Planilla de pago</w:t>
            </w:r>
          </w:p>
        </w:tc>
        <w:tc>
          <w:tcPr>
            <w:tcW w:w="3272" w:type="dxa"/>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b/>
                <w:bCs/>
                <w:sz w:val="20"/>
                <w:szCs w:val="20"/>
              </w:rPr>
              <w:t xml:space="preserve">RETIFICACION:      </w:t>
            </w:r>
            <w:r w:rsidRPr="00BA1B51">
              <w:rPr>
                <w:rFonts w:ascii="Times New Roman" w:hAnsi="Times New Roman" w:cs="Times New Roman"/>
                <w:sz w:val="20"/>
                <w:szCs w:val="20"/>
              </w:rPr>
              <w:t xml:space="preserve">                                                      Proyecto: Construcción de cancha reglamentaría de 90m x 45m para futbol 11, incluyendo los servicios básicos de funcionamiento en el sector la cruz, cantón Istagua, municipio de S.P.P.                                                                         Periodo: 11-02-2019 al 24-02-2019</w:t>
            </w:r>
          </w:p>
        </w:tc>
        <w:tc>
          <w:tcPr>
            <w:tcW w:w="2647" w:type="dxa"/>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319" w:type="dxa"/>
            <w:hideMark/>
          </w:tcPr>
          <w:p w:rsidR="00BA1B51" w:rsidRPr="00BA1B51" w:rsidRDefault="00EC6D8E" w:rsidP="00BA1B5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BA1B51" w:rsidRPr="00BA1B51">
              <w:rPr>
                <w:rFonts w:ascii="Times New Roman" w:hAnsi="Times New Roman" w:cs="Times New Roman"/>
                <w:sz w:val="20"/>
                <w:szCs w:val="20"/>
              </w:rPr>
              <w:t xml:space="preserve"> 2,331.42 </w:t>
            </w:r>
          </w:p>
        </w:tc>
      </w:tr>
    </w:tbl>
    <w:p w:rsidR="00C737B7" w:rsidRPr="002724FD" w:rsidRDefault="00C737B7" w:rsidP="007F4D3D">
      <w:pPr>
        <w:spacing w:after="0"/>
        <w:jc w:val="both"/>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453"/>
        <w:gridCol w:w="33"/>
        <w:gridCol w:w="1323"/>
        <w:gridCol w:w="993"/>
        <w:gridCol w:w="614"/>
        <w:gridCol w:w="2813"/>
        <w:gridCol w:w="2650"/>
        <w:gridCol w:w="160"/>
        <w:gridCol w:w="1149"/>
      </w:tblGrid>
      <w:tr w:rsidR="00BA1B51" w:rsidRPr="00BA1B51" w:rsidTr="00EC6D8E">
        <w:trPr>
          <w:trHeight w:val="690"/>
        </w:trPr>
        <w:tc>
          <w:tcPr>
            <w:tcW w:w="10188" w:type="dxa"/>
            <w:gridSpan w:val="9"/>
            <w:hideMark/>
          </w:tcPr>
          <w:p w:rsidR="00BA1B51" w:rsidRPr="00FD442E" w:rsidRDefault="00BA1B51" w:rsidP="00BA1B51">
            <w:pPr>
              <w:spacing w:after="0"/>
              <w:jc w:val="both"/>
              <w:rPr>
                <w:rFonts w:ascii="Times New Roman" w:hAnsi="Times New Roman" w:cs="Times New Roman"/>
                <w:b/>
                <w:bCs/>
              </w:rPr>
            </w:pPr>
            <w:r w:rsidRPr="00FD442E">
              <w:rPr>
                <w:rFonts w:ascii="Times New Roman" w:hAnsi="Times New Roman" w:cs="Times New Roman"/>
                <w:b/>
                <w:bCs/>
              </w:rPr>
              <w:t>DETALLES DE LOS GASTOS DE LA CUENTA TMSPP/ CONTRAPARTIDA DE CONSTRUCCIÓN PARA SALÓN DE USOS MÚLTIPLES CON CANCHA PARA DISCIPLINAS DE FUTBOL SALA EN EL SECTOR LA BÁSCULA, CANTÓN LA LOMA.</w:t>
            </w:r>
          </w:p>
        </w:tc>
      </w:tr>
      <w:tr w:rsidR="00BA1B51" w:rsidRPr="00BA1B51" w:rsidTr="006606C6">
        <w:trPr>
          <w:trHeight w:val="488"/>
        </w:trPr>
        <w:tc>
          <w:tcPr>
            <w:tcW w:w="453" w:type="dxa"/>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N°</w:t>
            </w:r>
          </w:p>
        </w:tc>
        <w:tc>
          <w:tcPr>
            <w:tcW w:w="1356" w:type="dxa"/>
            <w:gridSpan w:val="2"/>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Nombre</w:t>
            </w:r>
          </w:p>
        </w:tc>
        <w:tc>
          <w:tcPr>
            <w:tcW w:w="1607" w:type="dxa"/>
            <w:gridSpan w:val="2"/>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N° de factura</w:t>
            </w:r>
          </w:p>
        </w:tc>
        <w:tc>
          <w:tcPr>
            <w:tcW w:w="2813" w:type="dxa"/>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 xml:space="preserve">Descripción </w:t>
            </w:r>
          </w:p>
        </w:tc>
        <w:tc>
          <w:tcPr>
            <w:tcW w:w="2650" w:type="dxa"/>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Descripción de la cuenta</w:t>
            </w:r>
          </w:p>
        </w:tc>
        <w:tc>
          <w:tcPr>
            <w:tcW w:w="1309" w:type="dxa"/>
            <w:gridSpan w:val="2"/>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 xml:space="preserve"> Monto a cancelar </w:t>
            </w:r>
          </w:p>
        </w:tc>
      </w:tr>
      <w:tr w:rsidR="00BA1B51" w:rsidRPr="00BA1B51" w:rsidTr="006606C6">
        <w:trPr>
          <w:trHeight w:val="2035"/>
        </w:trPr>
        <w:tc>
          <w:tcPr>
            <w:tcW w:w="453" w:type="dxa"/>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2</w:t>
            </w:r>
          </w:p>
        </w:tc>
        <w:tc>
          <w:tcPr>
            <w:tcW w:w="1356" w:type="dxa"/>
            <w:gridSpan w:val="2"/>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PLANILLA DE PAGO</w:t>
            </w:r>
          </w:p>
        </w:tc>
        <w:tc>
          <w:tcPr>
            <w:tcW w:w="1607" w:type="dxa"/>
            <w:gridSpan w:val="2"/>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Planilla de pago</w:t>
            </w:r>
          </w:p>
        </w:tc>
        <w:tc>
          <w:tcPr>
            <w:tcW w:w="2813" w:type="dxa"/>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b/>
                <w:bCs/>
                <w:sz w:val="20"/>
                <w:szCs w:val="20"/>
              </w:rPr>
              <w:t xml:space="preserve">RATIFICACION:  </w:t>
            </w:r>
            <w:r w:rsidRPr="00BA1B51">
              <w:rPr>
                <w:rFonts w:ascii="Times New Roman" w:hAnsi="Times New Roman" w:cs="Times New Roman"/>
                <w:sz w:val="20"/>
                <w:szCs w:val="20"/>
              </w:rPr>
              <w:t xml:space="preserve">                                                                                Construcción para salón de usos múltiples con cancha para disciplinas de futbol sala en el sector la báscula, Cantón La Loma.                                                                                                      Periodo: 11-02-2019 al 24-02-2019</w:t>
            </w:r>
          </w:p>
        </w:tc>
        <w:tc>
          <w:tcPr>
            <w:tcW w:w="2650" w:type="dxa"/>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309" w:type="dxa"/>
            <w:gridSpan w:val="2"/>
            <w:hideMark/>
          </w:tcPr>
          <w:p w:rsidR="00BA1B51" w:rsidRPr="00BA1B51" w:rsidRDefault="00BA1B51" w:rsidP="00BA1B51">
            <w:pPr>
              <w:spacing w:after="0"/>
              <w:jc w:val="both"/>
              <w:rPr>
                <w:rFonts w:ascii="Times New Roman" w:hAnsi="Times New Roman" w:cs="Times New Roman"/>
                <w:sz w:val="20"/>
                <w:szCs w:val="20"/>
              </w:rPr>
            </w:pPr>
            <w:r w:rsidRPr="00BA1B51">
              <w:rPr>
                <w:rFonts w:ascii="Times New Roman" w:hAnsi="Times New Roman" w:cs="Times New Roman"/>
                <w:sz w:val="20"/>
                <w:szCs w:val="20"/>
              </w:rPr>
              <w:t xml:space="preserve">$    887.76 </w:t>
            </w:r>
          </w:p>
        </w:tc>
      </w:tr>
      <w:tr w:rsidR="00EC6D8E" w:rsidRPr="00EC6D8E" w:rsidTr="00EC6D8E">
        <w:trPr>
          <w:trHeight w:val="930"/>
        </w:trPr>
        <w:tc>
          <w:tcPr>
            <w:tcW w:w="10188" w:type="dxa"/>
            <w:gridSpan w:val="9"/>
            <w:hideMark/>
          </w:tcPr>
          <w:p w:rsidR="00EC6D8E" w:rsidRPr="00FD442E" w:rsidRDefault="00EC6D8E" w:rsidP="00EC6D8E">
            <w:pPr>
              <w:spacing w:after="0"/>
              <w:jc w:val="both"/>
              <w:rPr>
                <w:rFonts w:ascii="Times New Roman" w:hAnsi="Times New Roman" w:cs="Times New Roman"/>
                <w:b/>
                <w:bCs/>
              </w:rPr>
            </w:pPr>
            <w:r w:rsidRPr="00FD442E">
              <w:rPr>
                <w:rFonts w:ascii="Times New Roman" w:hAnsi="Times New Roman" w:cs="Times New Roman"/>
                <w:b/>
                <w:bCs/>
              </w:rPr>
              <w:t>DETALLES DE LOS GASTOS DE LA CUENTA TMSPP/CONTRAPARTIDA DE CONSTRUCCIÓN DE ESTRUCTURA PARA SALÓN DE USOS MÚLTIPLES CON CANCHA PARA DISCIPLINA DE FUTBOL SALA, BALONCESTO Y VOLEIBOL EN EL SECTOR LA UNIDAD DE SALUD, CANTÓN LA ESPERANZA, MUNICIPIO DE SAN PEDRO PERULAPAN.</w:t>
            </w:r>
          </w:p>
        </w:tc>
      </w:tr>
      <w:tr w:rsidR="006606C6" w:rsidRPr="00EC6D8E" w:rsidTr="006606C6">
        <w:trPr>
          <w:trHeight w:val="255"/>
        </w:trPr>
        <w:tc>
          <w:tcPr>
            <w:tcW w:w="486" w:type="dxa"/>
            <w:gridSpan w:val="2"/>
            <w:hideMark/>
          </w:tcPr>
          <w:p w:rsidR="00EC6D8E" w:rsidRPr="00EC6D8E" w:rsidRDefault="00EC6D8E" w:rsidP="00EC6D8E">
            <w:pPr>
              <w:spacing w:after="0"/>
              <w:jc w:val="both"/>
              <w:rPr>
                <w:rFonts w:ascii="Times New Roman" w:hAnsi="Times New Roman" w:cs="Times New Roman"/>
                <w:sz w:val="20"/>
                <w:szCs w:val="20"/>
              </w:rPr>
            </w:pPr>
            <w:r w:rsidRPr="00EC6D8E">
              <w:rPr>
                <w:rFonts w:ascii="Times New Roman" w:hAnsi="Times New Roman" w:cs="Times New Roman"/>
                <w:sz w:val="20"/>
                <w:szCs w:val="20"/>
              </w:rPr>
              <w:t>N°</w:t>
            </w:r>
          </w:p>
        </w:tc>
        <w:tc>
          <w:tcPr>
            <w:tcW w:w="1323" w:type="dxa"/>
            <w:hideMark/>
          </w:tcPr>
          <w:p w:rsidR="00EC6D8E" w:rsidRPr="00EC6D8E" w:rsidRDefault="00EC6D8E" w:rsidP="00EC6D8E">
            <w:pPr>
              <w:spacing w:after="0"/>
              <w:jc w:val="both"/>
              <w:rPr>
                <w:rFonts w:ascii="Times New Roman" w:hAnsi="Times New Roman" w:cs="Times New Roman"/>
                <w:sz w:val="20"/>
                <w:szCs w:val="20"/>
              </w:rPr>
            </w:pPr>
            <w:r w:rsidRPr="00EC6D8E">
              <w:rPr>
                <w:rFonts w:ascii="Times New Roman" w:hAnsi="Times New Roman" w:cs="Times New Roman"/>
                <w:sz w:val="20"/>
                <w:szCs w:val="20"/>
              </w:rPr>
              <w:t>Nombre</w:t>
            </w:r>
          </w:p>
        </w:tc>
        <w:tc>
          <w:tcPr>
            <w:tcW w:w="993" w:type="dxa"/>
            <w:hideMark/>
          </w:tcPr>
          <w:p w:rsidR="00EC6D8E" w:rsidRPr="00EC6D8E" w:rsidRDefault="00EC6D8E" w:rsidP="00EC6D8E">
            <w:pPr>
              <w:spacing w:after="0"/>
              <w:jc w:val="both"/>
              <w:rPr>
                <w:rFonts w:ascii="Times New Roman" w:hAnsi="Times New Roman" w:cs="Times New Roman"/>
                <w:sz w:val="20"/>
                <w:szCs w:val="20"/>
              </w:rPr>
            </w:pPr>
            <w:r w:rsidRPr="00EC6D8E">
              <w:rPr>
                <w:rFonts w:ascii="Times New Roman" w:hAnsi="Times New Roman" w:cs="Times New Roman"/>
                <w:sz w:val="20"/>
                <w:szCs w:val="20"/>
              </w:rPr>
              <w:t>N° de factura</w:t>
            </w:r>
          </w:p>
        </w:tc>
        <w:tc>
          <w:tcPr>
            <w:tcW w:w="3427" w:type="dxa"/>
            <w:gridSpan w:val="2"/>
            <w:hideMark/>
          </w:tcPr>
          <w:p w:rsidR="00EC6D8E" w:rsidRPr="00EC6D8E" w:rsidRDefault="00EC6D8E" w:rsidP="00EC6D8E">
            <w:pPr>
              <w:spacing w:after="0"/>
              <w:jc w:val="both"/>
              <w:rPr>
                <w:rFonts w:ascii="Times New Roman" w:hAnsi="Times New Roman" w:cs="Times New Roman"/>
                <w:sz w:val="20"/>
                <w:szCs w:val="20"/>
              </w:rPr>
            </w:pPr>
            <w:r w:rsidRPr="00EC6D8E">
              <w:rPr>
                <w:rFonts w:ascii="Times New Roman" w:hAnsi="Times New Roman" w:cs="Times New Roman"/>
                <w:sz w:val="20"/>
                <w:szCs w:val="20"/>
              </w:rPr>
              <w:t xml:space="preserve">Descripción </w:t>
            </w:r>
          </w:p>
        </w:tc>
        <w:tc>
          <w:tcPr>
            <w:tcW w:w="2810" w:type="dxa"/>
            <w:gridSpan w:val="2"/>
            <w:hideMark/>
          </w:tcPr>
          <w:p w:rsidR="00EC6D8E" w:rsidRPr="00EC6D8E" w:rsidRDefault="00EC6D8E" w:rsidP="00EC6D8E">
            <w:pPr>
              <w:spacing w:after="0"/>
              <w:jc w:val="both"/>
              <w:rPr>
                <w:rFonts w:ascii="Times New Roman" w:hAnsi="Times New Roman" w:cs="Times New Roman"/>
                <w:sz w:val="20"/>
                <w:szCs w:val="20"/>
              </w:rPr>
            </w:pPr>
            <w:r w:rsidRPr="00EC6D8E">
              <w:rPr>
                <w:rFonts w:ascii="Times New Roman" w:hAnsi="Times New Roman" w:cs="Times New Roman"/>
                <w:sz w:val="20"/>
                <w:szCs w:val="20"/>
              </w:rPr>
              <w:t>Descripción de la cuenta</w:t>
            </w:r>
          </w:p>
        </w:tc>
        <w:tc>
          <w:tcPr>
            <w:tcW w:w="1149" w:type="dxa"/>
            <w:hideMark/>
          </w:tcPr>
          <w:p w:rsidR="00EC6D8E" w:rsidRPr="00EC6D8E" w:rsidRDefault="00EC6D8E" w:rsidP="00EC6D8E">
            <w:pPr>
              <w:spacing w:after="0"/>
              <w:jc w:val="both"/>
              <w:rPr>
                <w:rFonts w:ascii="Times New Roman" w:hAnsi="Times New Roman" w:cs="Times New Roman"/>
                <w:sz w:val="20"/>
                <w:szCs w:val="20"/>
              </w:rPr>
            </w:pPr>
            <w:r w:rsidRPr="00EC6D8E">
              <w:rPr>
                <w:rFonts w:ascii="Times New Roman" w:hAnsi="Times New Roman" w:cs="Times New Roman"/>
                <w:sz w:val="20"/>
                <w:szCs w:val="20"/>
              </w:rPr>
              <w:t xml:space="preserve"> Monto a cancelar </w:t>
            </w:r>
          </w:p>
        </w:tc>
      </w:tr>
      <w:tr w:rsidR="006606C6" w:rsidRPr="00EC6D8E" w:rsidTr="006606C6">
        <w:trPr>
          <w:trHeight w:val="2006"/>
        </w:trPr>
        <w:tc>
          <w:tcPr>
            <w:tcW w:w="486" w:type="dxa"/>
            <w:gridSpan w:val="2"/>
            <w:hideMark/>
          </w:tcPr>
          <w:p w:rsidR="00EC6D8E" w:rsidRPr="00EC6D8E" w:rsidRDefault="00EC6D8E" w:rsidP="00EC6D8E">
            <w:pPr>
              <w:spacing w:after="0"/>
              <w:jc w:val="both"/>
              <w:rPr>
                <w:rFonts w:ascii="Times New Roman" w:hAnsi="Times New Roman" w:cs="Times New Roman"/>
                <w:sz w:val="20"/>
                <w:szCs w:val="20"/>
              </w:rPr>
            </w:pPr>
            <w:r w:rsidRPr="00EC6D8E">
              <w:rPr>
                <w:rFonts w:ascii="Times New Roman" w:hAnsi="Times New Roman" w:cs="Times New Roman"/>
                <w:sz w:val="20"/>
                <w:szCs w:val="20"/>
              </w:rPr>
              <w:lastRenderedPageBreak/>
              <w:t>1</w:t>
            </w:r>
          </w:p>
        </w:tc>
        <w:tc>
          <w:tcPr>
            <w:tcW w:w="1323" w:type="dxa"/>
            <w:hideMark/>
          </w:tcPr>
          <w:p w:rsidR="00EC6D8E" w:rsidRPr="00EC6D8E" w:rsidRDefault="00EC6D8E" w:rsidP="00EC6D8E">
            <w:pPr>
              <w:spacing w:after="0"/>
              <w:jc w:val="both"/>
              <w:rPr>
                <w:rFonts w:ascii="Times New Roman" w:hAnsi="Times New Roman" w:cs="Times New Roman"/>
                <w:sz w:val="20"/>
                <w:szCs w:val="20"/>
              </w:rPr>
            </w:pPr>
            <w:r w:rsidRPr="00EC6D8E">
              <w:rPr>
                <w:rFonts w:ascii="Times New Roman" w:hAnsi="Times New Roman" w:cs="Times New Roman"/>
                <w:sz w:val="20"/>
                <w:szCs w:val="20"/>
              </w:rPr>
              <w:t>PLANILLA DE PAGO</w:t>
            </w:r>
          </w:p>
        </w:tc>
        <w:tc>
          <w:tcPr>
            <w:tcW w:w="993" w:type="dxa"/>
            <w:noWrap/>
            <w:hideMark/>
          </w:tcPr>
          <w:p w:rsidR="00EC6D8E" w:rsidRPr="00EC6D8E" w:rsidRDefault="00EC6D8E" w:rsidP="00EC6D8E">
            <w:pPr>
              <w:spacing w:after="0"/>
              <w:jc w:val="both"/>
              <w:rPr>
                <w:rFonts w:ascii="Times New Roman" w:hAnsi="Times New Roman" w:cs="Times New Roman"/>
                <w:sz w:val="20"/>
                <w:szCs w:val="20"/>
              </w:rPr>
            </w:pPr>
            <w:r w:rsidRPr="00EC6D8E">
              <w:rPr>
                <w:rFonts w:ascii="Times New Roman" w:hAnsi="Times New Roman" w:cs="Times New Roman"/>
                <w:sz w:val="20"/>
                <w:szCs w:val="20"/>
              </w:rPr>
              <w:t>Planilla de pago</w:t>
            </w:r>
          </w:p>
        </w:tc>
        <w:tc>
          <w:tcPr>
            <w:tcW w:w="3427" w:type="dxa"/>
            <w:gridSpan w:val="2"/>
            <w:hideMark/>
          </w:tcPr>
          <w:p w:rsidR="00EC6D8E" w:rsidRPr="00EC6D8E" w:rsidRDefault="00EC6D8E" w:rsidP="006606C6">
            <w:pPr>
              <w:spacing w:after="0"/>
              <w:rPr>
                <w:rFonts w:ascii="Times New Roman" w:hAnsi="Times New Roman" w:cs="Times New Roman"/>
                <w:sz w:val="20"/>
                <w:szCs w:val="20"/>
              </w:rPr>
            </w:pPr>
            <w:r w:rsidRPr="00EC6D8E">
              <w:rPr>
                <w:rFonts w:ascii="Times New Roman" w:hAnsi="Times New Roman" w:cs="Times New Roman"/>
                <w:b/>
                <w:bCs/>
                <w:sz w:val="20"/>
                <w:szCs w:val="20"/>
              </w:rPr>
              <w:t xml:space="preserve">RATIFICACION:        </w:t>
            </w:r>
            <w:r w:rsidRPr="00EC6D8E">
              <w:rPr>
                <w:rFonts w:ascii="Times New Roman" w:hAnsi="Times New Roman" w:cs="Times New Roman"/>
                <w:sz w:val="20"/>
                <w:szCs w:val="20"/>
              </w:rPr>
              <w:t xml:space="preserve">                                                                                    Proyecto:  Construcción de estructura para salón de usos múltiples con cancha para disciplina de futbol sala, baloncesto y voleibol en el sector la unidad de salud, cantón la esperanza, municipio de S.P.P                                                                       Periodo: 11-02-2019 al 24-02-2019</w:t>
            </w:r>
          </w:p>
        </w:tc>
        <w:tc>
          <w:tcPr>
            <w:tcW w:w="2810" w:type="dxa"/>
            <w:gridSpan w:val="2"/>
            <w:hideMark/>
          </w:tcPr>
          <w:p w:rsidR="00EC6D8E" w:rsidRPr="00EC6D8E" w:rsidRDefault="00EC6D8E" w:rsidP="006606C6">
            <w:pPr>
              <w:spacing w:after="0"/>
              <w:rPr>
                <w:rFonts w:ascii="Times New Roman" w:hAnsi="Times New Roman" w:cs="Times New Roman"/>
                <w:sz w:val="20"/>
                <w:szCs w:val="20"/>
              </w:rPr>
            </w:pPr>
            <w:r w:rsidRPr="00EC6D8E">
              <w:rPr>
                <w:rFonts w:ascii="Times New Roman" w:hAnsi="Times New Roman" w:cs="Times New Roman"/>
                <w:sz w:val="20"/>
                <w:szCs w:val="20"/>
              </w:rPr>
              <w:t>TMSPP/Contrapartida de construcción de estructura para salón de usos múltiples con cancha para disciplina de futbol sala, baloncesto y voleibol en el sector la unidad de salud, cantón la esperanza, municipio de S.P.P</w:t>
            </w:r>
          </w:p>
        </w:tc>
        <w:tc>
          <w:tcPr>
            <w:tcW w:w="1149" w:type="dxa"/>
            <w:hideMark/>
          </w:tcPr>
          <w:p w:rsidR="00EC6D8E" w:rsidRPr="00EC6D8E" w:rsidRDefault="00EC6D8E" w:rsidP="00EC6D8E">
            <w:pPr>
              <w:spacing w:after="0"/>
              <w:jc w:val="both"/>
              <w:rPr>
                <w:rFonts w:ascii="Times New Roman" w:hAnsi="Times New Roman" w:cs="Times New Roman"/>
                <w:sz w:val="20"/>
                <w:szCs w:val="20"/>
              </w:rPr>
            </w:pPr>
            <w:r w:rsidRPr="00EC6D8E">
              <w:rPr>
                <w:rFonts w:ascii="Times New Roman" w:hAnsi="Times New Roman" w:cs="Times New Roman"/>
                <w:sz w:val="20"/>
                <w:szCs w:val="20"/>
              </w:rPr>
              <w:t xml:space="preserve">$ 1,460.34 </w:t>
            </w:r>
          </w:p>
        </w:tc>
      </w:tr>
    </w:tbl>
    <w:p w:rsidR="00C737B7" w:rsidRPr="002724FD" w:rsidRDefault="00C737B7" w:rsidP="007F4D3D">
      <w:pPr>
        <w:spacing w:after="0"/>
        <w:jc w:val="both"/>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461"/>
        <w:gridCol w:w="1348"/>
        <w:gridCol w:w="993"/>
        <w:gridCol w:w="3118"/>
        <w:gridCol w:w="3260"/>
        <w:gridCol w:w="1008"/>
      </w:tblGrid>
      <w:tr w:rsidR="006606C6" w:rsidRPr="006606C6" w:rsidTr="006606C6">
        <w:trPr>
          <w:trHeight w:val="975"/>
        </w:trPr>
        <w:tc>
          <w:tcPr>
            <w:tcW w:w="10188" w:type="dxa"/>
            <w:gridSpan w:val="6"/>
            <w:hideMark/>
          </w:tcPr>
          <w:p w:rsidR="006606C6" w:rsidRPr="006606C6" w:rsidRDefault="006606C6" w:rsidP="006606C6">
            <w:pPr>
              <w:spacing w:after="0"/>
              <w:jc w:val="both"/>
              <w:rPr>
                <w:rFonts w:ascii="Times New Roman" w:hAnsi="Times New Roman" w:cs="Times New Roman"/>
                <w:b/>
                <w:bCs/>
                <w:sz w:val="24"/>
                <w:szCs w:val="24"/>
              </w:rPr>
            </w:pPr>
            <w:r w:rsidRPr="006606C6">
              <w:rPr>
                <w:rFonts w:ascii="Times New Roman" w:hAnsi="Times New Roman" w:cs="Times New Roman"/>
                <w:b/>
                <w:bCs/>
                <w:sz w:val="24"/>
                <w:szCs w:val="24"/>
              </w:rPr>
              <w:t>DETALLES DE LOS GASTOS DE LA CUENTA TMSPP/PROGRAMA DE DESARROLLO DE ESCUELAS DE FUTBOL PARA NIÑOS Y JOVENES DE LO DIFERENTES CANTONES DEL MUNICIPIO DE SAN PEDRO PERULAPAN.</w:t>
            </w:r>
          </w:p>
        </w:tc>
      </w:tr>
      <w:tr w:rsidR="006606C6" w:rsidRPr="006606C6" w:rsidTr="005A5264">
        <w:trPr>
          <w:trHeight w:val="413"/>
        </w:trPr>
        <w:tc>
          <w:tcPr>
            <w:tcW w:w="461" w:type="dxa"/>
            <w:hideMark/>
          </w:tcPr>
          <w:p w:rsidR="006606C6" w:rsidRPr="006606C6" w:rsidRDefault="006606C6" w:rsidP="006606C6">
            <w:pPr>
              <w:spacing w:after="0"/>
              <w:jc w:val="both"/>
              <w:rPr>
                <w:rFonts w:ascii="Times New Roman" w:hAnsi="Times New Roman" w:cs="Times New Roman"/>
                <w:bCs/>
                <w:sz w:val="20"/>
                <w:szCs w:val="20"/>
              </w:rPr>
            </w:pPr>
            <w:r w:rsidRPr="006606C6">
              <w:rPr>
                <w:rFonts w:ascii="Times New Roman" w:hAnsi="Times New Roman" w:cs="Times New Roman"/>
                <w:bCs/>
                <w:sz w:val="20"/>
                <w:szCs w:val="20"/>
              </w:rPr>
              <w:t>N°</w:t>
            </w:r>
          </w:p>
        </w:tc>
        <w:tc>
          <w:tcPr>
            <w:tcW w:w="1348" w:type="dxa"/>
            <w:hideMark/>
          </w:tcPr>
          <w:p w:rsidR="006606C6" w:rsidRPr="006606C6" w:rsidRDefault="006606C6" w:rsidP="006606C6">
            <w:pPr>
              <w:spacing w:after="0"/>
              <w:jc w:val="both"/>
              <w:rPr>
                <w:rFonts w:ascii="Times New Roman" w:hAnsi="Times New Roman" w:cs="Times New Roman"/>
                <w:bCs/>
                <w:sz w:val="20"/>
                <w:szCs w:val="20"/>
              </w:rPr>
            </w:pPr>
            <w:r w:rsidRPr="006606C6">
              <w:rPr>
                <w:rFonts w:ascii="Times New Roman" w:hAnsi="Times New Roman" w:cs="Times New Roman"/>
                <w:bCs/>
                <w:sz w:val="20"/>
                <w:szCs w:val="20"/>
              </w:rPr>
              <w:t>Nombre</w:t>
            </w:r>
          </w:p>
        </w:tc>
        <w:tc>
          <w:tcPr>
            <w:tcW w:w="993" w:type="dxa"/>
            <w:hideMark/>
          </w:tcPr>
          <w:p w:rsidR="006606C6" w:rsidRPr="006606C6" w:rsidRDefault="006606C6" w:rsidP="006606C6">
            <w:pPr>
              <w:spacing w:after="0"/>
              <w:jc w:val="both"/>
              <w:rPr>
                <w:rFonts w:ascii="Times New Roman" w:hAnsi="Times New Roman" w:cs="Times New Roman"/>
                <w:bCs/>
                <w:sz w:val="20"/>
                <w:szCs w:val="20"/>
              </w:rPr>
            </w:pPr>
            <w:r w:rsidRPr="006606C6">
              <w:rPr>
                <w:rFonts w:ascii="Times New Roman" w:hAnsi="Times New Roman" w:cs="Times New Roman"/>
                <w:bCs/>
                <w:sz w:val="20"/>
                <w:szCs w:val="20"/>
              </w:rPr>
              <w:t>N° de factura</w:t>
            </w:r>
          </w:p>
        </w:tc>
        <w:tc>
          <w:tcPr>
            <w:tcW w:w="3118" w:type="dxa"/>
            <w:hideMark/>
          </w:tcPr>
          <w:p w:rsidR="006606C6" w:rsidRPr="006606C6" w:rsidRDefault="006606C6" w:rsidP="006606C6">
            <w:pPr>
              <w:spacing w:after="0"/>
              <w:jc w:val="both"/>
              <w:rPr>
                <w:rFonts w:ascii="Times New Roman" w:hAnsi="Times New Roman" w:cs="Times New Roman"/>
                <w:bCs/>
                <w:sz w:val="20"/>
                <w:szCs w:val="20"/>
              </w:rPr>
            </w:pPr>
            <w:r w:rsidRPr="006606C6">
              <w:rPr>
                <w:rFonts w:ascii="Times New Roman" w:hAnsi="Times New Roman" w:cs="Times New Roman"/>
                <w:bCs/>
                <w:sz w:val="20"/>
                <w:szCs w:val="20"/>
              </w:rPr>
              <w:t xml:space="preserve">Descripción </w:t>
            </w:r>
          </w:p>
        </w:tc>
        <w:tc>
          <w:tcPr>
            <w:tcW w:w="3260" w:type="dxa"/>
            <w:hideMark/>
          </w:tcPr>
          <w:p w:rsidR="006606C6" w:rsidRPr="006606C6" w:rsidRDefault="006606C6" w:rsidP="006606C6">
            <w:pPr>
              <w:spacing w:after="0"/>
              <w:jc w:val="both"/>
              <w:rPr>
                <w:rFonts w:ascii="Times New Roman" w:hAnsi="Times New Roman" w:cs="Times New Roman"/>
                <w:bCs/>
                <w:sz w:val="20"/>
                <w:szCs w:val="20"/>
              </w:rPr>
            </w:pPr>
            <w:r w:rsidRPr="006606C6">
              <w:rPr>
                <w:rFonts w:ascii="Times New Roman" w:hAnsi="Times New Roman" w:cs="Times New Roman"/>
                <w:bCs/>
                <w:sz w:val="20"/>
                <w:szCs w:val="20"/>
              </w:rPr>
              <w:t>Descripción de la cuenta</w:t>
            </w:r>
          </w:p>
        </w:tc>
        <w:tc>
          <w:tcPr>
            <w:tcW w:w="1008" w:type="dxa"/>
            <w:hideMark/>
          </w:tcPr>
          <w:p w:rsidR="006606C6" w:rsidRPr="006606C6" w:rsidRDefault="006606C6" w:rsidP="006606C6">
            <w:pPr>
              <w:spacing w:after="0"/>
              <w:jc w:val="both"/>
              <w:rPr>
                <w:rFonts w:ascii="Times New Roman" w:hAnsi="Times New Roman" w:cs="Times New Roman"/>
                <w:bCs/>
                <w:sz w:val="20"/>
                <w:szCs w:val="20"/>
              </w:rPr>
            </w:pPr>
            <w:r w:rsidRPr="006606C6">
              <w:rPr>
                <w:rFonts w:ascii="Times New Roman" w:hAnsi="Times New Roman" w:cs="Times New Roman"/>
                <w:bCs/>
                <w:sz w:val="20"/>
                <w:szCs w:val="20"/>
              </w:rPr>
              <w:t>Monto a cancelar</w:t>
            </w:r>
          </w:p>
        </w:tc>
      </w:tr>
      <w:tr w:rsidR="006606C6" w:rsidRPr="006606C6" w:rsidTr="005A5264">
        <w:trPr>
          <w:trHeight w:val="1181"/>
        </w:trPr>
        <w:tc>
          <w:tcPr>
            <w:tcW w:w="461" w:type="dxa"/>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1</w:t>
            </w:r>
          </w:p>
        </w:tc>
        <w:tc>
          <w:tcPr>
            <w:tcW w:w="1348" w:type="dxa"/>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WINSTON VLADIMIR RAMIREZ GARAY</w:t>
            </w:r>
          </w:p>
        </w:tc>
        <w:tc>
          <w:tcPr>
            <w:tcW w:w="993" w:type="dxa"/>
            <w:noWrap/>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Recibo simple</w:t>
            </w:r>
          </w:p>
        </w:tc>
        <w:tc>
          <w:tcPr>
            <w:tcW w:w="3118" w:type="dxa"/>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Pago por transporte hacia Ilobasco para la escuelita de futbol del casco urbano(Según acuerdo municipal No cinco con fecha veinticinco de Enero de 2019)</w:t>
            </w:r>
          </w:p>
        </w:tc>
        <w:tc>
          <w:tcPr>
            <w:tcW w:w="3260" w:type="dxa"/>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TMSPP/Programa de desarrollo de escuelas de futbol para niños y jóvenes de los diferentes cantones del municipio de San Pedro Perulapan.</w:t>
            </w:r>
          </w:p>
        </w:tc>
        <w:tc>
          <w:tcPr>
            <w:tcW w:w="1008" w:type="dxa"/>
            <w:hideMark/>
          </w:tcPr>
          <w:p w:rsidR="006606C6" w:rsidRPr="006606C6" w:rsidRDefault="005A5264" w:rsidP="005A5264">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6606C6" w:rsidRPr="006606C6">
              <w:rPr>
                <w:rFonts w:ascii="Times New Roman" w:hAnsi="Times New Roman" w:cs="Times New Roman"/>
                <w:sz w:val="20"/>
                <w:szCs w:val="20"/>
              </w:rPr>
              <w:t xml:space="preserve">165.00 </w:t>
            </w:r>
          </w:p>
        </w:tc>
      </w:tr>
      <w:tr w:rsidR="006606C6" w:rsidRPr="006606C6" w:rsidTr="005A5264">
        <w:trPr>
          <w:trHeight w:val="1044"/>
        </w:trPr>
        <w:tc>
          <w:tcPr>
            <w:tcW w:w="461" w:type="dxa"/>
            <w:noWrap/>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2</w:t>
            </w:r>
          </w:p>
        </w:tc>
        <w:tc>
          <w:tcPr>
            <w:tcW w:w="1348" w:type="dxa"/>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MARIO EDGARDO SEGURA</w:t>
            </w:r>
          </w:p>
        </w:tc>
        <w:tc>
          <w:tcPr>
            <w:tcW w:w="993" w:type="dxa"/>
            <w:noWrap/>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Recibo simple</w:t>
            </w:r>
          </w:p>
        </w:tc>
        <w:tc>
          <w:tcPr>
            <w:tcW w:w="3118" w:type="dxa"/>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Pago por transporte hacia Ilobasco para la escuelita de futbol de Cantón El Espino</w:t>
            </w:r>
          </w:p>
        </w:tc>
        <w:tc>
          <w:tcPr>
            <w:tcW w:w="3260" w:type="dxa"/>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TMSPP/Programa de desarrollo de escuelas de futbol para niños y jóvenes de los diferentes cantones del municipio de San Pedro Perulapan.</w:t>
            </w:r>
          </w:p>
        </w:tc>
        <w:tc>
          <w:tcPr>
            <w:tcW w:w="1008" w:type="dxa"/>
            <w:hideMark/>
          </w:tcPr>
          <w:p w:rsidR="006606C6" w:rsidRPr="006606C6" w:rsidRDefault="006606C6" w:rsidP="005A5264">
            <w:pPr>
              <w:spacing w:after="0"/>
              <w:jc w:val="both"/>
              <w:rPr>
                <w:rFonts w:ascii="Times New Roman" w:hAnsi="Times New Roman" w:cs="Times New Roman"/>
                <w:sz w:val="20"/>
                <w:szCs w:val="20"/>
              </w:rPr>
            </w:pPr>
            <w:r w:rsidRPr="006606C6">
              <w:rPr>
                <w:rFonts w:ascii="Times New Roman" w:hAnsi="Times New Roman" w:cs="Times New Roman"/>
                <w:sz w:val="20"/>
                <w:szCs w:val="20"/>
              </w:rPr>
              <w:t xml:space="preserve">$ 140.00 </w:t>
            </w:r>
          </w:p>
        </w:tc>
      </w:tr>
      <w:tr w:rsidR="006606C6" w:rsidRPr="006606C6" w:rsidTr="005A5264">
        <w:trPr>
          <w:trHeight w:val="1129"/>
        </w:trPr>
        <w:tc>
          <w:tcPr>
            <w:tcW w:w="461" w:type="dxa"/>
            <w:noWrap/>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3</w:t>
            </w:r>
          </w:p>
        </w:tc>
        <w:tc>
          <w:tcPr>
            <w:tcW w:w="1348" w:type="dxa"/>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WINSTON VLADIMIR RAMIREZ GARAY</w:t>
            </w:r>
          </w:p>
        </w:tc>
        <w:tc>
          <w:tcPr>
            <w:tcW w:w="993" w:type="dxa"/>
            <w:noWrap/>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Recibo simple</w:t>
            </w:r>
          </w:p>
        </w:tc>
        <w:tc>
          <w:tcPr>
            <w:tcW w:w="3118" w:type="dxa"/>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Pago por transporte hacia Guayabal y San Martin para la escuelita de futbol del casco urbano(Según acuerdo municipal No cinco con fecha veinticinco de Enero de 2019)</w:t>
            </w:r>
          </w:p>
        </w:tc>
        <w:tc>
          <w:tcPr>
            <w:tcW w:w="3260" w:type="dxa"/>
            <w:hideMark/>
          </w:tcPr>
          <w:p w:rsidR="006606C6" w:rsidRPr="006606C6" w:rsidRDefault="006606C6" w:rsidP="006606C6">
            <w:pPr>
              <w:spacing w:after="0"/>
              <w:jc w:val="both"/>
              <w:rPr>
                <w:rFonts w:ascii="Times New Roman" w:hAnsi="Times New Roman" w:cs="Times New Roman"/>
                <w:sz w:val="20"/>
                <w:szCs w:val="20"/>
              </w:rPr>
            </w:pPr>
            <w:r w:rsidRPr="006606C6">
              <w:rPr>
                <w:rFonts w:ascii="Times New Roman" w:hAnsi="Times New Roman" w:cs="Times New Roman"/>
                <w:sz w:val="20"/>
                <w:szCs w:val="20"/>
              </w:rPr>
              <w:t>TMSPP/Programa de desarrollo de escuelas de futbol para niños y jóvenes de los diferentes cantones del municipio de San Pedro Perulapan.</w:t>
            </w:r>
          </w:p>
        </w:tc>
        <w:tc>
          <w:tcPr>
            <w:tcW w:w="1008" w:type="dxa"/>
            <w:hideMark/>
          </w:tcPr>
          <w:p w:rsidR="006606C6" w:rsidRPr="006606C6" w:rsidRDefault="006606C6" w:rsidP="005A5264">
            <w:pPr>
              <w:spacing w:after="0"/>
              <w:jc w:val="both"/>
              <w:rPr>
                <w:rFonts w:ascii="Times New Roman" w:hAnsi="Times New Roman" w:cs="Times New Roman"/>
                <w:sz w:val="20"/>
                <w:szCs w:val="20"/>
              </w:rPr>
            </w:pPr>
            <w:r w:rsidRPr="006606C6">
              <w:rPr>
                <w:rFonts w:ascii="Times New Roman" w:hAnsi="Times New Roman" w:cs="Times New Roman"/>
                <w:sz w:val="20"/>
                <w:szCs w:val="20"/>
              </w:rPr>
              <w:t xml:space="preserve">$ 198.00 </w:t>
            </w:r>
          </w:p>
        </w:tc>
      </w:tr>
    </w:tbl>
    <w:p w:rsidR="00C737B7" w:rsidRPr="002724FD" w:rsidRDefault="00C737B7" w:rsidP="007F4D3D">
      <w:pPr>
        <w:spacing w:after="0"/>
        <w:jc w:val="both"/>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452"/>
        <w:gridCol w:w="1807"/>
        <w:gridCol w:w="968"/>
        <w:gridCol w:w="2835"/>
        <w:gridCol w:w="3118"/>
        <w:gridCol w:w="1008"/>
      </w:tblGrid>
      <w:tr w:rsidR="00CE3FE0" w:rsidRPr="00CE3FE0" w:rsidTr="00CE3FE0">
        <w:trPr>
          <w:trHeight w:val="660"/>
        </w:trPr>
        <w:tc>
          <w:tcPr>
            <w:tcW w:w="10188" w:type="dxa"/>
            <w:gridSpan w:val="6"/>
            <w:hideMark/>
          </w:tcPr>
          <w:p w:rsidR="00CE3FE0" w:rsidRPr="00FD442E" w:rsidRDefault="00CE3FE0" w:rsidP="00CE3FE0">
            <w:pPr>
              <w:spacing w:after="0"/>
              <w:jc w:val="both"/>
              <w:rPr>
                <w:rFonts w:ascii="Times New Roman" w:hAnsi="Times New Roman" w:cs="Times New Roman"/>
                <w:b/>
                <w:bCs/>
              </w:rPr>
            </w:pPr>
            <w:r w:rsidRPr="00FD442E">
              <w:rPr>
                <w:rFonts w:ascii="Times New Roman" w:hAnsi="Times New Roman" w:cs="Times New Roman"/>
                <w:b/>
                <w:bCs/>
              </w:rPr>
              <w:t>DETALLES DE LOS GASTOS DE LA CUENTA TMSPP/PROGRAMA DE INCENTIVO AL DESARROLLO DEL ARTE Y LA CULTURA EN SUS DIFERENTES EXPRESIONES ARTISTICAS DIRIGIDA A JOVENES EN RIESGO</w:t>
            </w:r>
          </w:p>
        </w:tc>
      </w:tr>
      <w:tr w:rsidR="00CE3FE0" w:rsidRPr="00CE3FE0" w:rsidTr="00CE3FE0">
        <w:trPr>
          <w:trHeight w:val="660"/>
        </w:trPr>
        <w:tc>
          <w:tcPr>
            <w:tcW w:w="452" w:type="dxa"/>
            <w:hideMark/>
          </w:tcPr>
          <w:p w:rsidR="00CE3FE0" w:rsidRPr="00CE3FE0" w:rsidRDefault="00CE3FE0" w:rsidP="00CE3FE0">
            <w:pPr>
              <w:spacing w:after="0"/>
              <w:jc w:val="both"/>
              <w:rPr>
                <w:rFonts w:ascii="Times New Roman" w:hAnsi="Times New Roman" w:cs="Times New Roman"/>
                <w:bCs/>
                <w:sz w:val="20"/>
                <w:szCs w:val="20"/>
              </w:rPr>
            </w:pPr>
            <w:r w:rsidRPr="00CE3FE0">
              <w:rPr>
                <w:rFonts w:ascii="Times New Roman" w:hAnsi="Times New Roman" w:cs="Times New Roman"/>
                <w:bCs/>
                <w:sz w:val="20"/>
                <w:szCs w:val="20"/>
              </w:rPr>
              <w:t>N°</w:t>
            </w:r>
          </w:p>
        </w:tc>
        <w:tc>
          <w:tcPr>
            <w:tcW w:w="1807" w:type="dxa"/>
            <w:hideMark/>
          </w:tcPr>
          <w:p w:rsidR="00CE3FE0" w:rsidRPr="00CE3FE0" w:rsidRDefault="00CE3FE0" w:rsidP="00CE3FE0">
            <w:pPr>
              <w:spacing w:after="0"/>
              <w:jc w:val="both"/>
              <w:rPr>
                <w:rFonts w:ascii="Times New Roman" w:hAnsi="Times New Roman" w:cs="Times New Roman"/>
                <w:bCs/>
                <w:sz w:val="20"/>
                <w:szCs w:val="20"/>
              </w:rPr>
            </w:pPr>
            <w:r w:rsidRPr="00CE3FE0">
              <w:rPr>
                <w:rFonts w:ascii="Times New Roman" w:hAnsi="Times New Roman" w:cs="Times New Roman"/>
                <w:bCs/>
                <w:sz w:val="20"/>
                <w:szCs w:val="20"/>
              </w:rPr>
              <w:t>Nombre</w:t>
            </w:r>
          </w:p>
        </w:tc>
        <w:tc>
          <w:tcPr>
            <w:tcW w:w="968" w:type="dxa"/>
            <w:hideMark/>
          </w:tcPr>
          <w:p w:rsidR="00CE3FE0" w:rsidRPr="00CE3FE0" w:rsidRDefault="00CE3FE0" w:rsidP="00CE3FE0">
            <w:pPr>
              <w:spacing w:after="0"/>
              <w:jc w:val="both"/>
              <w:rPr>
                <w:rFonts w:ascii="Times New Roman" w:hAnsi="Times New Roman" w:cs="Times New Roman"/>
                <w:bCs/>
                <w:sz w:val="20"/>
                <w:szCs w:val="20"/>
              </w:rPr>
            </w:pPr>
            <w:r w:rsidRPr="00CE3FE0">
              <w:rPr>
                <w:rFonts w:ascii="Times New Roman" w:hAnsi="Times New Roman" w:cs="Times New Roman"/>
                <w:bCs/>
                <w:sz w:val="20"/>
                <w:szCs w:val="20"/>
              </w:rPr>
              <w:t>N° de factura</w:t>
            </w:r>
          </w:p>
        </w:tc>
        <w:tc>
          <w:tcPr>
            <w:tcW w:w="2835" w:type="dxa"/>
            <w:hideMark/>
          </w:tcPr>
          <w:p w:rsidR="00CE3FE0" w:rsidRPr="00CE3FE0" w:rsidRDefault="00CE3FE0" w:rsidP="00CE3FE0">
            <w:pPr>
              <w:spacing w:after="0"/>
              <w:jc w:val="both"/>
              <w:rPr>
                <w:rFonts w:ascii="Times New Roman" w:hAnsi="Times New Roman" w:cs="Times New Roman"/>
                <w:bCs/>
                <w:sz w:val="20"/>
                <w:szCs w:val="20"/>
              </w:rPr>
            </w:pPr>
            <w:r w:rsidRPr="00CE3FE0">
              <w:rPr>
                <w:rFonts w:ascii="Times New Roman" w:hAnsi="Times New Roman" w:cs="Times New Roman"/>
                <w:bCs/>
                <w:sz w:val="20"/>
                <w:szCs w:val="20"/>
              </w:rPr>
              <w:t xml:space="preserve">Descripción </w:t>
            </w:r>
          </w:p>
        </w:tc>
        <w:tc>
          <w:tcPr>
            <w:tcW w:w="3118" w:type="dxa"/>
            <w:hideMark/>
          </w:tcPr>
          <w:p w:rsidR="00CE3FE0" w:rsidRPr="00CE3FE0" w:rsidRDefault="00CE3FE0" w:rsidP="00CE3FE0">
            <w:pPr>
              <w:spacing w:after="0"/>
              <w:jc w:val="both"/>
              <w:rPr>
                <w:rFonts w:ascii="Times New Roman" w:hAnsi="Times New Roman" w:cs="Times New Roman"/>
                <w:bCs/>
                <w:sz w:val="20"/>
                <w:szCs w:val="20"/>
              </w:rPr>
            </w:pPr>
            <w:r w:rsidRPr="00CE3FE0">
              <w:rPr>
                <w:rFonts w:ascii="Times New Roman" w:hAnsi="Times New Roman" w:cs="Times New Roman"/>
                <w:bCs/>
                <w:sz w:val="20"/>
                <w:szCs w:val="20"/>
              </w:rPr>
              <w:t>Descripción de la cuenta</w:t>
            </w:r>
          </w:p>
        </w:tc>
        <w:tc>
          <w:tcPr>
            <w:tcW w:w="1008" w:type="dxa"/>
            <w:hideMark/>
          </w:tcPr>
          <w:p w:rsidR="00CE3FE0" w:rsidRPr="00CE3FE0" w:rsidRDefault="00CE3FE0" w:rsidP="00CE3FE0">
            <w:pPr>
              <w:spacing w:after="0"/>
              <w:jc w:val="both"/>
              <w:rPr>
                <w:rFonts w:ascii="Times New Roman" w:hAnsi="Times New Roman" w:cs="Times New Roman"/>
                <w:bCs/>
                <w:sz w:val="20"/>
                <w:szCs w:val="20"/>
              </w:rPr>
            </w:pPr>
            <w:r w:rsidRPr="00CE3FE0">
              <w:rPr>
                <w:rFonts w:ascii="Times New Roman" w:hAnsi="Times New Roman" w:cs="Times New Roman"/>
                <w:bCs/>
                <w:sz w:val="20"/>
                <w:szCs w:val="20"/>
              </w:rPr>
              <w:t>Monto a cancelar</w:t>
            </w:r>
          </w:p>
        </w:tc>
      </w:tr>
      <w:tr w:rsidR="00CE3FE0" w:rsidRPr="00CE3FE0" w:rsidTr="00CE3FE0">
        <w:trPr>
          <w:trHeight w:val="1259"/>
        </w:trPr>
        <w:tc>
          <w:tcPr>
            <w:tcW w:w="452" w:type="dxa"/>
            <w:hideMark/>
          </w:tcPr>
          <w:p w:rsidR="00CE3FE0" w:rsidRPr="00CE3FE0" w:rsidRDefault="00CE3FE0" w:rsidP="00CE3FE0">
            <w:pPr>
              <w:spacing w:after="0"/>
              <w:jc w:val="both"/>
              <w:rPr>
                <w:rFonts w:ascii="Times New Roman" w:hAnsi="Times New Roman" w:cs="Times New Roman"/>
                <w:sz w:val="20"/>
                <w:szCs w:val="20"/>
              </w:rPr>
            </w:pPr>
            <w:r w:rsidRPr="00CE3FE0">
              <w:rPr>
                <w:rFonts w:ascii="Times New Roman" w:hAnsi="Times New Roman" w:cs="Times New Roman"/>
                <w:sz w:val="20"/>
                <w:szCs w:val="20"/>
              </w:rPr>
              <w:t>1</w:t>
            </w:r>
          </w:p>
        </w:tc>
        <w:tc>
          <w:tcPr>
            <w:tcW w:w="1807" w:type="dxa"/>
            <w:hideMark/>
          </w:tcPr>
          <w:p w:rsidR="00CE3FE0" w:rsidRPr="00CE3FE0" w:rsidRDefault="00CE3FE0" w:rsidP="00CE3FE0">
            <w:pPr>
              <w:spacing w:after="0"/>
              <w:jc w:val="both"/>
              <w:rPr>
                <w:rFonts w:ascii="Times New Roman" w:hAnsi="Times New Roman" w:cs="Times New Roman"/>
                <w:sz w:val="20"/>
                <w:szCs w:val="20"/>
              </w:rPr>
            </w:pPr>
            <w:r w:rsidRPr="00CE3FE0">
              <w:rPr>
                <w:rFonts w:ascii="Times New Roman" w:hAnsi="Times New Roman" w:cs="Times New Roman"/>
                <w:sz w:val="20"/>
                <w:szCs w:val="20"/>
              </w:rPr>
              <w:t>ELECTRONICA 2001, S.A DE C.V</w:t>
            </w:r>
          </w:p>
        </w:tc>
        <w:tc>
          <w:tcPr>
            <w:tcW w:w="968" w:type="dxa"/>
            <w:noWrap/>
            <w:hideMark/>
          </w:tcPr>
          <w:p w:rsidR="00CE3FE0" w:rsidRPr="00CE3FE0" w:rsidRDefault="00CE3FE0" w:rsidP="00CE3FE0">
            <w:pPr>
              <w:spacing w:after="0"/>
              <w:jc w:val="both"/>
              <w:rPr>
                <w:rFonts w:ascii="Times New Roman" w:hAnsi="Times New Roman" w:cs="Times New Roman"/>
                <w:sz w:val="20"/>
                <w:szCs w:val="20"/>
              </w:rPr>
            </w:pPr>
            <w:r w:rsidRPr="00CE3FE0">
              <w:rPr>
                <w:rFonts w:ascii="Times New Roman" w:hAnsi="Times New Roman" w:cs="Times New Roman"/>
                <w:sz w:val="20"/>
                <w:szCs w:val="20"/>
              </w:rPr>
              <w:t>022691</w:t>
            </w:r>
          </w:p>
        </w:tc>
        <w:tc>
          <w:tcPr>
            <w:tcW w:w="2835" w:type="dxa"/>
            <w:hideMark/>
          </w:tcPr>
          <w:p w:rsidR="00CE3FE0" w:rsidRPr="00CE3FE0" w:rsidRDefault="00CE3FE0" w:rsidP="00CE3FE0">
            <w:pPr>
              <w:spacing w:after="0"/>
              <w:jc w:val="both"/>
              <w:rPr>
                <w:rFonts w:ascii="Times New Roman" w:hAnsi="Times New Roman" w:cs="Times New Roman"/>
                <w:sz w:val="20"/>
                <w:szCs w:val="20"/>
              </w:rPr>
            </w:pPr>
            <w:r w:rsidRPr="00CE3FE0">
              <w:rPr>
                <w:rFonts w:ascii="Times New Roman" w:hAnsi="Times New Roman" w:cs="Times New Roman"/>
                <w:sz w:val="20"/>
                <w:szCs w:val="20"/>
              </w:rPr>
              <w:t xml:space="preserve">Compra de instrumentos para </w:t>
            </w:r>
            <w:proofErr w:type="spellStart"/>
            <w:r w:rsidRPr="00CE3FE0">
              <w:rPr>
                <w:rFonts w:ascii="Times New Roman" w:hAnsi="Times New Roman" w:cs="Times New Roman"/>
                <w:sz w:val="20"/>
                <w:szCs w:val="20"/>
              </w:rPr>
              <w:t>Parriquia</w:t>
            </w:r>
            <w:proofErr w:type="spellEnd"/>
            <w:r w:rsidRPr="00CE3FE0">
              <w:rPr>
                <w:rFonts w:ascii="Times New Roman" w:hAnsi="Times New Roman" w:cs="Times New Roman"/>
                <w:sz w:val="20"/>
                <w:szCs w:val="20"/>
              </w:rPr>
              <w:t xml:space="preserve"> San Pedro </w:t>
            </w:r>
            <w:proofErr w:type="spellStart"/>
            <w:r w:rsidRPr="00CE3FE0">
              <w:rPr>
                <w:rFonts w:ascii="Times New Roman" w:hAnsi="Times New Roman" w:cs="Times New Roman"/>
                <w:sz w:val="20"/>
                <w:szCs w:val="20"/>
              </w:rPr>
              <w:t>Apostol</w:t>
            </w:r>
            <w:proofErr w:type="spellEnd"/>
            <w:r w:rsidRPr="00CE3FE0">
              <w:rPr>
                <w:rFonts w:ascii="Times New Roman" w:hAnsi="Times New Roman" w:cs="Times New Roman"/>
                <w:sz w:val="20"/>
                <w:szCs w:val="20"/>
              </w:rPr>
              <w:t>(Según acuerdo municipal No cinco con fecha uno de Febrero de 2019)</w:t>
            </w:r>
          </w:p>
        </w:tc>
        <w:tc>
          <w:tcPr>
            <w:tcW w:w="3118" w:type="dxa"/>
            <w:hideMark/>
          </w:tcPr>
          <w:p w:rsidR="00CE3FE0" w:rsidRPr="00CE3FE0" w:rsidRDefault="00CE3FE0" w:rsidP="00CE3FE0">
            <w:pPr>
              <w:spacing w:after="0"/>
              <w:jc w:val="both"/>
              <w:rPr>
                <w:rFonts w:ascii="Times New Roman" w:hAnsi="Times New Roman" w:cs="Times New Roman"/>
                <w:sz w:val="20"/>
                <w:szCs w:val="20"/>
              </w:rPr>
            </w:pPr>
            <w:r w:rsidRPr="00CE3FE0">
              <w:rPr>
                <w:rFonts w:ascii="Times New Roman" w:hAnsi="Times New Roman" w:cs="Times New Roman"/>
                <w:sz w:val="20"/>
                <w:szCs w:val="20"/>
              </w:rPr>
              <w:t>TMSPP/Programa de incentivo al desarrollo del arte y la cultura en sus diferentes expresiones artísticas dirigida a jóvenes en riesgo</w:t>
            </w:r>
          </w:p>
        </w:tc>
        <w:tc>
          <w:tcPr>
            <w:tcW w:w="1008" w:type="dxa"/>
            <w:hideMark/>
          </w:tcPr>
          <w:p w:rsidR="00CE3FE0" w:rsidRPr="00CE3FE0" w:rsidRDefault="00CE3FE0" w:rsidP="00CE3FE0">
            <w:pPr>
              <w:spacing w:after="0"/>
              <w:jc w:val="both"/>
              <w:rPr>
                <w:rFonts w:ascii="Times New Roman" w:hAnsi="Times New Roman" w:cs="Times New Roman"/>
                <w:sz w:val="20"/>
                <w:szCs w:val="20"/>
              </w:rPr>
            </w:pPr>
            <w:r w:rsidRPr="00CE3FE0">
              <w:rPr>
                <w:rFonts w:ascii="Times New Roman" w:hAnsi="Times New Roman" w:cs="Times New Roman"/>
                <w:sz w:val="20"/>
                <w:szCs w:val="20"/>
              </w:rPr>
              <w:t>$</w:t>
            </w:r>
            <w:r>
              <w:rPr>
                <w:rFonts w:ascii="Times New Roman" w:hAnsi="Times New Roman" w:cs="Times New Roman"/>
                <w:sz w:val="20"/>
                <w:szCs w:val="20"/>
              </w:rPr>
              <w:t xml:space="preserve"> </w:t>
            </w:r>
            <w:r w:rsidRPr="00CE3FE0">
              <w:rPr>
                <w:rFonts w:ascii="Times New Roman" w:hAnsi="Times New Roman" w:cs="Times New Roman"/>
                <w:sz w:val="20"/>
                <w:szCs w:val="20"/>
              </w:rPr>
              <w:t xml:space="preserve">200.00 </w:t>
            </w:r>
          </w:p>
        </w:tc>
      </w:tr>
    </w:tbl>
    <w:p w:rsidR="00C737B7" w:rsidRPr="002724FD" w:rsidRDefault="00C737B7" w:rsidP="007F4D3D">
      <w:pPr>
        <w:spacing w:after="0"/>
        <w:jc w:val="both"/>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460"/>
        <w:gridCol w:w="1960"/>
        <w:gridCol w:w="1083"/>
        <w:gridCol w:w="2134"/>
        <w:gridCol w:w="3402"/>
        <w:gridCol w:w="1149"/>
      </w:tblGrid>
      <w:tr w:rsidR="00A55024" w:rsidRPr="00A55024" w:rsidTr="00FD442E">
        <w:trPr>
          <w:trHeight w:val="788"/>
        </w:trPr>
        <w:tc>
          <w:tcPr>
            <w:tcW w:w="10188" w:type="dxa"/>
            <w:gridSpan w:val="6"/>
            <w:hideMark/>
          </w:tcPr>
          <w:p w:rsidR="00A55024" w:rsidRPr="00FD442E" w:rsidRDefault="00A55024" w:rsidP="00A55024">
            <w:pPr>
              <w:spacing w:after="0"/>
              <w:jc w:val="both"/>
              <w:rPr>
                <w:rFonts w:ascii="Times New Roman" w:hAnsi="Times New Roman" w:cs="Times New Roman"/>
                <w:b/>
                <w:bCs/>
              </w:rPr>
            </w:pPr>
            <w:r w:rsidRPr="00FD442E">
              <w:rPr>
                <w:rFonts w:ascii="Times New Roman" w:hAnsi="Times New Roman" w:cs="Times New Roman"/>
                <w:b/>
                <w:bCs/>
              </w:rPr>
              <w:t>DETALLES DE LOS GASTOS DE LA CUENTA TMSPP/PROGRAMA DE FOMENTO E INCENTIVO PARA LA PARTICIPACIÓN DE JOVES EN EL DESARROLLO DE DIFERENTES DISCIPLINAS DEPORTIVAS CON LA PROMOCIÓN DE TORNEOS MUNICIPALES AÑO 2019</w:t>
            </w:r>
          </w:p>
        </w:tc>
      </w:tr>
      <w:tr w:rsidR="00A55024" w:rsidRPr="00A55024" w:rsidTr="00A55024">
        <w:trPr>
          <w:trHeight w:val="264"/>
        </w:trPr>
        <w:tc>
          <w:tcPr>
            <w:tcW w:w="460" w:type="dxa"/>
            <w:hideMark/>
          </w:tcPr>
          <w:p w:rsidR="00A55024" w:rsidRPr="00A55024" w:rsidRDefault="00A55024" w:rsidP="00A55024">
            <w:pPr>
              <w:spacing w:after="0"/>
              <w:jc w:val="both"/>
              <w:rPr>
                <w:rFonts w:ascii="Times New Roman" w:hAnsi="Times New Roman" w:cs="Times New Roman"/>
                <w:bCs/>
                <w:sz w:val="20"/>
                <w:szCs w:val="20"/>
              </w:rPr>
            </w:pPr>
            <w:r w:rsidRPr="00A55024">
              <w:rPr>
                <w:rFonts w:ascii="Times New Roman" w:hAnsi="Times New Roman" w:cs="Times New Roman"/>
                <w:bCs/>
                <w:sz w:val="20"/>
                <w:szCs w:val="20"/>
              </w:rPr>
              <w:t>N°</w:t>
            </w:r>
          </w:p>
        </w:tc>
        <w:tc>
          <w:tcPr>
            <w:tcW w:w="1960" w:type="dxa"/>
            <w:hideMark/>
          </w:tcPr>
          <w:p w:rsidR="00A55024" w:rsidRPr="00A55024" w:rsidRDefault="00A55024" w:rsidP="00A55024">
            <w:pPr>
              <w:spacing w:after="0"/>
              <w:jc w:val="both"/>
              <w:rPr>
                <w:rFonts w:ascii="Times New Roman" w:hAnsi="Times New Roman" w:cs="Times New Roman"/>
                <w:bCs/>
                <w:sz w:val="20"/>
                <w:szCs w:val="20"/>
              </w:rPr>
            </w:pPr>
            <w:r w:rsidRPr="00A55024">
              <w:rPr>
                <w:rFonts w:ascii="Times New Roman" w:hAnsi="Times New Roman" w:cs="Times New Roman"/>
                <w:bCs/>
                <w:sz w:val="20"/>
                <w:szCs w:val="20"/>
              </w:rPr>
              <w:t>Nombre</w:t>
            </w:r>
          </w:p>
        </w:tc>
        <w:tc>
          <w:tcPr>
            <w:tcW w:w="1083" w:type="dxa"/>
            <w:hideMark/>
          </w:tcPr>
          <w:p w:rsidR="00A55024" w:rsidRPr="00A55024" w:rsidRDefault="00A55024" w:rsidP="00A55024">
            <w:pPr>
              <w:spacing w:after="0"/>
              <w:jc w:val="both"/>
              <w:rPr>
                <w:rFonts w:ascii="Times New Roman" w:hAnsi="Times New Roman" w:cs="Times New Roman"/>
                <w:bCs/>
                <w:sz w:val="20"/>
                <w:szCs w:val="20"/>
              </w:rPr>
            </w:pPr>
            <w:r w:rsidRPr="00A55024">
              <w:rPr>
                <w:rFonts w:ascii="Times New Roman" w:hAnsi="Times New Roman" w:cs="Times New Roman"/>
                <w:bCs/>
                <w:sz w:val="20"/>
                <w:szCs w:val="20"/>
              </w:rPr>
              <w:t>N° de factura</w:t>
            </w:r>
          </w:p>
        </w:tc>
        <w:tc>
          <w:tcPr>
            <w:tcW w:w="2134" w:type="dxa"/>
            <w:hideMark/>
          </w:tcPr>
          <w:p w:rsidR="00A55024" w:rsidRPr="00A55024" w:rsidRDefault="00A55024" w:rsidP="00A55024">
            <w:pPr>
              <w:spacing w:after="0"/>
              <w:jc w:val="both"/>
              <w:rPr>
                <w:rFonts w:ascii="Times New Roman" w:hAnsi="Times New Roman" w:cs="Times New Roman"/>
                <w:bCs/>
                <w:sz w:val="20"/>
                <w:szCs w:val="20"/>
              </w:rPr>
            </w:pPr>
            <w:r w:rsidRPr="00A55024">
              <w:rPr>
                <w:rFonts w:ascii="Times New Roman" w:hAnsi="Times New Roman" w:cs="Times New Roman"/>
                <w:bCs/>
                <w:sz w:val="20"/>
                <w:szCs w:val="20"/>
              </w:rPr>
              <w:t xml:space="preserve">Descripción </w:t>
            </w:r>
          </w:p>
        </w:tc>
        <w:tc>
          <w:tcPr>
            <w:tcW w:w="3402" w:type="dxa"/>
            <w:hideMark/>
          </w:tcPr>
          <w:p w:rsidR="00A55024" w:rsidRPr="00A55024" w:rsidRDefault="00A55024" w:rsidP="00A55024">
            <w:pPr>
              <w:spacing w:after="0"/>
              <w:jc w:val="both"/>
              <w:rPr>
                <w:rFonts w:ascii="Times New Roman" w:hAnsi="Times New Roman" w:cs="Times New Roman"/>
                <w:bCs/>
                <w:sz w:val="20"/>
                <w:szCs w:val="20"/>
              </w:rPr>
            </w:pPr>
            <w:r w:rsidRPr="00A55024">
              <w:rPr>
                <w:rFonts w:ascii="Times New Roman" w:hAnsi="Times New Roman" w:cs="Times New Roman"/>
                <w:bCs/>
                <w:sz w:val="20"/>
                <w:szCs w:val="20"/>
              </w:rPr>
              <w:t>Descripción de la cuenta</w:t>
            </w:r>
          </w:p>
        </w:tc>
        <w:tc>
          <w:tcPr>
            <w:tcW w:w="1149" w:type="dxa"/>
            <w:hideMark/>
          </w:tcPr>
          <w:p w:rsidR="00A55024" w:rsidRPr="00A55024" w:rsidRDefault="00A55024" w:rsidP="00A55024">
            <w:pPr>
              <w:spacing w:after="0"/>
              <w:jc w:val="both"/>
              <w:rPr>
                <w:rFonts w:ascii="Times New Roman" w:hAnsi="Times New Roman" w:cs="Times New Roman"/>
                <w:bCs/>
                <w:sz w:val="20"/>
                <w:szCs w:val="20"/>
              </w:rPr>
            </w:pPr>
            <w:r w:rsidRPr="00A55024">
              <w:rPr>
                <w:rFonts w:ascii="Times New Roman" w:hAnsi="Times New Roman" w:cs="Times New Roman"/>
                <w:bCs/>
                <w:sz w:val="20"/>
                <w:szCs w:val="20"/>
              </w:rPr>
              <w:t>Monto a cancelar</w:t>
            </w:r>
          </w:p>
        </w:tc>
      </w:tr>
      <w:tr w:rsidR="00A55024" w:rsidRPr="00A55024" w:rsidTr="00A55024">
        <w:trPr>
          <w:trHeight w:val="1463"/>
        </w:trPr>
        <w:tc>
          <w:tcPr>
            <w:tcW w:w="460" w:type="dxa"/>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lastRenderedPageBreak/>
              <w:t>1</w:t>
            </w:r>
          </w:p>
        </w:tc>
        <w:tc>
          <w:tcPr>
            <w:tcW w:w="1960" w:type="dxa"/>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INVERSIONES Y SUMINISTROS (TEODORO GARCIA RIVAS)</w:t>
            </w:r>
          </w:p>
        </w:tc>
        <w:tc>
          <w:tcPr>
            <w:tcW w:w="1083" w:type="dxa"/>
            <w:noWrap/>
            <w:hideMark/>
          </w:tcPr>
          <w:p w:rsidR="00A55024" w:rsidRPr="00A55024" w:rsidRDefault="00A55024" w:rsidP="00A55024">
            <w:pPr>
              <w:spacing w:after="0"/>
              <w:jc w:val="center"/>
              <w:rPr>
                <w:rFonts w:ascii="Times New Roman" w:hAnsi="Times New Roman" w:cs="Times New Roman"/>
                <w:sz w:val="20"/>
                <w:szCs w:val="20"/>
              </w:rPr>
            </w:pPr>
            <w:r w:rsidRPr="00A55024">
              <w:rPr>
                <w:rFonts w:ascii="Times New Roman" w:hAnsi="Times New Roman" w:cs="Times New Roman"/>
                <w:sz w:val="20"/>
                <w:szCs w:val="20"/>
              </w:rPr>
              <w:t>214</w:t>
            </w:r>
          </w:p>
        </w:tc>
        <w:tc>
          <w:tcPr>
            <w:tcW w:w="2134" w:type="dxa"/>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Compra de uniformes deportivos para el Sector de Huiziltepeque primer pago del 35%</w:t>
            </w:r>
          </w:p>
        </w:tc>
        <w:tc>
          <w:tcPr>
            <w:tcW w:w="3402" w:type="dxa"/>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 xml:space="preserve">$ 370.30 </w:t>
            </w:r>
          </w:p>
        </w:tc>
      </w:tr>
      <w:tr w:rsidR="00A55024" w:rsidRPr="00A55024" w:rsidTr="00A55024">
        <w:trPr>
          <w:trHeight w:val="1371"/>
        </w:trPr>
        <w:tc>
          <w:tcPr>
            <w:tcW w:w="460" w:type="dxa"/>
            <w:noWrap/>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2</w:t>
            </w:r>
          </w:p>
        </w:tc>
        <w:tc>
          <w:tcPr>
            <w:tcW w:w="1960" w:type="dxa"/>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INVERSIONES Y SUMINISTROS (TEODORO GARCIA RIVAS)</w:t>
            </w:r>
          </w:p>
        </w:tc>
        <w:tc>
          <w:tcPr>
            <w:tcW w:w="1083" w:type="dxa"/>
            <w:noWrap/>
            <w:hideMark/>
          </w:tcPr>
          <w:p w:rsidR="00A55024" w:rsidRPr="00A55024" w:rsidRDefault="00A55024" w:rsidP="00A55024">
            <w:pPr>
              <w:spacing w:after="0"/>
              <w:jc w:val="center"/>
              <w:rPr>
                <w:rFonts w:ascii="Times New Roman" w:hAnsi="Times New Roman" w:cs="Times New Roman"/>
                <w:sz w:val="20"/>
                <w:szCs w:val="20"/>
              </w:rPr>
            </w:pPr>
            <w:r w:rsidRPr="00A55024">
              <w:rPr>
                <w:rFonts w:ascii="Times New Roman" w:hAnsi="Times New Roman" w:cs="Times New Roman"/>
                <w:sz w:val="20"/>
                <w:szCs w:val="20"/>
              </w:rPr>
              <w:t>0213</w:t>
            </w:r>
          </w:p>
        </w:tc>
        <w:tc>
          <w:tcPr>
            <w:tcW w:w="2134" w:type="dxa"/>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Compra de uniformes deportivos para el Sector de Huiziltepeque Segundo Pago  del 35%</w:t>
            </w:r>
          </w:p>
        </w:tc>
        <w:tc>
          <w:tcPr>
            <w:tcW w:w="3402" w:type="dxa"/>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 xml:space="preserve">$ 5,131.87 </w:t>
            </w:r>
          </w:p>
        </w:tc>
      </w:tr>
      <w:tr w:rsidR="00A55024" w:rsidRPr="00A55024" w:rsidTr="00A55024">
        <w:trPr>
          <w:trHeight w:val="1434"/>
        </w:trPr>
        <w:tc>
          <w:tcPr>
            <w:tcW w:w="460" w:type="dxa"/>
            <w:noWrap/>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3</w:t>
            </w:r>
          </w:p>
        </w:tc>
        <w:tc>
          <w:tcPr>
            <w:tcW w:w="1960" w:type="dxa"/>
            <w:noWrap/>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TOROGOZ</w:t>
            </w:r>
          </w:p>
        </w:tc>
        <w:tc>
          <w:tcPr>
            <w:tcW w:w="1083" w:type="dxa"/>
            <w:noWrap/>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Cotización</w:t>
            </w:r>
          </w:p>
        </w:tc>
        <w:tc>
          <w:tcPr>
            <w:tcW w:w="2134" w:type="dxa"/>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Compra de 8 trofeos de premiación para torneo regular en Cantón El Espino el 24 de Febrero de 2019</w:t>
            </w:r>
          </w:p>
        </w:tc>
        <w:tc>
          <w:tcPr>
            <w:tcW w:w="3402" w:type="dxa"/>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A55024" w:rsidRPr="00A55024" w:rsidRDefault="00A55024" w:rsidP="00A55024">
            <w:pPr>
              <w:spacing w:after="0"/>
              <w:jc w:val="both"/>
              <w:rPr>
                <w:rFonts w:ascii="Times New Roman" w:hAnsi="Times New Roman" w:cs="Times New Roman"/>
                <w:sz w:val="20"/>
                <w:szCs w:val="20"/>
              </w:rPr>
            </w:pPr>
            <w:r w:rsidRPr="00A55024">
              <w:rPr>
                <w:rFonts w:ascii="Times New Roman" w:hAnsi="Times New Roman" w:cs="Times New Roman"/>
                <w:sz w:val="20"/>
                <w:szCs w:val="20"/>
              </w:rPr>
              <w:t xml:space="preserve">$  972.00 </w:t>
            </w:r>
          </w:p>
        </w:tc>
      </w:tr>
    </w:tbl>
    <w:p w:rsidR="00D7280D" w:rsidRPr="00130560" w:rsidRDefault="00081215" w:rsidP="0000256F">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TRES:</w:t>
      </w:r>
      <w:r w:rsidRPr="00130560">
        <w:rPr>
          <w:rFonts w:ascii="Times New Roman" w:hAnsi="Times New Roman" w:cs="Times New Roman"/>
          <w:sz w:val="24"/>
          <w:szCs w:val="24"/>
        </w:rPr>
        <w:t xml:space="preserve"> El Concejo Municipal,  </w:t>
      </w:r>
      <w:r w:rsidR="00D7280D" w:rsidRPr="00130560">
        <w:rPr>
          <w:rFonts w:ascii="Times New Roman" w:hAnsi="Times New Roman" w:cs="Times New Roman"/>
          <w:sz w:val="24"/>
          <w:szCs w:val="24"/>
        </w:rPr>
        <w:t xml:space="preserve">CONSIDERANDO: </w:t>
      </w:r>
    </w:p>
    <w:p w:rsidR="007A31FD" w:rsidRPr="002A3521" w:rsidRDefault="00AF5273" w:rsidP="007A31FD">
      <w:pPr>
        <w:spacing w:after="0"/>
        <w:jc w:val="both"/>
        <w:rPr>
          <w:rFonts w:ascii="Times New Roman" w:hAnsi="Times New Roman" w:cs="Times New Roman"/>
          <w:sz w:val="24"/>
          <w:szCs w:val="24"/>
        </w:rPr>
      </w:pPr>
      <w:r w:rsidRPr="00130560">
        <w:rPr>
          <w:rFonts w:ascii="Times New Roman" w:hAnsi="Times New Roman" w:cs="Times New Roman"/>
          <w:sz w:val="24"/>
          <w:szCs w:val="24"/>
        </w:rPr>
        <w:t xml:space="preserve">I- </w:t>
      </w:r>
      <w:r w:rsidR="007A31FD" w:rsidRPr="002A3521">
        <w:rPr>
          <w:rFonts w:ascii="Times New Roman" w:hAnsi="Times New Roman" w:cs="Times New Roman"/>
          <w:sz w:val="24"/>
          <w:szCs w:val="24"/>
        </w:rPr>
        <w:t>En Relación al numeral 6 del Art. 30 del Código Municipal que literalmente dice: Son facultades del Concejo: Aprobar el plan y los programas de trabajo de la gestión municipal;</w:t>
      </w:r>
    </w:p>
    <w:p w:rsidR="007A31FD" w:rsidRPr="0087658B" w:rsidRDefault="007A31FD" w:rsidP="007A31FD">
      <w:pPr>
        <w:autoSpaceDE w:val="0"/>
        <w:autoSpaceDN w:val="0"/>
        <w:adjustRightInd w:val="0"/>
        <w:spacing w:after="0" w:line="276" w:lineRule="auto"/>
        <w:jc w:val="both"/>
        <w:rPr>
          <w:rFonts w:ascii="Times New Roman" w:hAnsi="Times New Roman" w:cs="Times New Roman"/>
          <w:sz w:val="24"/>
          <w:szCs w:val="24"/>
        </w:rPr>
      </w:pPr>
      <w:r w:rsidRPr="0087658B">
        <w:rPr>
          <w:rFonts w:ascii="Times New Roman" w:hAnsi="Times New Roman" w:cs="Times New Roman"/>
          <w:sz w:val="24"/>
          <w:szCs w:val="24"/>
        </w:rPr>
        <w:t xml:space="preserve">II- Que ha esta reunión de Concejo Municipal, se hace presente </w:t>
      </w:r>
      <w:proofErr w:type="spellStart"/>
      <w:r>
        <w:rPr>
          <w:rFonts w:ascii="Times New Roman" w:hAnsi="Times New Roman"/>
          <w:sz w:val="24"/>
          <w:szCs w:val="24"/>
        </w:rPr>
        <w:t>Roni</w:t>
      </w:r>
      <w:proofErr w:type="spellEnd"/>
      <w:r>
        <w:rPr>
          <w:rFonts w:ascii="Times New Roman" w:hAnsi="Times New Roman"/>
          <w:sz w:val="24"/>
          <w:szCs w:val="24"/>
        </w:rPr>
        <w:t xml:space="preserve"> Alexander Pérez, </w:t>
      </w:r>
      <w:r w:rsidRPr="0087658B">
        <w:rPr>
          <w:rFonts w:ascii="Times New Roman" w:hAnsi="Times New Roman" w:cs="Times New Roman"/>
          <w:sz w:val="24"/>
          <w:szCs w:val="24"/>
        </w:rPr>
        <w:t xml:space="preserve">quien tiene las funciones de </w:t>
      </w:r>
      <w:r>
        <w:rPr>
          <w:rFonts w:ascii="Times New Roman" w:hAnsi="Times New Roman"/>
          <w:sz w:val="24"/>
          <w:szCs w:val="24"/>
        </w:rPr>
        <w:t>Técnico de Protección Civil</w:t>
      </w:r>
      <w:r w:rsidRPr="0087658B">
        <w:rPr>
          <w:rFonts w:ascii="Times New Roman" w:hAnsi="Times New Roman" w:cs="Times New Roman"/>
          <w:sz w:val="24"/>
          <w:szCs w:val="24"/>
        </w:rPr>
        <w:t>, ante lo que presenta la propue</w:t>
      </w:r>
      <w:r>
        <w:rPr>
          <w:rFonts w:ascii="Times New Roman" w:hAnsi="Times New Roman" w:cs="Times New Roman"/>
          <w:sz w:val="24"/>
          <w:szCs w:val="24"/>
        </w:rPr>
        <w:t>sta del Plan Operativo Anual de la Comisión Municipal de Protección Civil.</w:t>
      </w:r>
    </w:p>
    <w:p w:rsidR="007A31FD" w:rsidRPr="002A3521" w:rsidRDefault="007A31FD" w:rsidP="007A31FD">
      <w:pPr>
        <w:spacing w:after="0"/>
        <w:jc w:val="both"/>
        <w:rPr>
          <w:rFonts w:ascii="Times New Roman" w:hAnsi="Times New Roman" w:cs="Times New Roman"/>
          <w:sz w:val="24"/>
          <w:szCs w:val="24"/>
        </w:rPr>
      </w:pPr>
      <w:r w:rsidRPr="002A3521">
        <w:rPr>
          <w:rFonts w:ascii="Times New Roman" w:hAnsi="Times New Roman" w:cs="Times New Roman"/>
          <w:sz w:val="24"/>
          <w:szCs w:val="24"/>
        </w:rPr>
        <w:t>III- Que ha esta reunión de Concejo</w:t>
      </w:r>
      <w:r>
        <w:rPr>
          <w:rFonts w:ascii="Times New Roman" w:hAnsi="Times New Roman" w:cs="Times New Roman"/>
          <w:sz w:val="24"/>
          <w:szCs w:val="24"/>
        </w:rPr>
        <w:t xml:space="preserve"> Municipal, se hace presente el Seños José Carlos Aguilar</w:t>
      </w:r>
      <w:r w:rsidRPr="002A3521">
        <w:rPr>
          <w:rFonts w:ascii="Times New Roman" w:hAnsi="Times New Roman" w:cs="Times New Roman"/>
          <w:sz w:val="24"/>
          <w:szCs w:val="24"/>
        </w:rPr>
        <w:t xml:space="preserve">, quien tiene las funciones de </w:t>
      </w:r>
      <w:r>
        <w:rPr>
          <w:rFonts w:ascii="Times New Roman" w:hAnsi="Times New Roman" w:cs="Times New Roman"/>
          <w:sz w:val="24"/>
          <w:szCs w:val="24"/>
        </w:rPr>
        <w:t>Encargado de la Unidad de Medio Ambiente</w:t>
      </w:r>
      <w:r w:rsidRPr="002A3521">
        <w:rPr>
          <w:rFonts w:ascii="Times New Roman" w:hAnsi="Times New Roman" w:cs="Times New Roman"/>
          <w:sz w:val="24"/>
          <w:szCs w:val="24"/>
        </w:rPr>
        <w:t>, ante lo que presenta la propuesta del Plan Operativo Anual de</w:t>
      </w:r>
      <w:r>
        <w:rPr>
          <w:rFonts w:ascii="Times New Roman" w:hAnsi="Times New Roman" w:cs="Times New Roman"/>
          <w:sz w:val="24"/>
          <w:szCs w:val="24"/>
        </w:rPr>
        <w:t xml:space="preserve"> dicha Unidad.</w:t>
      </w:r>
    </w:p>
    <w:p w:rsidR="007A31FD" w:rsidRDefault="007A31FD" w:rsidP="007A31FD">
      <w:pPr>
        <w:spacing w:after="0"/>
        <w:jc w:val="both"/>
        <w:rPr>
          <w:rFonts w:ascii="Times New Roman" w:hAnsi="Times New Roman" w:cs="Times New Roman"/>
          <w:sz w:val="24"/>
          <w:szCs w:val="24"/>
        </w:rPr>
      </w:pPr>
      <w:r w:rsidRPr="002A3521">
        <w:rPr>
          <w:rFonts w:ascii="Times New Roman" w:hAnsi="Times New Roman" w:cs="Times New Roman"/>
          <w:sz w:val="24"/>
          <w:szCs w:val="24"/>
        </w:rPr>
        <w:t>IV- Que ha esta reunión de Conce</w:t>
      </w:r>
      <w:r>
        <w:rPr>
          <w:rFonts w:ascii="Times New Roman" w:hAnsi="Times New Roman" w:cs="Times New Roman"/>
          <w:sz w:val="24"/>
          <w:szCs w:val="24"/>
        </w:rPr>
        <w:t>jo Municipal, se hace presente el Señor Arturo Escobar Inestroza</w:t>
      </w:r>
      <w:r w:rsidRPr="002A3521">
        <w:rPr>
          <w:rFonts w:ascii="Times New Roman" w:hAnsi="Times New Roman" w:cs="Times New Roman"/>
          <w:sz w:val="24"/>
          <w:szCs w:val="24"/>
        </w:rPr>
        <w:t xml:space="preserve">, quien tiene las funciones de </w:t>
      </w:r>
      <w:r>
        <w:rPr>
          <w:rFonts w:ascii="Times New Roman" w:hAnsi="Times New Roman" w:cs="Times New Roman"/>
          <w:sz w:val="24"/>
          <w:szCs w:val="24"/>
        </w:rPr>
        <w:t>Jefe de Servicios Municipales y Generales</w:t>
      </w:r>
      <w:r w:rsidRPr="002A3521">
        <w:rPr>
          <w:rFonts w:ascii="Times New Roman" w:hAnsi="Times New Roman" w:cs="Times New Roman"/>
          <w:sz w:val="24"/>
          <w:szCs w:val="24"/>
        </w:rPr>
        <w:t xml:space="preserve">, ante lo que presenta la propuesta del Plan Operativo Anual de </w:t>
      </w:r>
      <w:r>
        <w:rPr>
          <w:rFonts w:ascii="Times New Roman" w:hAnsi="Times New Roman" w:cs="Times New Roman"/>
          <w:sz w:val="24"/>
          <w:szCs w:val="24"/>
        </w:rPr>
        <w:t xml:space="preserve">ésta unidad. </w:t>
      </w:r>
      <w:r w:rsidRPr="002A3521">
        <w:rPr>
          <w:rFonts w:ascii="Times New Roman" w:hAnsi="Times New Roman" w:cs="Times New Roman"/>
          <w:b/>
          <w:sz w:val="24"/>
          <w:szCs w:val="24"/>
          <w:lang w:val="es-ES"/>
        </w:rPr>
        <w:t xml:space="preserve">Por lo tanto el Concejo Municipal en uso de las facultades que le otorga el Código Municipal. ACUERDA: 1) </w:t>
      </w:r>
      <w:r w:rsidRPr="002A3521">
        <w:rPr>
          <w:rFonts w:ascii="Times New Roman" w:hAnsi="Times New Roman" w:cs="Times New Roman"/>
          <w:sz w:val="24"/>
          <w:szCs w:val="24"/>
        </w:rPr>
        <w:t xml:space="preserve">Dar por aprobado El Plan </w:t>
      </w:r>
      <w:r>
        <w:rPr>
          <w:rFonts w:ascii="Times New Roman" w:hAnsi="Times New Roman" w:cs="Times New Roman"/>
          <w:sz w:val="24"/>
          <w:szCs w:val="24"/>
        </w:rPr>
        <w:t>Operativo Anual de la Comisión de Protección Civil</w:t>
      </w:r>
      <w:r w:rsidRPr="002A3521">
        <w:rPr>
          <w:rFonts w:ascii="Times New Roman" w:hAnsi="Times New Roman" w:cs="Times New Roman"/>
          <w:sz w:val="24"/>
          <w:szCs w:val="24"/>
        </w:rPr>
        <w:t xml:space="preserve">, 2) Dar por aprobado El Plan Operativo Anual de la Unidad </w:t>
      </w:r>
      <w:r>
        <w:rPr>
          <w:rFonts w:ascii="Times New Roman" w:hAnsi="Times New Roman" w:cs="Times New Roman"/>
          <w:sz w:val="24"/>
          <w:szCs w:val="24"/>
        </w:rPr>
        <w:t>de Medio Ambiente.</w:t>
      </w:r>
      <w:r w:rsidRPr="002A3521">
        <w:rPr>
          <w:rFonts w:ascii="Times New Roman" w:hAnsi="Times New Roman" w:cs="Times New Roman"/>
          <w:sz w:val="24"/>
          <w:szCs w:val="24"/>
        </w:rPr>
        <w:t xml:space="preserve"> 3) Dar por aprobado El Plan Operativo Anual de la Unidad de </w:t>
      </w:r>
      <w:r>
        <w:rPr>
          <w:rFonts w:ascii="Times New Roman" w:hAnsi="Times New Roman" w:cs="Times New Roman"/>
          <w:sz w:val="24"/>
          <w:szCs w:val="24"/>
        </w:rPr>
        <w:t>Servicios Municipales y Generales.</w:t>
      </w:r>
      <w:r w:rsidRPr="002A3521">
        <w:rPr>
          <w:rFonts w:ascii="Times New Roman" w:hAnsi="Times New Roman" w:cs="Times New Roman"/>
          <w:sz w:val="24"/>
          <w:szCs w:val="24"/>
        </w:rPr>
        <w:t xml:space="preserve"> </w:t>
      </w:r>
      <w:r>
        <w:rPr>
          <w:rFonts w:ascii="Times New Roman" w:hAnsi="Times New Roman" w:cs="Times New Roman"/>
          <w:sz w:val="24"/>
          <w:szCs w:val="24"/>
        </w:rPr>
        <w:t>4) Los tres</w:t>
      </w:r>
      <w:r w:rsidRPr="002A3521">
        <w:rPr>
          <w:rFonts w:ascii="Times New Roman" w:hAnsi="Times New Roman" w:cs="Times New Roman"/>
          <w:sz w:val="24"/>
          <w:szCs w:val="24"/>
        </w:rPr>
        <w:t xml:space="preserve"> Planes Operativos Anuales antes mencionados son para el presente ejercicio y año Dos Mil Diecinueve, tendrán vigencia desde enero hasta Diciembre del año 2019. Comuníquese-.</w:t>
      </w:r>
    </w:p>
    <w:p w:rsidR="007A31FD" w:rsidRDefault="007A31FD" w:rsidP="007A31FD">
      <w:pPr>
        <w:spacing w:after="0"/>
        <w:jc w:val="both"/>
        <w:rPr>
          <w:rFonts w:ascii="Times New Roman" w:hAnsi="Times New Roman" w:cs="Times New Roman"/>
          <w:sz w:val="24"/>
          <w:szCs w:val="24"/>
        </w:rPr>
      </w:pPr>
    </w:p>
    <w:p w:rsidR="00FA3EBD" w:rsidRPr="00130560" w:rsidRDefault="00081215" w:rsidP="00FA3EBD">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FA3EBD" w:rsidRPr="00130560">
        <w:rPr>
          <w:rFonts w:ascii="Times New Roman" w:hAnsi="Times New Roman" w:cs="Times New Roman"/>
          <w:sz w:val="24"/>
          <w:szCs w:val="24"/>
        </w:rPr>
        <w:t xml:space="preserve">El Concejo Municipal,  CONSIDERANDO: </w:t>
      </w:r>
    </w:p>
    <w:p w:rsidR="00B63DBA" w:rsidRDefault="00A632D8" w:rsidP="007F4D3D">
      <w:pPr>
        <w:spacing w:after="0"/>
        <w:jc w:val="both"/>
        <w:rPr>
          <w:rFonts w:ascii="Times New Roman" w:hAnsi="Times New Roman" w:cs="Times New Roman"/>
          <w:sz w:val="24"/>
          <w:szCs w:val="24"/>
        </w:rPr>
      </w:pPr>
      <w:r w:rsidRPr="00130560">
        <w:rPr>
          <w:rFonts w:ascii="Times New Roman" w:hAnsi="Times New Roman" w:cs="Times New Roman"/>
          <w:sz w:val="24"/>
          <w:szCs w:val="24"/>
        </w:rPr>
        <w:t xml:space="preserve">I- </w:t>
      </w:r>
      <w:r w:rsidR="008E46B7">
        <w:rPr>
          <w:rFonts w:ascii="Times New Roman" w:hAnsi="Times New Roman" w:cs="Times New Roman"/>
          <w:sz w:val="24"/>
          <w:szCs w:val="24"/>
        </w:rPr>
        <w:t xml:space="preserve">Que según el objetivo de la Circular </w:t>
      </w:r>
      <w:r w:rsidR="008E46B7" w:rsidRPr="008E46B7">
        <w:rPr>
          <w:rFonts w:ascii="Times New Roman" w:hAnsi="Times New Roman" w:cs="Times New Roman"/>
          <w:sz w:val="24"/>
          <w:szCs w:val="24"/>
        </w:rPr>
        <w:t>Externa No. 03/2018</w:t>
      </w:r>
      <w:r w:rsidR="008E46B7">
        <w:rPr>
          <w:rFonts w:ascii="Times New Roman" w:hAnsi="Times New Roman" w:cs="Times New Roman"/>
          <w:sz w:val="24"/>
          <w:szCs w:val="24"/>
        </w:rPr>
        <w:t xml:space="preserve"> emitida por la honorable Corte de Cuentas de la República, establece: </w:t>
      </w:r>
      <w:r w:rsidR="008E46B7" w:rsidRPr="008E46B7">
        <w:rPr>
          <w:rFonts w:ascii="Times New Roman" w:hAnsi="Times New Roman" w:cs="Times New Roman"/>
          <w:sz w:val="24"/>
          <w:szCs w:val="24"/>
        </w:rPr>
        <w:t>Proporcionar a las entidades del sector público, sujetas al ámbito de fiscalización de la Corte de Cuentas de la República, lineamientos para la preparación del proyecto de Normas Técnicas de Control Interno Especificas (NTCIE), en cumplimiento a los artículos 62 y 63, del Reglamento de Normas Técnicas de Control Interno.</w:t>
      </w:r>
    </w:p>
    <w:p w:rsidR="008E46B7" w:rsidRPr="006B6AB8" w:rsidRDefault="008E46B7" w:rsidP="007F4D3D">
      <w:pPr>
        <w:spacing w:after="0"/>
        <w:jc w:val="both"/>
        <w:rPr>
          <w:rFonts w:ascii="Times New Roman" w:hAnsi="Times New Roman" w:cs="Times New Roman"/>
          <w:sz w:val="24"/>
          <w:szCs w:val="24"/>
        </w:rPr>
      </w:pPr>
      <w:r>
        <w:rPr>
          <w:rFonts w:ascii="Times New Roman" w:hAnsi="Times New Roman" w:cs="Times New Roman"/>
          <w:sz w:val="24"/>
          <w:szCs w:val="24"/>
        </w:rPr>
        <w:t xml:space="preserve">II- </w:t>
      </w:r>
      <w:r w:rsidRPr="0090183C">
        <w:rPr>
          <w:rFonts w:ascii="Times New Roman" w:hAnsi="Times New Roman" w:cs="Times New Roman"/>
          <w:sz w:val="24"/>
          <w:szCs w:val="24"/>
        </w:rPr>
        <w:t>Que en ese sentido</w:t>
      </w:r>
      <w:r>
        <w:rPr>
          <w:rFonts w:ascii="Times New Roman" w:hAnsi="Times New Roman" w:cs="Times New Roman"/>
          <w:sz w:val="24"/>
          <w:szCs w:val="24"/>
        </w:rPr>
        <w:t xml:space="preserve"> y dando cumpliendo a dicho mandato, los miembros de la comisión </w:t>
      </w:r>
      <w:r w:rsidRPr="008E46B7">
        <w:rPr>
          <w:rFonts w:ascii="Times New Roman" w:hAnsi="Times New Roman" w:cs="Times New Roman"/>
          <w:sz w:val="24"/>
          <w:szCs w:val="24"/>
        </w:rPr>
        <w:t>de Normas Técnicas de Control Interno Especificas</w:t>
      </w:r>
      <w:r>
        <w:rPr>
          <w:rFonts w:ascii="Times New Roman" w:hAnsi="Times New Roman" w:cs="Times New Roman"/>
          <w:sz w:val="24"/>
          <w:szCs w:val="24"/>
        </w:rPr>
        <w:t xml:space="preserve"> de la Municipalidad de San Pedro Perulapan, han trabajo en la realización de las </w:t>
      </w:r>
      <w:r w:rsidRPr="008E46B7">
        <w:rPr>
          <w:rFonts w:ascii="Times New Roman" w:hAnsi="Times New Roman" w:cs="Times New Roman"/>
          <w:sz w:val="24"/>
          <w:szCs w:val="24"/>
        </w:rPr>
        <w:t>Normas Técnicas de Control Interno Especificas (NTCIE)</w:t>
      </w:r>
      <w:r>
        <w:rPr>
          <w:rFonts w:ascii="Times New Roman" w:hAnsi="Times New Roman" w:cs="Times New Roman"/>
          <w:sz w:val="24"/>
          <w:szCs w:val="24"/>
        </w:rPr>
        <w:t xml:space="preserve"> de ésta administración, las cuales presentan éste día, ante el Concejo Municipal en pleno, además presentan y explican el manual de Evaluación del desempeño que se aplicará a todos los empleados municipales de ésta Comuna. </w:t>
      </w:r>
      <w:r w:rsidR="006B6AB8" w:rsidRPr="002A3521">
        <w:rPr>
          <w:rFonts w:ascii="Times New Roman" w:hAnsi="Times New Roman" w:cs="Times New Roman"/>
          <w:b/>
          <w:sz w:val="24"/>
          <w:szCs w:val="24"/>
          <w:lang w:val="es-ES"/>
        </w:rPr>
        <w:t xml:space="preserve">Por </w:t>
      </w:r>
      <w:r w:rsidR="006B6AB8" w:rsidRPr="002A3521">
        <w:rPr>
          <w:rFonts w:ascii="Times New Roman" w:hAnsi="Times New Roman" w:cs="Times New Roman"/>
          <w:b/>
          <w:sz w:val="24"/>
          <w:szCs w:val="24"/>
          <w:lang w:val="es-ES"/>
        </w:rPr>
        <w:lastRenderedPageBreak/>
        <w:t xml:space="preserve">lo tanto el Concejo Municipal en uso de las facultades que le otorga el Código Municipal. ACUERDA: </w:t>
      </w:r>
      <w:r w:rsidR="006B6AB8" w:rsidRPr="006B6AB8">
        <w:rPr>
          <w:rFonts w:ascii="Times New Roman" w:hAnsi="Times New Roman" w:cs="Times New Roman"/>
          <w:sz w:val="24"/>
          <w:szCs w:val="24"/>
          <w:lang w:val="es-ES"/>
        </w:rPr>
        <w:t>1)</w:t>
      </w:r>
      <w:r w:rsidR="006B6AB8">
        <w:rPr>
          <w:rFonts w:ascii="Times New Roman" w:hAnsi="Times New Roman" w:cs="Times New Roman"/>
          <w:b/>
          <w:sz w:val="24"/>
          <w:szCs w:val="24"/>
          <w:lang w:val="es-ES"/>
        </w:rPr>
        <w:t xml:space="preserve"> </w:t>
      </w:r>
      <w:r w:rsidR="006B6AB8">
        <w:rPr>
          <w:rFonts w:ascii="Times New Roman" w:hAnsi="Times New Roman" w:cs="Times New Roman"/>
          <w:sz w:val="24"/>
          <w:szCs w:val="24"/>
          <w:lang w:val="es-ES"/>
        </w:rPr>
        <w:t xml:space="preserve">Dar por aprobado el documento NORMAS TECNICAS DE CONTROL INTERNO ESPECIFICAS </w:t>
      </w:r>
      <w:r w:rsidR="006B6AB8" w:rsidRPr="008E46B7">
        <w:rPr>
          <w:rFonts w:ascii="Times New Roman" w:hAnsi="Times New Roman" w:cs="Times New Roman"/>
          <w:sz w:val="24"/>
          <w:szCs w:val="24"/>
        </w:rPr>
        <w:t>(NTCIE)</w:t>
      </w:r>
      <w:r w:rsidR="006B6AB8">
        <w:rPr>
          <w:rFonts w:ascii="Times New Roman" w:hAnsi="Times New Roman" w:cs="Times New Roman"/>
          <w:sz w:val="24"/>
          <w:szCs w:val="24"/>
        </w:rPr>
        <w:t xml:space="preserve">. 2) </w:t>
      </w:r>
      <w:r w:rsidR="006B6AB8">
        <w:rPr>
          <w:rFonts w:ascii="Times New Roman" w:hAnsi="Times New Roman" w:cs="Times New Roman"/>
          <w:sz w:val="24"/>
          <w:szCs w:val="24"/>
          <w:lang w:val="es-ES"/>
        </w:rPr>
        <w:t>Dar por aprobado el MANUAL DE EVALUACIÓN DEL DESEMPEÑO de ésta Municipalidad. 3)</w:t>
      </w:r>
      <w:r w:rsidR="00C71ECA">
        <w:rPr>
          <w:rFonts w:ascii="Times New Roman" w:hAnsi="Times New Roman" w:cs="Times New Roman"/>
          <w:sz w:val="24"/>
          <w:szCs w:val="24"/>
          <w:lang w:val="es-ES"/>
        </w:rPr>
        <w:t xml:space="preserve"> Dar cumplimiento a dichos </w:t>
      </w:r>
      <w:r w:rsidR="00357EE5">
        <w:rPr>
          <w:rFonts w:ascii="Times New Roman" w:hAnsi="Times New Roman" w:cs="Times New Roman"/>
          <w:sz w:val="24"/>
          <w:szCs w:val="24"/>
          <w:lang w:val="es-ES"/>
        </w:rPr>
        <w:t>procesos administrativos. Comuníquese.-</w:t>
      </w:r>
    </w:p>
    <w:p w:rsidR="00B63DBA" w:rsidRDefault="00B63DBA" w:rsidP="00B63DBA">
      <w:pPr>
        <w:spacing w:after="0"/>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10065" w:type="dxa"/>
        <w:tblInd w:w="108" w:type="dxa"/>
        <w:tblLook w:val="04A0" w:firstRow="1" w:lastRow="0" w:firstColumn="1" w:lastColumn="0" w:noHBand="0" w:noVBand="1"/>
      </w:tblPr>
      <w:tblGrid>
        <w:gridCol w:w="486"/>
        <w:gridCol w:w="2349"/>
        <w:gridCol w:w="3544"/>
        <w:gridCol w:w="3686"/>
      </w:tblGrid>
      <w:tr w:rsidR="00F90CAE" w:rsidTr="00993C7D">
        <w:trPr>
          <w:trHeight w:val="572"/>
        </w:trPr>
        <w:tc>
          <w:tcPr>
            <w:tcW w:w="48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993C7D" w:rsidRDefault="00F90CAE">
            <w:pPr>
              <w:spacing w:after="0" w:line="276" w:lineRule="auto"/>
              <w:jc w:val="both"/>
              <w:rPr>
                <w:rFonts w:ascii="Times New Roman" w:hAnsi="Times New Roman" w:cs="Times New Roman"/>
                <w:sz w:val="20"/>
                <w:szCs w:val="20"/>
              </w:rPr>
            </w:pPr>
            <w:r w:rsidRPr="00993C7D">
              <w:rPr>
                <w:rFonts w:ascii="Times New Roman" w:hAnsi="Times New Roman" w:cs="Times New Roman"/>
                <w:sz w:val="20"/>
                <w:szCs w:val="20"/>
              </w:rPr>
              <w:t>N°</w:t>
            </w:r>
          </w:p>
        </w:tc>
        <w:tc>
          <w:tcPr>
            <w:tcW w:w="234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993C7D" w:rsidRDefault="00F90CAE">
            <w:pPr>
              <w:spacing w:after="0" w:line="276" w:lineRule="auto"/>
              <w:rPr>
                <w:rFonts w:ascii="Times New Roman" w:hAnsi="Times New Roman" w:cs="Times New Roman"/>
                <w:sz w:val="20"/>
                <w:szCs w:val="20"/>
              </w:rPr>
            </w:pPr>
            <w:r w:rsidRPr="00993C7D">
              <w:rPr>
                <w:rFonts w:ascii="Times New Roman" w:hAnsi="Times New Roman" w:cs="Times New Roman"/>
                <w:sz w:val="20"/>
                <w:szCs w:val="20"/>
              </w:rPr>
              <w:t>NOMBRE DE LA INSTITUCIÓN/ COMUNIDAD/ PERSONA NATURAL</w:t>
            </w:r>
          </w:p>
        </w:tc>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Pr="00993C7D" w:rsidRDefault="00F90CAE" w:rsidP="00DD38A3">
            <w:pPr>
              <w:spacing w:after="0" w:line="276" w:lineRule="auto"/>
              <w:rPr>
                <w:rFonts w:ascii="Times New Roman" w:hAnsi="Times New Roman" w:cs="Times New Roman"/>
                <w:sz w:val="20"/>
                <w:szCs w:val="20"/>
              </w:rPr>
            </w:pPr>
          </w:p>
          <w:p w:rsidR="00F90CAE" w:rsidRPr="00993C7D" w:rsidRDefault="00F90CAE" w:rsidP="00DD38A3">
            <w:pPr>
              <w:spacing w:after="0" w:line="276" w:lineRule="auto"/>
              <w:rPr>
                <w:rFonts w:ascii="Times New Roman" w:hAnsi="Times New Roman" w:cs="Times New Roman"/>
                <w:sz w:val="20"/>
                <w:szCs w:val="20"/>
              </w:rPr>
            </w:pPr>
            <w:r w:rsidRPr="00993C7D">
              <w:rPr>
                <w:rFonts w:ascii="Times New Roman" w:hAnsi="Times New Roman" w:cs="Times New Roman"/>
                <w:sz w:val="20"/>
                <w:szCs w:val="20"/>
              </w:rPr>
              <w:t>RESOLUCIÓN DE PETICIÓN</w:t>
            </w:r>
          </w:p>
        </w:tc>
        <w:tc>
          <w:tcPr>
            <w:tcW w:w="368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993C7D" w:rsidRDefault="00F90CAE">
            <w:pPr>
              <w:spacing w:after="0" w:line="276" w:lineRule="auto"/>
              <w:jc w:val="both"/>
              <w:rPr>
                <w:rFonts w:ascii="Times New Roman" w:hAnsi="Times New Roman" w:cs="Times New Roman"/>
                <w:sz w:val="20"/>
                <w:szCs w:val="20"/>
              </w:rPr>
            </w:pPr>
            <w:r w:rsidRPr="00993C7D">
              <w:rPr>
                <w:rFonts w:ascii="Times New Roman" w:hAnsi="Times New Roman" w:cs="Times New Roman"/>
                <w:sz w:val="20"/>
                <w:szCs w:val="20"/>
              </w:rPr>
              <w:t>AUTORIZACIÓN DE CUENTA BANCARIA A DESCARGAR.</w:t>
            </w:r>
          </w:p>
        </w:tc>
      </w:tr>
      <w:tr w:rsidR="00F90CAE" w:rsidTr="00993C7D">
        <w:tc>
          <w:tcPr>
            <w:tcW w:w="486" w:type="dxa"/>
            <w:tcBorders>
              <w:top w:val="single" w:sz="4" w:space="0" w:color="auto"/>
              <w:left w:val="single" w:sz="4" w:space="0" w:color="auto"/>
              <w:bottom w:val="single" w:sz="4" w:space="0" w:color="auto"/>
              <w:right w:val="single" w:sz="4" w:space="0" w:color="auto"/>
            </w:tcBorders>
            <w:hideMark/>
          </w:tcPr>
          <w:p w:rsidR="00F90CAE" w:rsidRPr="00E025F3" w:rsidRDefault="00F90CAE">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1</w:t>
            </w:r>
          </w:p>
        </w:tc>
        <w:tc>
          <w:tcPr>
            <w:tcW w:w="2349" w:type="dxa"/>
            <w:tcBorders>
              <w:top w:val="single" w:sz="4" w:space="0" w:color="auto"/>
              <w:left w:val="single" w:sz="4" w:space="0" w:color="auto"/>
              <w:bottom w:val="single" w:sz="4" w:space="0" w:color="auto"/>
              <w:right w:val="single" w:sz="4" w:space="0" w:color="auto"/>
            </w:tcBorders>
          </w:tcPr>
          <w:p w:rsidR="00F90CAE" w:rsidRPr="00E025F3" w:rsidRDefault="00852CFF">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IGLESIA MANANTIAL DE VIDA</w:t>
            </w:r>
          </w:p>
        </w:tc>
        <w:tc>
          <w:tcPr>
            <w:tcW w:w="3544" w:type="dxa"/>
            <w:tcBorders>
              <w:top w:val="single" w:sz="4" w:space="0" w:color="auto"/>
              <w:left w:val="single" w:sz="4" w:space="0" w:color="auto"/>
              <w:bottom w:val="single" w:sz="4" w:space="0" w:color="auto"/>
              <w:right w:val="single" w:sz="4" w:space="0" w:color="auto"/>
            </w:tcBorders>
          </w:tcPr>
          <w:p w:rsidR="00F90CAE" w:rsidRPr="00E025F3" w:rsidRDefault="00961CDF" w:rsidP="00852CFF">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852CFF" w:rsidRPr="00E025F3">
              <w:rPr>
                <w:rFonts w:ascii="Times New Roman" w:hAnsi="Times New Roman" w:cs="Times New Roman"/>
                <w:sz w:val="20"/>
                <w:szCs w:val="20"/>
              </w:rPr>
              <w:t xml:space="preserve">PERMISO PARA REALIZAR VIGILIA EN CANCHA DE CD CRUZ AZUL DE </w:t>
            </w:r>
            <w:r w:rsidR="00974FDE" w:rsidRPr="00E025F3">
              <w:rPr>
                <w:rFonts w:ascii="Times New Roman" w:hAnsi="Times New Roman" w:cs="Times New Roman"/>
                <w:sz w:val="20"/>
                <w:szCs w:val="20"/>
              </w:rPr>
              <w:t xml:space="preserve">CANTÓN </w:t>
            </w:r>
            <w:r w:rsidR="00852CFF" w:rsidRPr="00E025F3">
              <w:rPr>
                <w:rFonts w:ascii="Times New Roman" w:hAnsi="Times New Roman" w:cs="Times New Roman"/>
                <w:sz w:val="20"/>
                <w:szCs w:val="20"/>
              </w:rPr>
              <w:t>HUIZILTEPEQUE QUE SE REALIZARA EL DIA 16 DE MARZO</w:t>
            </w:r>
          </w:p>
        </w:tc>
        <w:tc>
          <w:tcPr>
            <w:tcW w:w="3686" w:type="dxa"/>
            <w:tcBorders>
              <w:top w:val="single" w:sz="4" w:space="0" w:color="auto"/>
              <w:left w:val="single" w:sz="4" w:space="0" w:color="auto"/>
              <w:bottom w:val="single" w:sz="4" w:space="0" w:color="auto"/>
              <w:right w:val="single" w:sz="4" w:space="0" w:color="auto"/>
            </w:tcBorders>
            <w:hideMark/>
          </w:tcPr>
          <w:p w:rsidR="00F90CAE" w:rsidRPr="004F5292" w:rsidRDefault="00F90CAE">
            <w:pPr>
              <w:spacing w:after="0" w:line="240" w:lineRule="auto"/>
              <w:rPr>
                <w:rFonts w:ascii="Times New Roman" w:hAnsi="Times New Roman" w:cs="Times New Roman"/>
              </w:rPr>
            </w:pPr>
          </w:p>
        </w:tc>
      </w:tr>
      <w:tr w:rsidR="00257EB1" w:rsidTr="00993C7D">
        <w:tc>
          <w:tcPr>
            <w:tcW w:w="486" w:type="dxa"/>
            <w:tcBorders>
              <w:top w:val="single" w:sz="4" w:space="0" w:color="auto"/>
              <w:left w:val="single" w:sz="4" w:space="0" w:color="auto"/>
              <w:bottom w:val="single" w:sz="4" w:space="0" w:color="auto"/>
              <w:right w:val="single" w:sz="4" w:space="0" w:color="auto"/>
            </w:tcBorders>
          </w:tcPr>
          <w:p w:rsidR="00257EB1" w:rsidRPr="00E025F3" w:rsidRDefault="00257EB1" w:rsidP="00257EB1">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2</w:t>
            </w:r>
          </w:p>
        </w:tc>
        <w:tc>
          <w:tcPr>
            <w:tcW w:w="2349" w:type="dxa"/>
            <w:tcBorders>
              <w:top w:val="single" w:sz="4" w:space="0" w:color="auto"/>
              <w:left w:val="single" w:sz="4" w:space="0" w:color="auto"/>
              <w:bottom w:val="single" w:sz="4" w:space="0" w:color="auto"/>
              <w:right w:val="single" w:sz="4" w:space="0" w:color="auto"/>
            </w:tcBorders>
          </w:tcPr>
          <w:p w:rsidR="00257EB1" w:rsidRPr="00E025F3" w:rsidRDefault="00024413" w:rsidP="00257EB1">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SANTOS HUMBERTO RAMIREZ</w:t>
            </w:r>
          </w:p>
        </w:tc>
        <w:tc>
          <w:tcPr>
            <w:tcW w:w="3544" w:type="dxa"/>
            <w:shd w:val="clear" w:color="auto" w:fill="auto"/>
          </w:tcPr>
          <w:p w:rsidR="00257EB1" w:rsidRPr="00E025F3" w:rsidRDefault="00451E59" w:rsidP="00024413">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024413" w:rsidRPr="00E025F3">
              <w:rPr>
                <w:rFonts w:ascii="Times New Roman" w:hAnsi="Times New Roman" w:cs="Times New Roman"/>
                <w:sz w:val="20"/>
                <w:szCs w:val="20"/>
              </w:rPr>
              <w:t>PAN PARA VELA DE MARIA PAZ NIETO DE RAMIREZ</w:t>
            </w:r>
          </w:p>
        </w:tc>
        <w:tc>
          <w:tcPr>
            <w:tcW w:w="3686" w:type="dxa"/>
            <w:tcBorders>
              <w:top w:val="single" w:sz="4" w:space="0" w:color="auto"/>
              <w:left w:val="single" w:sz="4" w:space="0" w:color="auto"/>
              <w:bottom w:val="single" w:sz="4" w:space="0" w:color="auto"/>
              <w:right w:val="single" w:sz="4" w:space="0" w:color="auto"/>
            </w:tcBorders>
          </w:tcPr>
          <w:p w:rsidR="00257EB1" w:rsidRPr="004F5292" w:rsidRDefault="00257EB1" w:rsidP="00257EB1">
            <w:pPr>
              <w:spacing w:after="0" w:line="240" w:lineRule="auto"/>
              <w:rPr>
                <w:rFonts w:ascii="Times New Roman" w:hAnsi="Times New Roman" w:cs="Times New Roman"/>
              </w:rPr>
            </w:pPr>
            <w:r w:rsidRPr="004F5292">
              <w:rPr>
                <w:rFonts w:ascii="Times New Roman" w:hAnsi="Times New Roman" w:cs="Times New Roman"/>
              </w:rPr>
              <w:t>TMSPP/ FONDO COMUN MUNICIPAL PERIODO 2018-2021 100-200-700911-5</w:t>
            </w:r>
          </w:p>
        </w:tc>
      </w:tr>
      <w:tr w:rsidR="00257EB1" w:rsidTr="00993C7D">
        <w:tc>
          <w:tcPr>
            <w:tcW w:w="486" w:type="dxa"/>
            <w:tcBorders>
              <w:top w:val="single" w:sz="4" w:space="0" w:color="auto"/>
              <w:left w:val="single" w:sz="4" w:space="0" w:color="auto"/>
              <w:bottom w:val="single" w:sz="4" w:space="0" w:color="auto"/>
              <w:right w:val="single" w:sz="4" w:space="0" w:color="auto"/>
            </w:tcBorders>
          </w:tcPr>
          <w:p w:rsidR="00257EB1" w:rsidRPr="00E025F3" w:rsidRDefault="00257EB1" w:rsidP="00257EB1">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3</w:t>
            </w:r>
          </w:p>
        </w:tc>
        <w:tc>
          <w:tcPr>
            <w:tcW w:w="2349" w:type="dxa"/>
            <w:tcBorders>
              <w:top w:val="single" w:sz="4" w:space="0" w:color="auto"/>
              <w:left w:val="single" w:sz="4" w:space="0" w:color="auto"/>
              <w:bottom w:val="single" w:sz="4" w:space="0" w:color="auto"/>
              <w:right w:val="single" w:sz="4" w:space="0" w:color="auto"/>
            </w:tcBorders>
          </w:tcPr>
          <w:p w:rsidR="00257EB1" w:rsidRPr="00E025F3" w:rsidRDefault="004F5292" w:rsidP="00257EB1">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PARROQUIA SAN PEDRO APOSTOL</w:t>
            </w:r>
          </w:p>
        </w:tc>
        <w:tc>
          <w:tcPr>
            <w:tcW w:w="3544" w:type="dxa"/>
            <w:shd w:val="clear" w:color="auto" w:fill="auto"/>
          </w:tcPr>
          <w:p w:rsidR="00257EB1" w:rsidRPr="00E025F3" w:rsidRDefault="00451E59" w:rsidP="004F5292">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4F5292" w:rsidRPr="00E025F3">
              <w:rPr>
                <w:rFonts w:ascii="Times New Roman" w:hAnsi="Times New Roman" w:cs="Times New Roman"/>
                <w:sz w:val="20"/>
                <w:szCs w:val="20"/>
              </w:rPr>
              <w:t>SONIDO PARA CONCURSO DE COROS DEL DIA 24 DE FEBRERO.</w:t>
            </w:r>
          </w:p>
        </w:tc>
        <w:tc>
          <w:tcPr>
            <w:tcW w:w="3686" w:type="dxa"/>
            <w:tcBorders>
              <w:top w:val="single" w:sz="4" w:space="0" w:color="auto"/>
              <w:left w:val="single" w:sz="4" w:space="0" w:color="auto"/>
              <w:bottom w:val="single" w:sz="4" w:space="0" w:color="auto"/>
              <w:right w:val="single" w:sz="4" w:space="0" w:color="auto"/>
            </w:tcBorders>
          </w:tcPr>
          <w:p w:rsidR="00257EB1" w:rsidRPr="004F5292" w:rsidRDefault="004F5292" w:rsidP="00257EB1">
            <w:pPr>
              <w:spacing w:after="0" w:line="240" w:lineRule="auto"/>
              <w:rPr>
                <w:rFonts w:ascii="Times New Roman" w:hAnsi="Times New Roman" w:cs="Times New Roman"/>
                <w:sz w:val="18"/>
                <w:szCs w:val="18"/>
              </w:rPr>
            </w:pPr>
            <w:r w:rsidRPr="004F5292">
              <w:rPr>
                <w:rFonts w:ascii="Times New Roman" w:hAnsi="Times New Roman" w:cs="Times New Roman"/>
                <w:sz w:val="18"/>
                <w:szCs w:val="18"/>
              </w:rPr>
              <w:t>PROGRAMA DE FOMENTO PARA MANTENER E IMPULSAR LA IDENTIDAD HISTORICA, CULTURAL Y RELIGIOSA DE LOS DIFERENTES CANTONES Y CASERIOS, INCENTIVANDO LA PARTICIPACION DE LOS JOVENES EN ACTIVIDADES DE BENEFICIO ECONOMICO Y SOCIAL</w:t>
            </w:r>
          </w:p>
        </w:tc>
      </w:tr>
      <w:tr w:rsidR="00257EB1" w:rsidTr="00993C7D">
        <w:tc>
          <w:tcPr>
            <w:tcW w:w="486" w:type="dxa"/>
            <w:tcBorders>
              <w:top w:val="single" w:sz="4" w:space="0" w:color="auto"/>
              <w:left w:val="single" w:sz="4" w:space="0" w:color="auto"/>
              <w:bottom w:val="single" w:sz="4" w:space="0" w:color="auto"/>
              <w:right w:val="single" w:sz="4" w:space="0" w:color="auto"/>
            </w:tcBorders>
          </w:tcPr>
          <w:p w:rsidR="00257EB1" w:rsidRPr="00E025F3" w:rsidRDefault="00257EB1" w:rsidP="00257EB1">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4</w:t>
            </w:r>
          </w:p>
        </w:tc>
        <w:tc>
          <w:tcPr>
            <w:tcW w:w="2349" w:type="dxa"/>
            <w:tcBorders>
              <w:top w:val="single" w:sz="4" w:space="0" w:color="auto"/>
              <w:left w:val="single" w:sz="4" w:space="0" w:color="auto"/>
              <w:bottom w:val="single" w:sz="4" w:space="0" w:color="auto"/>
              <w:right w:val="single" w:sz="4" w:space="0" w:color="auto"/>
            </w:tcBorders>
          </w:tcPr>
          <w:p w:rsidR="00257EB1" w:rsidRPr="00E025F3" w:rsidRDefault="004F5292" w:rsidP="00257EB1">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EDITH JEANNETTE ROSALES</w:t>
            </w:r>
          </w:p>
        </w:tc>
        <w:tc>
          <w:tcPr>
            <w:tcW w:w="3544" w:type="dxa"/>
            <w:tcBorders>
              <w:top w:val="single" w:sz="4" w:space="0" w:color="auto"/>
              <w:left w:val="single" w:sz="4" w:space="0" w:color="auto"/>
              <w:bottom w:val="single" w:sz="4" w:space="0" w:color="auto"/>
              <w:right w:val="single" w:sz="4" w:space="0" w:color="auto"/>
            </w:tcBorders>
          </w:tcPr>
          <w:p w:rsidR="00257EB1" w:rsidRPr="00E025F3" w:rsidRDefault="004F5292" w:rsidP="00A90B92">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ATAUD PARA SEPELIO DE </w:t>
            </w:r>
            <w:r w:rsidR="000359F3" w:rsidRPr="00E025F3">
              <w:rPr>
                <w:rFonts w:ascii="Times New Roman" w:hAnsi="Times New Roman" w:cs="Times New Roman"/>
                <w:sz w:val="20"/>
                <w:szCs w:val="20"/>
              </w:rPr>
              <w:t>JOSE ANGEL APARICIO</w:t>
            </w:r>
          </w:p>
        </w:tc>
        <w:tc>
          <w:tcPr>
            <w:tcW w:w="3686" w:type="dxa"/>
            <w:tcBorders>
              <w:top w:val="single" w:sz="4" w:space="0" w:color="auto"/>
              <w:left w:val="single" w:sz="4" w:space="0" w:color="auto"/>
              <w:bottom w:val="single" w:sz="4" w:space="0" w:color="auto"/>
              <w:right w:val="single" w:sz="4" w:space="0" w:color="auto"/>
            </w:tcBorders>
          </w:tcPr>
          <w:p w:rsidR="00257EB1" w:rsidRPr="00B309E1" w:rsidRDefault="00257EB1"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257EB1" w:rsidTr="00993C7D">
        <w:trPr>
          <w:trHeight w:val="334"/>
        </w:trPr>
        <w:tc>
          <w:tcPr>
            <w:tcW w:w="486" w:type="dxa"/>
            <w:tcBorders>
              <w:top w:val="single" w:sz="4" w:space="0" w:color="auto"/>
              <w:left w:val="single" w:sz="4" w:space="0" w:color="auto"/>
              <w:bottom w:val="single" w:sz="4" w:space="0" w:color="auto"/>
              <w:right w:val="single" w:sz="4" w:space="0" w:color="auto"/>
            </w:tcBorders>
          </w:tcPr>
          <w:p w:rsidR="00257EB1" w:rsidRPr="00E025F3" w:rsidRDefault="00257EB1" w:rsidP="00257EB1">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5</w:t>
            </w:r>
          </w:p>
        </w:tc>
        <w:tc>
          <w:tcPr>
            <w:tcW w:w="2349" w:type="dxa"/>
            <w:tcBorders>
              <w:top w:val="single" w:sz="4" w:space="0" w:color="auto"/>
              <w:left w:val="single" w:sz="4" w:space="0" w:color="auto"/>
              <w:bottom w:val="single" w:sz="4" w:space="0" w:color="auto"/>
              <w:right w:val="single" w:sz="4" w:space="0" w:color="auto"/>
            </w:tcBorders>
          </w:tcPr>
          <w:p w:rsidR="00257EB1" w:rsidRPr="00E025F3" w:rsidRDefault="00AB2C4C" w:rsidP="00257EB1">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EDITH JEANNETTE ROSALES</w:t>
            </w:r>
          </w:p>
        </w:tc>
        <w:tc>
          <w:tcPr>
            <w:tcW w:w="3544" w:type="dxa"/>
            <w:tcBorders>
              <w:top w:val="single" w:sz="4" w:space="0" w:color="auto"/>
              <w:left w:val="single" w:sz="4" w:space="0" w:color="auto"/>
              <w:bottom w:val="single" w:sz="4" w:space="0" w:color="auto"/>
              <w:right w:val="single" w:sz="4" w:space="0" w:color="auto"/>
            </w:tcBorders>
          </w:tcPr>
          <w:p w:rsidR="00257EB1" w:rsidRPr="00E025F3" w:rsidRDefault="006704AB" w:rsidP="00AB2C4C">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SE LE</w:t>
            </w:r>
            <w:r w:rsidR="00FD5632" w:rsidRPr="00E025F3">
              <w:rPr>
                <w:rFonts w:ascii="Times New Roman" w:hAnsi="Times New Roman" w:cs="Times New Roman"/>
                <w:sz w:val="20"/>
                <w:szCs w:val="20"/>
              </w:rPr>
              <w:t xml:space="preserve"> CONCEDE </w:t>
            </w:r>
            <w:r w:rsidRPr="00E025F3">
              <w:rPr>
                <w:rFonts w:ascii="Times New Roman" w:hAnsi="Times New Roman" w:cs="Times New Roman"/>
                <w:sz w:val="20"/>
                <w:szCs w:val="20"/>
              </w:rPr>
              <w:t xml:space="preserve">PAN DULCE PARA VELORIO DE </w:t>
            </w:r>
            <w:r w:rsidR="00AB2C4C" w:rsidRPr="00E025F3">
              <w:rPr>
                <w:rFonts w:ascii="Times New Roman" w:hAnsi="Times New Roman" w:cs="Times New Roman"/>
                <w:sz w:val="20"/>
                <w:szCs w:val="20"/>
              </w:rPr>
              <w:t>JOSE ANGEL APARICIO</w:t>
            </w:r>
          </w:p>
        </w:tc>
        <w:tc>
          <w:tcPr>
            <w:tcW w:w="3686" w:type="dxa"/>
            <w:tcBorders>
              <w:top w:val="single" w:sz="4" w:space="0" w:color="auto"/>
              <w:left w:val="single" w:sz="4" w:space="0" w:color="auto"/>
              <w:bottom w:val="single" w:sz="4" w:space="0" w:color="auto"/>
              <w:right w:val="single" w:sz="4" w:space="0" w:color="auto"/>
            </w:tcBorders>
          </w:tcPr>
          <w:p w:rsidR="00257EB1" w:rsidRPr="00B309E1" w:rsidRDefault="006704AB"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257EB1" w:rsidTr="00993C7D">
        <w:tc>
          <w:tcPr>
            <w:tcW w:w="486" w:type="dxa"/>
            <w:tcBorders>
              <w:top w:val="single" w:sz="4" w:space="0" w:color="auto"/>
              <w:left w:val="single" w:sz="4" w:space="0" w:color="auto"/>
              <w:bottom w:val="single" w:sz="4" w:space="0" w:color="auto"/>
              <w:right w:val="single" w:sz="4" w:space="0" w:color="auto"/>
            </w:tcBorders>
          </w:tcPr>
          <w:p w:rsidR="00257EB1" w:rsidRPr="00E025F3" w:rsidRDefault="00257EB1" w:rsidP="00257EB1">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6</w:t>
            </w:r>
          </w:p>
        </w:tc>
        <w:tc>
          <w:tcPr>
            <w:tcW w:w="2349" w:type="dxa"/>
            <w:tcBorders>
              <w:top w:val="single" w:sz="4" w:space="0" w:color="auto"/>
              <w:left w:val="single" w:sz="4" w:space="0" w:color="auto"/>
              <w:bottom w:val="single" w:sz="4" w:space="0" w:color="auto"/>
              <w:right w:val="single" w:sz="4" w:space="0" w:color="auto"/>
            </w:tcBorders>
          </w:tcPr>
          <w:p w:rsidR="00257EB1" w:rsidRPr="00E025F3" w:rsidRDefault="00AB2C4C" w:rsidP="00257EB1">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UNIDAD DE SALUD DE SAN PEDRO PERULAPAN</w:t>
            </w:r>
          </w:p>
        </w:tc>
        <w:tc>
          <w:tcPr>
            <w:tcW w:w="3544" w:type="dxa"/>
            <w:tcBorders>
              <w:top w:val="single" w:sz="4" w:space="0" w:color="auto"/>
              <w:left w:val="single" w:sz="4" w:space="0" w:color="auto"/>
              <w:bottom w:val="single" w:sz="4" w:space="0" w:color="auto"/>
              <w:right w:val="single" w:sz="4" w:space="0" w:color="auto"/>
            </w:tcBorders>
          </w:tcPr>
          <w:p w:rsidR="00257EB1" w:rsidRPr="00E025F3" w:rsidRDefault="00257EB1" w:rsidP="00AB2C4C">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AB2C4C" w:rsidRPr="00E025F3">
              <w:rPr>
                <w:rFonts w:ascii="Times New Roman" w:hAnsi="Times New Roman" w:cs="Times New Roman"/>
                <w:sz w:val="20"/>
                <w:szCs w:val="20"/>
              </w:rPr>
              <w:t>REFRIGERIO PARA 200 PERSONAS YA QUE REALIZAN ESTRATEGIA DE FAMILIA SEGURA EN CANTON TECOLUCO ARRIBA, PARA LOS DIAS 27 DE FEBRERO, DIA O6,13 Y 20 DE MARZO.</w:t>
            </w:r>
          </w:p>
        </w:tc>
        <w:tc>
          <w:tcPr>
            <w:tcW w:w="3686" w:type="dxa"/>
            <w:tcBorders>
              <w:top w:val="single" w:sz="4" w:space="0" w:color="auto"/>
              <w:left w:val="single" w:sz="4" w:space="0" w:color="auto"/>
              <w:bottom w:val="single" w:sz="4" w:space="0" w:color="auto"/>
              <w:right w:val="single" w:sz="4" w:space="0" w:color="auto"/>
            </w:tcBorders>
          </w:tcPr>
          <w:p w:rsidR="00257EB1" w:rsidRPr="00B309E1" w:rsidRDefault="00A53659" w:rsidP="00257EB1">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257EB1" w:rsidTr="00993C7D">
        <w:tc>
          <w:tcPr>
            <w:tcW w:w="486" w:type="dxa"/>
            <w:tcBorders>
              <w:top w:val="single" w:sz="4" w:space="0" w:color="auto"/>
              <w:left w:val="single" w:sz="4" w:space="0" w:color="auto"/>
              <w:bottom w:val="single" w:sz="4" w:space="0" w:color="auto"/>
              <w:right w:val="single" w:sz="4" w:space="0" w:color="auto"/>
            </w:tcBorders>
          </w:tcPr>
          <w:p w:rsidR="00257EB1" w:rsidRPr="00E025F3" w:rsidRDefault="00C107C0" w:rsidP="00257EB1">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7</w:t>
            </w:r>
          </w:p>
        </w:tc>
        <w:tc>
          <w:tcPr>
            <w:tcW w:w="2349" w:type="dxa"/>
            <w:tcBorders>
              <w:top w:val="single" w:sz="4" w:space="0" w:color="auto"/>
              <w:left w:val="single" w:sz="4" w:space="0" w:color="auto"/>
              <w:bottom w:val="single" w:sz="4" w:space="0" w:color="auto"/>
              <w:right w:val="single" w:sz="4" w:space="0" w:color="auto"/>
            </w:tcBorders>
          </w:tcPr>
          <w:p w:rsidR="00257EB1" w:rsidRPr="00E025F3" w:rsidRDefault="00AB2C4C" w:rsidP="009F6AF6">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FRANCISCO DELGADO</w:t>
            </w:r>
          </w:p>
        </w:tc>
        <w:tc>
          <w:tcPr>
            <w:tcW w:w="3544" w:type="dxa"/>
            <w:tcBorders>
              <w:top w:val="single" w:sz="4" w:space="0" w:color="auto"/>
              <w:left w:val="single" w:sz="4" w:space="0" w:color="auto"/>
              <w:bottom w:val="single" w:sz="4" w:space="0" w:color="auto"/>
              <w:right w:val="single" w:sz="4" w:space="0" w:color="auto"/>
            </w:tcBorders>
          </w:tcPr>
          <w:p w:rsidR="00257EB1" w:rsidRPr="00E025F3" w:rsidRDefault="00D70A34" w:rsidP="00AB2C4C">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AB2C4C" w:rsidRPr="00E025F3">
              <w:rPr>
                <w:rFonts w:ascii="Times New Roman" w:hAnsi="Times New Roman" w:cs="Times New Roman"/>
                <w:sz w:val="20"/>
                <w:szCs w:val="20"/>
              </w:rPr>
              <w:t>SEÑALIZACION PARA QUE NO VOTEN BASURA EN TERRENO DE SU PROPIEDAD.</w:t>
            </w:r>
          </w:p>
        </w:tc>
        <w:tc>
          <w:tcPr>
            <w:tcW w:w="3686" w:type="dxa"/>
            <w:tcBorders>
              <w:top w:val="single" w:sz="4" w:space="0" w:color="auto"/>
              <w:left w:val="single" w:sz="4" w:space="0" w:color="auto"/>
              <w:bottom w:val="single" w:sz="4" w:space="0" w:color="auto"/>
              <w:right w:val="single" w:sz="4" w:space="0" w:color="auto"/>
            </w:tcBorders>
          </w:tcPr>
          <w:p w:rsidR="00257EB1" w:rsidRPr="00AB2C4C" w:rsidRDefault="00AB2C4C" w:rsidP="00257EB1">
            <w:pPr>
              <w:spacing w:after="0" w:line="240" w:lineRule="auto"/>
              <w:rPr>
                <w:rFonts w:ascii="Times New Roman" w:hAnsi="Times New Roman" w:cs="Times New Roman"/>
                <w:sz w:val="20"/>
                <w:szCs w:val="20"/>
              </w:rPr>
            </w:pPr>
            <w:r w:rsidRPr="00AB2C4C">
              <w:rPr>
                <w:rFonts w:ascii="Times New Roman" w:hAnsi="Times New Roman" w:cs="Times New Roman"/>
                <w:sz w:val="20"/>
                <w:szCs w:val="20"/>
              </w:rPr>
              <w:t>PROGRAMA DE SANEAMIENTO AMBIENTAL Y GESTION DE RIESGO EN EL MUNICIPIO DE SAN PEDRO PERULAPAN, AÑO 2019.</w:t>
            </w:r>
          </w:p>
        </w:tc>
      </w:tr>
      <w:tr w:rsidR="00257EB1" w:rsidTr="00993C7D">
        <w:trPr>
          <w:trHeight w:val="713"/>
        </w:trPr>
        <w:tc>
          <w:tcPr>
            <w:tcW w:w="486" w:type="dxa"/>
            <w:tcBorders>
              <w:top w:val="single" w:sz="4" w:space="0" w:color="auto"/>
              <w:left w:val="single" w:sz="4" w:space="0" w:color="auto"/>
              <w:bottom w:val="single" w:sz="4" w:space="0" w:color="auto"/>
              <w:right w:val="single" w:sz="4" w:space="0" w:color="auto"/>
            </w:tcBorders>
          </w:tcPr>
          <w:p w:rsidR="00257EB1" w:rsidRPr="00E025F3" w:rsidRDefault="00C107C0" w:rsidP="00257EB1">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8</w:t>
            </w:r>
          </w:p>
        </w:tc>
        <w:tc>
          <w:tcPr>
            <w:tcW w:w="2349" w:type="dxa"/>
            <w:tcBorders>
              <w:top w:val="single" w:sz="4" w:space="0" w:color="auto"/>
              <w:left w:val="single" w:sz="4" w:space="0" w:color="auto"/>
              <w:bottom w:val="single" w:sz="4" w:space="0" w:color="auto"/>
              <w:right w:val="single" w:sz="4" w:space="0" w:color="auto"/>
            </w:tcBorders>
          </w:tcPr>
          <w:p w:rsidR="00257EB1" w:rsidRPr="00E025F3" w:rsidRDefault="00701F94" w:rsidP="00423BF1">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JOSE SAUL PEREZ ROSALES</w:t>
            </w:r>
          </w:p>
        </w:tc>
        <w:tc>
          <w:tcPr>
            <w:tcW w:w="3544" w:type="dxa"/>
            <w:tcBorders>
              <w:top w:val="single" w:sz="4" w:space="0" w:color="auto"/>
              <w:left w:val="single" w:sz="4" w:space="0" w:color="auto"/>
              <w:bottom w:val="single" w:sz="4" w:space="0" w:color="auto"/>
              <w:right w:val="single" w:sz="4" w:space="0" w:color="auto"/>
            </w:tcBorders>
          </w:tcPr>
          <w:p w:rsidR="00A4126B" w:rsidRPr="00E025F3" w:rsidRDefault="00701F94" w:rsidP="00BC5E9F">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SE LE CONCEDE SEÑALIZACION PARA QUE NO VOTEN BASURA EN TERRENO DE SU PROPIEDAD.</w:t>
            </w:r>
          </w:p>
        </w:tc>
        <w:tc>
          <w:tcPr>
            <w:tcW w:w="3686" w:type="dxa"/>
            <w:tcBorders>
              <w:top w:val="single" w:sz="4" w:space="0" w:color="auto"/>
              <w:left w:val="single" w:sz="4" w:space="0" w:color="auto"/>
              <w:bottom w:val="single" w:sz="4" w:space="0" w:color="auto"/>
              <w:right w:val="single" w:sz="4" w:space="0" w:color="auto"/>
            </w:tcBorders>
          </w:tcPr>
          <w:p w:rsidR="00257EB1" w:rsidRPr="0020707F" w:rsidRDefault="00701F94" w:rsidP="00257EB1">
            <w:pPr>
              <w:spacing w:after="0" w:line="240" w:lineRule="auto"/>
              <w:rPr>
                <w:rFonts w:ascii="Times New Roman" w:hAnsi="Times New Roman" w:cs="Times New Roman"/>
                <w:sz w:val="20"/>
                <w:szCs w:val="20"/>
              </w:rPr>
            </w:pPr>
            <w:r w:rsidRPr="0020707F">
              <w:rPr>
                <w:rFonts w:ascii="Times New Roman" w:hAnsi="Times New Roman" w:cs="Times New Roman"/>
                <w:sz w:val="20"/>
                <w:szCs w:val="20"/>
              </w:rPr>
              <w:t>PROGRAMA DE SANEAMIENTO AMBIENTAL Y GESTION DE RIESGO EN EL MUNICIPIO DE SAN PEDRO PERULAPAN, AÑO 2019.</w:t>
            </w:r>
          </w:p>
        </w:tc>
      </w:tr>
      <w:tr w:rsidR="00D105C4" w:rsidTr="00993C7D">
        <w:trPr>
          <w:trHeight w:val="512"/>
        </w:trPr>
        <w:tc>
          <w:tcPr>
            <w:tcW w:w="486" w:type="dxa"/>
            <w:tcBorders>
              <w:top w:val="single" w:sz="4" w:space="0" w:color="auto"/>
              <w:left w:val="single" w:sz="4" w:space="0" w:color="auto"/>
              <w:bottom w:val="single" w:sz="4" w:space="0" w:color="auto"/>
              <w:right w:val="single" w:sz="4" w:space="0" w:color="auto"/>
            </w:tcBorders>
          </w:tcPr>
          <w:p w:rsidR="00D105C4" w:rsidRPr="00E025F3" w:rsidRDefault="00BC5E9F" w:rsidP="00257EB1">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lastRenderedPageBreak/>
              <w:t>9</w:t>
            </w:r>
          </w:p>
        </w:tc>
        <w:tc>
          <w:tcPr>
            <w:tcW w:w="2349" w:type="dxa"/>
            <w:tcBorders>
              <w:top w:val="single" w:sz="4" w:space="0" w:color="auto"/>
              <w:left w:val="single" w:sz="4" w:space="0" w:color="auto"/>
              <w:bottom w:val="single" w:sz="4" w:space="0" w:color="auto"/>
              <w:right w:val="single" w:sz="4" w:space="0" w:color="auto"/>
            </w:tcBorders>
          </w:tcPr>
          <w:p w:rsidR="00D105C4" w:rsidRPr="00E025F3" w:rsidRDefault="0020707F" w:rsidP="00860A76">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UCSFE SAN PEDRO PERULAPAN</w:t>
            </w:r>
          </w:p>
        </w:tc>
        <w:tc>
          <w:tcPr>
            <w:tcW w:w="3544" w:type="dxa"/>
            <w:tcBorders>
              <w:top w:val="single" w:sz="4" w:space="0" w:color="auto"/>
              <w:left w:val="single" w:sz="4" w:space="0" w:color="auto"/>
              <w:bottom w:val="single" w:sz="4" w:space="0" w:color="auto"/>
              <w:right w:val="single" w:sz="4" w:space="0" w:color="auto"/>
            </w:tcBorders>
          </w:tcPr>
          <w:p w:rsidR="00D105C4" w:rsidRPr="00E025F3" w:rsidRDefault="0020707F" w:rsidP="00B17C97">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SE LES CONCEDE TRANSPORTE Y PERIFONEO PARA CAMPAÑA ANTIRRABICA CANINA Y FELINA EL DÍA 27/02/2019 EN EL MUNICIPIO</w:t>
            </w:r>
          </w:p>
        </w:tc>
        <w:tc>
          <w:tcPr>
            <w:tcW w:w="3686" w:type="dxa"/>
            <w:tcBorders>
              <w:top w:val="single" w:sz="4" w:space="0" w:color="auto"/>
              <w:left w:val="single" w:sz="4" w:space="0" w:color="auto"/>
              <w:bottom w:val="single" w:sz="4" w:space="0" w:color="auto"/>
              <w:right w:val="single" w:sz="4" w:space="0" w:color="auto"/>
            </w:tcBorders>
          </w:tcPr>
          <w:p w:rsidR="00D105C4" w:rsidRPr="00B17C97" w:rsidRDefault="00974FDE" w:rsidP="00557C69">
            <w:pPr>
              <w:spacing w:after="0" w:line="240" w:lineRule="auto"/>
              <w:rPr>
                <w:rFonts w:ascii="Times New Roman" w:hAnsi="Times New Roman" w:cs="Times New Roman"/>
              </w:rPr>
            </w:pPr>
            <w:r w:rsidRPr="00974FDE">
              <w:rPr>
                <w:rFonts w:ascii="Times New Roman" w:hAnsi="Times New Roman" w:cs="Times New Roman"/>
                <w:sz w:val="20"/>
                <w:szCs w:val="20"/>
              </w:rPr>
              <w:t>SEGÚN DISPO</w:t>
            </w:r>
            <w:r w:rsidR="00557C69">
              <w:rPr>
                <w:rFonts w:ascii="Times New Roman" w:hAnsi="Times New Roman" w:cs="Times New Roman"/>
                <w:sz w:val="20"/>
                <w:szCs w:val="20"/>
              </w:rPr>
              <w:t>NIBILIDAD</w:t>
            </w:r>
            <w:r w:rsidRPr="00974FDE">
              <w:rPr>
                <w:rFonts w:ascii="Times New Roman" w:hAnsi="Times New Roman" w:cs="Times New Roman"/>
                <w:sz w:val="20"/>
                <w:szCs w:val="20"/>
              </w:rPr>
              <w:t xml:space="preserve"> MUNICIPAL</w:t>
            </w:r>
            <w:r>
              <w:rPr>
                <w:rFonts w:ascii="Times New Roman" w:hAnsi="Times New Roman" w:cs="Times New Roman"/>
              </w:rPr>
              <w:t>.</w:t>
            </w:r>
          </w:p>
        </w:tc>
      </w:tr>
      <w:tr w:rsidR="00557C69" w:rsidTr="00993C7D">
        <w:trPr>
          <w:trHeight w:val="512"/>
        </w:trPr>
        <w:tc>
          <w:tcPr>
            <w:tcW w:w="486" w:type="dxa"/>
            <w:tcBorders>
              <w:top w:val="single" w:sz="4" w:space="0" w:color="auto"/>
              <w:left w:val="single" w:sz="4" w:space="0" w:color="auto"/>
              <w:bottom w:val="single" w:sz="4" w:space="0" w:color="auto"/>
              <w:right w:val="single" w:sz="4" w:space="0" w:color="auto"/>
            </w:tcBorders>
          </w:tcPr>
          <w:p w:rsidR="00557C69" w:rsidRPr="00E025F3" w:rsidRDefault="00557C69" w:rsidP="00257EB1">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10</w:t>
            </w:r>
          </w:p>
        </w:tc>
        <w:tc>
          <w:tcPr>
            <w:tcW w:w="2349" w:type="dxa"/>
            <w:tcBorders>
              <w:top w:val="single" w:sz="4" w:space="0" w:color="auto"/>
              <w:left w:val="single" w:sz="4" w:space="0" w:color="auto"/>
              <w:bottom w:val="single" w:sz="4" w:space="0" w:color="auto"/>
              <w:right w:val="single" w:sz="4" w:space="0" w:color="auto"/>
            </w:tcBorders>
          </w:tcPr>
          <w:p w:rsidR="00557C69" w:rsidRPr="00E025F3" w:rsidRDefault="00557C69" w:rsidP="00860A76">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RUTH MILAGRO BELTRAN</w:t>
            </w:r>
          </w:p>
        </w:tc>
        <w:tc>
          <w:tcPr>
            <w:tcW w:w="3544" w:type="dxa"/>
            <w:tcBorders>
              <w:top w:val="single" w:sz="4" w:space="0" w:color="auto"/>
              <w:left w:val="single" w:sz="4" w:space="0" w:color="auto"/>
              <w:bottom w:val="single" w:sz="4" w:space="0" w:color="auto"/>
              <w:right w:val="single" w:sz="4" w:space="0" w:color="auto"/>
            </w:tcBorders>
          </w:tcPr>
          <w:p w:rsidR="00557C69" w:rsidRPr="00E025F3" w:rsidRDefault="00557C69" w:rsidP="00A24227">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TRANSPORTE PARA SU HIJO </w:t>
            </w:r>
            <w:r w:rsidR="00A24227">
              <w:rPr>
                <w:rFonts w:ascii="Times New Roman" w:hAnsi="Times New Roman" w:cs="Times New Roman"/>
                <w:sz w:val="20"/>
                <w:szCs w:val="20"/>
              </w:rPr>
              <w:t xml:space="preserve">XXXXXXXXX XXXXX </w:t>
            </w:r>
            <w:proofErr w:type="spellStart"/>
            <w:r w:rsidR="00A24227">
              <w:rPr>
                <w:rFonts w:ascii="Times New Roman" w:hAnsi="Times New Roman" w:cs="Times New Roman"/>
                <w:sz w:val="20"/>
                <w:szCs w:val="20"/>
              </w:rPr>
              <w:t>XXXXX</w:t>
            </w:r>
            <w:proofErr w:type="spellEnd"/>
            <w:r w:rsidR="00A24227">
              <w:rPr>
                <w:rFonts w:ascii="Times New Roman" w:hAnsi="Times New Roman" w:cs="Times New Roman"/>
                <w:sz w:val="20"/>
                <w:szCs w:val="20"/>
              </w:rPr>
              <w:t xml:space="preserve"> XXXXXX XXXX</w:t>
            </w:r>
          </w:p>
        </w:tc>
        <w:tc>
          <w:tcPr>
            <w:tcW w:w="3686" w:type="dxa"/>
            <w:tcBorders>
              <w:top w:val="single" w:sz="4" w:space="0" w:color="auto"/>
              <w:left w:val="single" w:sz="4" w:space="0" w:color="auto"/>
              <w:bottom w:val="single" w:sz="4" w:space="0" w:color="auto"/>
              <w:right w:val="single" w:sz="4" w:space="0" w:color="auto"/>
            </w:tcBorders>
          </w:tcPr>
          <w:p w:rsidR="00557C69" w:rsidRPr="00974FDE" w:rsidRDefault="00557C69" w:rsidP="00257EB1">
            <w:pPr>
              <w:spacing w:after="0" w:line="240" w:lineRule="auto"/>
              <w:rPr>
                <w:rFonts w:ascii="Times New Roman" w:hAnsi="Times New Roman" w:cs="Times New Roman"/>
                <w:sz w:val="20"/>
                <w:szCs w:val="20"/>
              </w:rPr>
            </w:pPr>
            <w:r w:rsidRPr="00974FDE">
              <w:rPr>
                <w:rFonts w:ascii="Times New Roman" w:hAnsi="Times New Roman" w:cs="Times New Roman"/>
                <w:sz w:val="20"/>
                <w:szCs w:val="20"/>
              </w:rPr>
              <w:t>SEGÚN DISPO</w:t>
            </w:r>
            <w:r>
              <w:rPr>
                <w:rFonts w:ascii="Times New Roman" w:hAnsi="Times New Roman" w:cs="Times New Roman"/>
                <w:sz w:val="20"/>
                <w:szCs w:val="20"/>
              </w:rPr>
              <w:t>NIBILIDAD</w:t>
            </w:r>
            <w:r w:rsidRPr="00974FDE">
              <w:rPr>
                <w:rFonts w:ascii="Times New Roman" w:hAnsi="Times New Roman" w:cs="Times New Roman"/>
                <w:sz w:val="20"/>
                <w:szCs w:val="20"/>
              </w:rPr>
              <w:t xml:space="preserve"> MUNICIPAL</w:t>
            </w:r>
            <w:r>
              <w:rPr>
                <w:rFonts w:ascii="Times New Roman" w:hAnsi="Times New Roman" w:cs="Times New Roman"/>
              </w:rPr>
              <w:t>.</w:t>
            </w:r>
          </w:p>
        </w:tc>
      </w:tr>
      <w:tr w:rsidR="00731178" w:rsidTr="00993C7D">
        <w:trPr>
          <w:trHeight w:val="512"/>
        </w:trPr>
        <w:tc>
          <w:tcPr>
            <w:tcW w:w="486" w:type="dxa"/>
            <w:tcBorders>
              <w:top w:val="single" w:sz="4" w:space="0" w:color="auto"/>
              <w:left w:val="single" w:sz="4" w:space="0" w:color="auto"/>
              <w:bottom w:val="single" w:sz="4" w:space="0" w:color="auto"/>
              <w:right w:val="single" w:sz="4" w:space="0" w:color="auto"/>
            </w:tcBorders>
          </w:tcPr>
          <w:p w:rsidR="00731178" w:rsidRPr="00E025F3" w:rsidRDefault="00731178" w:rsidP="00257EB1">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11</w:t>
            </w:r>
          </w:p>
        </w:tc>
        <w:tc>
          <w:tcPr>
            <w:tcW w:w="2349" w:type="dxa"/>
            <w:tcBorders>
              <w:top w:val="single" w:sz="4" w:space="0" w:color="auto"/>
              <w:left w:val="single" w:sz="4" w:space="0" w:color="auto"/>
              <w:bottom w:val="single" w:sz="4" w:space="0" w:color="auto"/>
              <w:right w:val="single" w:sz="4" w:space="0" w:color="auto"/>
            </w:tcBorders>
          </w:tcPr>
          <w:p w:rsidR="00731178" w:rsidRPr="00E025F3" w:rsidRDefault="00731178" w:rsidP="00860A76">
            <w:pPr>
              <w:spacing w:after="0" w:line="240" w:lineRule="auto"/>
              <w:rPr>
                <w:rFonts w:ascii="Times New Roman" w:hAnsi="Times New Roman" w:cs="Times New Roman"/>
                <w:sz w:val="20"/>
                <w:szCs w:val="20"/>
              </w:rPr>
            </w:pPr>
            <w:r>
              <w:rPr>
                <w:rFonts w:ascii="Times New Roman" w:hAnsi="Times New Roman" w:cs="Times New Roman"/>
                <w:sz w:val="20"/>
                <w:szCs w:val="20"/>
              </w:rPr>
              <w:t>TOROGOZ, S.A. DE C.V.</w:t>
            </w:r>
          </w:p>
        </w:tc>
        <w:tc>
          <w:tcPr>
            <w:tcW w:w="3544" w:type="dxa"/>
            <w:tcBorders>
              <w:top w:val="single" w:sz="4" w:space="0" w:color="auto"/>
              <w:left w:val="single" w:sz="4" w:space="0" w:color="auto"/>
              <w:bottom w:val="single" w:sz="4" w:space="0" w:color="auto"/>
              <w:right w:val="single" w:sz="4" w:space="0" w:color="auto"/>
            </w:tcBorders>
          </w:tcPr>
          <w:p w:rsidR="00731178" w:rsidRPr="00E025F3" w:rsidRDefault="00731178" w:rsidP="00B17C97">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SE LES CONCEDE</w:t>
            </w:r>
            <w:r>
              <w:rPr>
                <w:rFonts w:ascii="Times New Roman" w:hAnsi="Times New Roman" w:cs="Times New Roman"/>
                <w:sz w:val="20"/>
                <w:szCs w:val="20"/>
              </w:rPr>
              <w:t xml:space="preserve"> 8 TROFEOS DE PREMIACIÓN D ELA FINAL DE FUTBOL SALA DEL CANTÓN EL ESPINO, SECTOR ZACAMIL, EL DIA 24/02/2019</w:t>
            </w:r>
          </w:p>
        </w:tc>
        <w:tc>
          <w:tcPr>
            <w:tcW w:w="3686" w:type="dxa"/>
            <w:tcBorders>
              <w:top w:val="single" w:sz="4" w:space="0" w:color="auto"/>
              <w:left w:val="single" w:sz="4" w:space="0" w:color="auto"/>
              <w:bottom w:val="single" w:sz="4" w:space="0" w:color="auto"/>
              <w:right w:val="single" w:sz="4" w:space="0" w:color="auto"/>
            </w:tcBorders>
          </w:tcPr>
          <w:p w:rsidR="00731178" w:rsidRPr="00974FDE" w:rsidRDefault="0077078A" w:rsidP="00257EB1">
            <w:pPr>
              <w:spacing w:after="0" w:line="240" w:lineRule="auto"/>
              <w:rPr>
                <w:rFonts w:ascii="Times New Roman" w:hAnsi="Times New Roman" w:cs="Times New Roman"/>
                <w:sz w:val="20"/>
                <w:szCs w:val="20"/>
              </w:rPr>
            </w:pPr>
            <w:r w:rsidRPr="0077078A">
              <w:rPr>
                <w:rFonts w:ascii="Times New Roman" w:hAnsi="Times New Roman" w:cs="Times New Roman"/>
                <w:sz w:val="20"/>
                <w:szCs w:val="20"/>
              </w:rPr>
              <w:t>PROGRAMA DE FOMENTO E INCENTIVO PARA LA PARTICIPACIÓN DE JOVES EN EL DESARROLLO DE DIFERENTES DISCIPLINAS DEPORTIVAS CON LA PROMOCIÓN DE TORNEOS MUNICIPALES AÑO 2019</w:t>
            </w:r>
          </w:p>
        </w:tc>
      </w:tr>
    </w:tbl>
    <w:p w:rsidR="00B75B4C" w:rsidRPr="00984DAA" w:rsidRDefault="00B75B4C" w:rsidP="00984DAA">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SEIS:</w:t>
      </w:r>
      <w:r w:rsidRPr="00984DAA">
        <w:rPr>
          <w:rFonts w:ascii="Times New Roman" w:hAnsi="Times New Roman" w:cs="Times New Roman"/>
          <w:sz w:val="24"/>
          <w:szCs w:val="24"/>
        </w:rPr>
        <w:t xml:space="preserve"> El Concejo Municipal,  CONSIDERANDO: </w:t>
      </w:r>
    </w:p>
    <w:p w:rsidR="00E1596E" w:rsidRDefault="008E33A9" w:rsidP="00E1596E">
      <w:pPr>
        <w:spacing w:after="0"/>
        <w:jc w:val="both"/>
        <w:rPr>
          <w:rFonts w:ascii="Times New Roman" w:hAnsi="Times New Roman" w:cs="Times New Roman"/>
          <w:sz w:val="24"/>
          <w:szCs w:val="24"/>
        </w:rPr>
      </w:pPr>
      <w:r w:rsidRPr="00984DAA">
        <w:rPr>
          <w:rFonts w:ascii="Times New Roman" w:hAnsi="Times New Roman" w:cs="Times New Roman"/>
          <w:sz w:val="24"/>
          <w:szCs w:val="24"/>
        </w:rPr>
        <w:t xml:space="preserve">I- </w:t>
      </w:r>
      <w:r w:rsidR="00F00C90">
        <w:rPr>
          <w:rFonts w:ascii="Times New Roman" w:hAnsi="Times New Roman" w:cs="Times New Roman"/>
          <w:sz w:val="24"/>
          <w:szCs w:val="24"/>
        </w:rPr>
        <w:t xml:space="preserve"> </w:t>
      </w:r>
      <w:r w:rsidR="00E1596E" w:rsidRPr="00A02E38">
        <w:rPr>
          <w:rFonts w:ascii="Times New Roman" w:hAnsi="Times New Roman" w:cs="Times New Roman"/>
          <w:sz w:val="24"/>
          <w:szCs w:val="24"/>
        </w:rPr>
        <w:t>Según la Ley de la Creación del Fodes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E1596E" w:rsidRPr="00A02E38" w:rsidRDefault="00E1596E" w:rsidP="00E1596E">
      <w:pPr>
        <w:spacing w:after="0"/>
        <w:jc w:val="both"/>
        <w:rPr>
          <w:rFonts w:ascii="Times New Roman" w:hAnsi="Times New Roman" w:cs="Times New Roman"/>
          <w:sz w:val="24"/>
          <w:szCs w:val="24"/>
        </w:rPr>
      </w:pPr>
      <w:r>
        <w:rPr>
          <w:rFonts w:ascii="Times New Roman" w:hAnsi="Times New Roman" w:cs="Times New Roman"/>
          <w:sz w:val="24"/>
          <w:szCs w:val="24"/>
        </w:rPr>
        <w:t xml:space="preserve">II- Que según Acuerdo número Ocho de Acta número Cuatro de fecha </w:t>
      </w:r>
      <w:r w:rsidRPr="00CC7956">
        <w:rPr>
          <w:rFonts w:ascii="Times New Roman" w:hAnsi="Times New Roman" w:cs="Times New Roman"/>
          <w:color w:val="000000" w:themeColor="text1"/>
        </w:rPr>
        <w:t>Veinticinco de Enero de Dos Mil Diecinueve</w:t>
      </w:r>
      <w:r>
        <w:rPr>
          <w:rFonts w:ascii="Times New Roman" w:hAnsi="Times New Roman" w:cs="Times New Roman"/>
          <w:color w:val="000000" w:themeColor="text1"/>
        </w:rPr>
        <w:t xml:space="preserve">, </w:t>
      </w:r>
      <w:r w:rsidRPr="00A02E38">
        <w:rPr>
          <w:rFonts w:ascii="Times New Roman" w:hAnsi="Times New Roman" w:cs="Times New Roman"/>
          <w:sz w:val="24"/>
          <w:szCs w:val="24"/>
        </w:rPr>
        <w:t xml:space="preserve">donde el Concejo Municipal Acordó: Priorizar </w:t>
      </w:r>
      <w:r>
        <w:rPr>
          <w:rFonts w:ascii="Times New Roman" w:hAnsi="Times New Roman" w:cs="Times New Roman"/>
          <w:sz w:val="24"/>
          <w:szCs w:val="24"/>
        </w:rPr>
        <w:t xml:space="preserve">los </w:t>
      </w:r>
      <w:r w:rsidRPr="00A02E38">
        <w:rPr>
          <w:rFonts w:ascii="Times New Roman" w:hAnsi="Times New Roman" w:cs="Times New Roman"/>
          <w:sz w:val="24"/>
          <w:szCs w:val="24"/>
        </w:rPr>
        <w:t>Proyecto</w:t>
      </w:r>
      <w:r>
        <w:rPr>
          <w:rFonts w:ascii="Times New Roman" w:hAnsi="Times New Roman" w:cs="Times New Roman"/>
          <w:sz w:val="24"/>
          <w:szCs w:val="24"/>
        </w:rPr>
        <w:t xml:space="preserve">s siguientes: </w:t>
      </w:r>
      <w:r w:rsidRPr="00917BB7">
        <w:rPr>
          <w:rFonts w:ascii="Times New Roman" w:hAnsi="Times New Roman" w:cs="Times New Roman"/>
          <w:b/>
          <w:sz w:val="24"/>
          <w:szCs w:val="24"/>
        </w:rPr>
        <w:t>2-</w:t>
      </w:r>
      <w:r>
        <w:rPr>
          <w:rFonts w:ascii="Times New Roman" w:hAnsi="Times New Roman" w:cs="Times New Roman"/>
          <w:b/>
          <w:sz w:val="24"/>
          <w:szCs w:val="24"/>
        </w:rPr>
        <w:t xml:space="preserve"> </w:t>
      </w:r>
      <w:r w:rsidRPr="003654ED">
        <w:rPr>
          <w:rFonts w:ascii="Times New Roman" w:hAnsi="Times New Roman" w:cs="Times New Roman"/>
          <w:sz w:val="24"/>
          <w:szCs w:val="24"/>
        </w:rPr>
        <w:t>CONSTRUCCION DE OBRAS DE MITIGACION EN ZONAS DE RIESGO EN EL MUNICPIO DE SAN PEDRO PERULAPAN, AÑO 2019</w:t>
      </w:r>
      <w:r>
        <w:rPr>
          <w:rFonts w:ascii="Times New Roman" w:hAnsi="Times New Roman" w:cs="Times New Roman"/>
          <w:sz w:val="24"/>
          <w:szCs w:val="24"/>
        </w:rPr>
        <w:t xml:space="preserve">. </w:t>
      </w:r>
      <w:r w:rsidRPr="003654ED">
        <w:rPr>
          <w:rFonts w:ascii="Times New Roman" w:hAnsi="Times New Roman" w:cs="Times New Roman"/>
          <w:b/>
          <w:sz w:val="24"/>
          <w:szCs w:val="24"/>
        </w:rPr>
        <w:t>5-</w:t>
      </w:r>
      <w:r w:rsidRPr="003654ED">
        <w:rPr>
          <w:rFonts w:ascii="Times New Roman" w:hAnsi="Times New Roman" w:cs="Times New Roman"/>
          <w:sz w:val="24"/>
          <w:szCs w:val="24"/>
        </w:rPr>
        <w:t xml:space="preserve"> FORTALECIMIENTO DE LA UNIDAD DE COMUNICACIONES EN EL MUNICPIO DE SAN PEDRO PERULAPAN, AÑO 2019.</w:t>
      </w:r>
      <w:r>
        <w:rPr>
          <w:rFonts w:ascii="Times New Roman" w:hAnsi="Times New Roman" w:cs="Times New Roman"/>
          <w:sz w:val="24"/>
          <w:szCs w:val="24"/>
        </w:rPr>
        <w:t xml:space="preserve"> </w:t>
      </w:r>
      <w:r w:rsidRPr="00107854">
        <w:rPr>
          <w:rFonts w:ascii="Times New Roman" w:hAnsi="Times New Roman" w:cs="Times New Roman"/>
          <w:b/>
          <w:sz w:val="24"/>
          <w:szCs w:val="24"/>
        </w:rPr>
        <w:t>7-</w:t>
      </w:r>
      <w:r w:rsidRPr="003654ED">
        <w:rPr>
          <w:rFonts w:ascii="Times New Roman" w:hAnsi="Times New Roman" w:cs="Times New Roman"/>
          <w:sz w:val="24"/>
          <w:szCs w:val="24"/>
        </w:rPr>
        <w:t xml:space="preserve">  PROGRAMA DE APOYO AL DESARROLLO DE LAS ESCUELAS DE MUSICA (VARIOS INSTRUMENTOS) Y LA SINFONICA EN EL CASCO URBANO Y LOS CANTONES DEL MUNICIPIO DE SAN PEDRO PERULAPAN.</w:t>
      </w:r>
      <w:r>
        <w:rPr>
          <w:rFonts w:ascii="Times New Roman" w:hAnsi="Times New Roman" w:cs="Times New Roman"/>
          <w:sz w:val="24"/>
          <w:szCs w:val="24"/>
        </w:rPr>
        <w:t xml:space="preserve"> </w:t>
      </w:r>
      <w:r w:rsidRPr="003654ED">
        <w:rPr>
          <w:rFonts w:ascii="Times New Roman" w:hAnsi="Times New Roman" w:cs="Times New Roman"/>
          <w:b/>
          <w:sz w:val="24"/>
          <w:szCs w:val="24"/>
        </w:rPr>
        <w:t xml:space="preserve">12- </w:t>
      </w:r>
      <w:r w:rsidRPr="003654ED">
        <w:rPr>
          <w:rFonts w:ascii="Times New Roman" w:hAnsi="Times New Roman" w:cs="Times New Roman"/>
          <w:sz w:val="24"/>
          <w:szCs w:val="24"/>
        </w:rPr>
        <w:t>PROYECTO DE MODERNIZACION DEL SISTEMA DE CATASTRO Y CUENTAS CORRIENTES.</w:t>
      </w:r>
    </w:p>
    <w:p w:rsidR="00E1596E" w:rsidRDefault="00E1596E" w:rsidP="00E1596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III- Que según Acuerdo número Cinco de Acta número Uno de fecha Cuatro</w:t>
      </w:r>
      <w:r w:rsidRPr="00CC7956">
        <w:rPr>
          <w:rFonts w:ascii="Times New Roman" w:hAnsi="Times New Roman" w:cs="Times New Roman"/>
          <w:color w:val="000000" w:themeColor="text1"/>
        </w:rPr>
        <w:t xml:space="preserve"> de Enero de Dos Mil Diecinueve</w:t>
      </w:r>
      <w:r>
        <w:rPr>
          <w:rFonts w:ascii="Times New Roman" w:hAnsi="Times New Roman" w:cs="Times New Roman"/>
          <w:color w:val="000000" w:themeColor="text1"/>
        </w:rPr>
        <w:t xml:space="preserve">, </w:t>
      </w:r>
      <w:r w:rsidRPr="00A02E38">
        <w:rPr>
          <w:rFonts w:ascii="Times New Roman" w:hAnsi="Times New Roman" w:cs="Times New Roman"/>
          <w:sz w:val="24"/>
          <w:szCs w:val="24"/>
        </w:rPr>
        <w:t xml:space="preserve">donde el Concejo Municipal Acordó: Priorizar </w:t>
      </w:r>
      <w:r>
        <w:rPr>
          <w:rFonts w:ascii="Times New Roman" w:hAnsi="Times New Roman" w:cs="Times New Roman"/>
          <w:sz w:val="24"/>
          <w:szCs w:val="24"/>
        </w:rPr>
        <w:t xml:space="preserve">el </w:t>
      </w:r>
      <w:r w:rsidRPr="00A02E38">
        <w:rPr>
          <w:rFonts w:ascii="Times New Roman" w:hAnsi="Times New Roman" w:cs="Times New Roman"/>
          <w:sz w:val="24"/>
          <w:szCs w:val="24"/>
        </w:rPr>
        <w:t>Proyecto</w:t>
      </w:r>
      <w:r>
        <w:rPr>
          <w:rFonts w:ascii="Times New Roman" w:hAnsi="Times New Roman" w:cs="Times New Roman"/>
          <w:sz w:val="24"/>
          <w:szCs w:val="24"/>
        </w:rPr>
        <w:t xml:space="preserve"> siguiente: 4) </w:t>
      </w:r>
      <w:r w:rsidRPr="00477982">
        <w:rPr>
          <w:rFonts w:ascii="Times New Roman" w:hAnsi="Times New Roman" w:cs="Times New Roman"/>
          <w:sz w:val="24"/>
          <w:szCs w:val="24"/>
        </w:rPr>
        <w:t>PROGRAMA DE APOYO A FAMILIAS DE ESCASOS RECURSOS QUE PRESENTEN VULNERABILIDAD EN SUS VIVIENDAS ANTE EL CAMBIO CLIMATICO, AÑO 2019</w:t>
      </w:r>
      <w:r>
        <w:rPr>
          <w:rFonts w:ascii="Times New Roman" w:hAnsi="Times New Roman" w:cs="Times New Roman"/>
          <w:sz w:val="24"/>
          <w:szCs w:val="24"/>
        </w:rPr>
        <w:t>.</w:t>
      </w:r>
      <w:r w:rsidRPr="001A380E">
        <w:rPr>
          <w:rFonts w:ascii="Times New Roman" w:hAnsi="Times New Roman" w:cs="Times New Roman"/>
          <w:b/>
          <w:sz w:val="24"/>
          <w:szCs w:val="24"/>
        </w:rPr>
        <w:t xml:space="preserve"> </w:t>
      </w:r>
      <w:r w:rsidRPr="00A02E38">
        <w:rPr>
          <w:rFonts w:ascii="Times New Roman" w:hAnsi="Times New Roman" w:cs="Times New Roman"/>
          <w:b/>
          <w:sz w:val="24"/>
          <w:szCs w:val="24"/>
        </w:rPr>
        <w:t>Por lo tanto el Concejo Municipal en uso de las facultades que le otorga el Código Municipal. ACUERDA</w:t>
      </w:r>
      <w:r w:rsidRPr="00A02E38">
        <w:rPr>
          <w:rFonts w:ascii="Times New Roman" w:hAnsi="Times New Roman" w:cs="Times New Roman"/>
          <w:sz w:val="24"/>
          <w:szCs w:val="24"/>
        </w:rPr>
        <w:t xml:space="preserve">: </w:t>
      </w:r>
      <w:r w:rsidRPr="005E0BC3">
        <w:rPr>
          <w:rFonts w:ascii="Times New Roman" w:hAnsi="Times New Roman" w:cs="Times New Roman"/>
          <w:b/>
          <w:sz w:val="24"/>
          <w:szCs w:val="24"/>
          <w:lang w:val="es-ES"/>
        </w:rPr>
        <w:t>1)</w:t>
      </w:r>
      <w:r w:rsidRPr="00A02E38">
        <w:rPr>
          <w:rFonts w:ascii="Times New Roman" w:hAnsi="Times New Roman" w:cs="Times New Roman"/>
          <w:b/>
          <w:sz w:val="24"/>
          <w:szCs w:val="24"/>
          <w:lang w:val="es-ES"/>
        </w:rPr>
        <w:t xml:space="preserve"> </w:t>
      </w:r>
      <w:r w:rsidRPr="00A02E38">
        <w:rPr>
          <w:rFonts w:ascii="Times New Roman" w:hAnsi="Times New Roman" w:cs="Times New Roman"/>
          <w:sz w:val="24"/>
          <w:szCs w:val="24"/>
        </w:rPr>
        <w:t>Aprobar la CARPETA TECNICA EN TODAS SUS PARTES, del</w:t>
      </w:r>
      <w:r>
        <w:rPr>
          <w:rFonts w:ascii="Times New Roman" w:hAnsi="Times New Roman" w:cs="Times New Roman"/>
          <w:sz w:val="24"/>
          <w:szCs w:val="24"/>
        </w:rPr>
        <w:t xml:space="preserve"> “PROGRAMA </w:t>
      </w:r>
      <w:r w:rsidRPr="003654ED">
        <w:rPr>
          <w:rFonts w:ascii="Times New Roman" w:hAnsi="Times New Roman" w:cs="Times New Roman"/>
          <w:sz w:val="24"/>
          <w:szCs w:val="24"/>
        </w:rPr>
        <w:t>DE OBRAS DE MITIGACION EN ZONAS DE RIESGO</w:t>
      </w:r>
      <w:r>
        <w:rPr>
          <w:rFonts w:ascii="Times New Roman" w:hAnsi="Times New Roman" w:cs="Times New Roman"/>
          <w:sz w:val="24"/>
          <w:szCs w:val="24"/>
        </w:rPr>
        <w:t>S</w:t>
      </w:r>
      <w:r w:rsidRPr="003654ED">
        <w:rPr>
          <w:rFonts w:ascii="Times New Roman" w:hAnsi="Times New Roman" w:cs="Times New Roman"/>
          <w:sz w:val="24"/>
          <w:szCs w:val="24"/>
        </w:rPr>
        <w:t xml:space="preserve"> EN EL MUNIC</w:t>
      </w:r>
      <w:r>
        <w:rPr>
          <w:rFonts w:ascii="Times New Roman" w:hAnsi="Times New Roman" w:cs="Times New Roman"/>
          <w:sz w:val="24"/>
          <w:szCs w:val="24"/>
        </w:rPr>
        <w:t>I</w:t>
      </w:r>
      <w:r w:rsidRPr="003654ED">
        <w:rPr>
          <w:rFonts w:ascii="Times New Roman" w:hAnsi="Times New Roman" w:cs="Times New Roman"/>
          <w:sz w:val="24"/>
          <w:szCs w:val="24"/>
        </w:rPr>
        <w:t>PIO DE SAN PEDRO PERULAPAN,</w:t>
      </w:r>
      <w:r>
        <w:rPr>
          <w:rFonts w:ascii="Times New Roman" w:hAnsi="Times New Roman" w:cs="Times New Roman"/>
          <w:sz w:val="24"/>
          <w:szCs w:val="24"/>
        </w:rPr>
        <w:t xml:space="preserve"> DEPARTAMENTO DE CUSCATLÁN,</w:t>
      </w:r>
      <w:r w:rsidRPr="003654ED">
        <w:rPr>
          <w:rFonts w:ascii="Times New Roman" w:hAnsi="Times New Roman" w:cs="Times New Roman"/>
          <w:sz w:val="24"/>
          <w:szCs w:val="24"/>
        </w:rPr>
        <w:t xml:space="preserve"> AÑO 2019</w:t>
      </w:r>
      <w:r>
        <w:rPr>
          <w:rFonts w:ascii="Times New Roman" w:hAnsi="Times New Roman" w:cs="Times New Roman"/>
          <w:sz w:val="24"/>
          <w:szCs w:val="24"/>
        </w:rPr>
        <w:t>” P</w:t>
      </w:r>
      <w:r w:rsidRPr="00A02E38">
        <w:rPr>
          <w:rFonts w:ascii="Times New Roman" w:hAnsi="Times New Roman" w:cs="Times New Roman"/>
          <w:sz w:val="24"/>
          <w:szCs w:val="24"/>
        </w:rPr>
        <w:t xml:space="preserve">or un monto de </w:t>
      </w:r>
      <w:r>
        <w:rPr>
          <w:rFonts w:ascii="Times New Roman" w:hAnsi="Times New Roman" w:cs="Times New Roman"/>
          <w:sz w:val="24"/>
          <w:szCs w:val="24"/>
        </w:rPr>
        <w:t xml:space="preserve">CUARENTA Y CINCO </w:t>
      </w:r>
      <w:r w:rsidRPr="00A02E38">
        <w:rPr>
          <w:rFonts w:ascii="Times New Roman" w:hAnsi="Times New Roman" w:cs="Times New Roman"/>
          <w:sz w:val="24"/>
          <w:szCs w:val="24"/>
        </w:rPr>
        <w:t xml:space="preserve">MIL </w:t>
      </w:r>
      <w:r>
        <w:rPr>
          <w:rFonts w:ascii="Times New Roman" w:hAnsi="Times New Roman" w:cs="Times New Roman"/>
          <w:sz w:val="24"/>
          <w:szCs w:val="24"/>
        </w:rPr>
        <w:t>00</w:t>
      </w:r>
      <w:r w:rsidRPr="00A02E38">
        <w:rPr>
          <w:rFonts w:ascii="Times New Roman" w:hAnsi="Times New Roman" w:cs="Times New Roman"/>
          <w:sz w:val="24"/>
          <w:szCs w:val="24"/>
        </w:rPr>
        <w:t xml:space="preserve">/100 DOLARES DE LOS ESTADOS UNIDOS DE </w:t>
      </w:r>
      <w:r>
        <w:rPr>
          <w:rFonts w:ascii="Times New Roman" w:hAnsi="Times New Roman" w:cs="Times New Roman"/>
          <w:sz w:val="24"/>
          <w:szCs w:val="24"/>
        </w:rPr>
        <w:t xml:space="preserve">NORTE </w:t>
      </w:r>
      <w:r w:rsidRPr="00A02E38">
        <w:rPr>
          <w:rFonts w:ascii="Times New Roman" w:hAnsi="Times New Roman" w:cs="Times New Roman"/>
          <w:sz w:val="24"/>
          <w:szCs w:val="24"/>
        </w:rPr>
        <w:t>AMERICA ($</w:t>
      </w:r>
      <w:r>
        <w:rPr>
          <w:rFonts w:ascii="Times New Roman" w:hAnsi="Times New Roman" w:cs="Times New Roman"/>
          <w:sz w:val="24"/>
          <w:szCs w:val="24"/>
        </w:rPr>
        <w:t>45</w:t>
      </w:r>
      <w:r w:rsidRPr="00A02E38">
        <w:rPr>
          <w:rFonts w:ascii="Times New Roman" w:hAnsi="Times New Roman" w:cs="Times New Roman"/>
          <w:sz w:val="24"/>
          <w:szCs w:val="24"/>
        </w:rPr>
        <w:t>,</w:t>
      </w:r>
      <w:r>
        <w:rPr>
          <w:rFonts w:ascii="Times New Roman" w:hAnsi="Times New Roman" w:cs="Times New Roman"/>
          <w:sz w:val="24"/>
          <w:szCs w:val="24"/>
        </w:rPr>
        <w:t>000</w:t>
      </w:r>
      <w:r w:rsidRPr="00A02E38">
        <w:rPr>
          <w:rFonts w:ascii="Times New Roman" w:hAnsi="Times New Roman" w:cs="Times New Roman"/>
          <w:sz w:val="24"/>
          <w:szCs w:val="24"/>
        </w:rPr>
        <w:t>.</w:t>
      </w:r>
      <w:r>
        <w:rPr>
          <w:rFonts w:ascii="Times New Roman" w:hAnsi="Times New Roman" w:cs="Times New Roman"/>
          <w:sz w:val="24"/>
          <w:szCs w:val="24"/>
        </w:rPr>
        <w:t>00</w:t>
      </w:r>
      <w:r w:rsidRPr="00A02E38">
        <w:rPr>
          <w:rFonts w:ascii="Times New Roman" w:hAnsi="Times New Roman" w:cs="Times New Roman"/>
          <w:sz w:val="24"/>
          <w:szCs w:val="24"/>
        </w:rPr>
        <w:t>) para ser</w:t>
      </w:r>
      <w:r>
        <w:rPr>
          <w:rFonts w:ascii="Times New Roman" w:hAnsi="Times New Roman" w:cs="Times New Roman"/>
          <w:sz w:val="24"/>
          <w:szCs w:val="24"/>
        </w:rPr>
        <w:t xml:space="preserve"> ejecutada por administración</w:t>
      </w:r>
      <w:r w:rsidRPr="00A02E38">
        <w:rPr>
          <w:rFonts w:ascii="Times New Roman" w:hAnsi="Times New Roman" w:cs="Times New Roman"/>
          <w:sz w:val="24"/>
          <w:szCs w:val="24"/>
        </w:rPr>
        <w:t>, La fuente de financiamiento es FODES 70%,</w:t>
      </w:r>
      <w:r>
        <w:rPr>
          <w:rFonts w:ascii="Times New Roman" w:hAnsi="Times New Roman" w:cs="Times New Roman"/>
          <w:sz w:val="24"/>
          <w:szCs w:val="24"/>
        </w:rPr>
        <w:t xml:space="preserve"> </w:t>
      </w:r>
      <w:r w:rsidRPr="000B5497">
        <w:rPr>
          <w:rFonts w:ascii="Times New Roman" w:hAnsi="Times New Roman" w:cs="Times New Roman"/>
          <w:b/>
          <w:sz w:val="24"/>
          <w:szCs w:val="24"/>
        </w:rPr>
        <w:t>2)</w:t>
      </w:r>
      <w:r>
        <w:rPr>
          <w:rFonts w:ascii="Times New Roman" w:hAnsi="Times New Roman" w:cs="Times New Roman"/>
          <w:sz w:val="24"/>
          <w:szCs w:val="24"/>
        </w:rPr>
        <w:t xml:space="preserve"> </w:t>
      </w:r>
      <w:r w:rsidRPr="00A02E38">
        <w:rPr>
          <w:rFonts w:ascii="Times New Roman" w:hAnsi="Times New Roman" w:cs="Times New Roman"/>
          <w:sz w:val="24"/>
          <w:szCs w:val="24"/>
        </w:rPr>
        <w:t>Aprobar la CARPETA TECNICA EN TODAS SUS PARTES, del</w:t>
      </w:r>
      <w:r>
        <w:rPr>
          <w:rFonts w:ascii="Times New Roman" w:hAnsi="Times New Roman" w:cs="Times New Roman"/>
          <w:sz w:val="24"/>
          <w:szCs w:val="24"/>
        </w:rPr>
        <w:t xml:space="preserve"> “PROGRAMA DE FORTALECIMIENTO DE LA UNIDAD </w:t>
      </w:r>
      <w:r w:rsidRPr="003654ED">
        <w:rPr>
          <w:rFonts w:ascii="Times New Roman" w:hAnsi="Times New Roman" w:cs="Times New Roman"/>
          <w:sz w:val="24"/>
          <w:szCs w:val="24"/>
        </w:rPr>
        <w:t>COMUNICACIONES EN EL MUNIC</w:t>
      </w:r>
      <w:r>
        <w:rPr>
          <w:rFonts w:ascii="Times New Roman" w:hAnsi="Times New Roman" w:cs="Times New Roman"/>
          <w:sz w:val="24"/>
          <w:szCs w:val="24"/>
        </w:rPr>
        <w:t>I</w:t>
      </w:r>
      <w:r w:rsidRPr="003654ED">
        <w:rPr>
          <w:rFonts w:ascii="Times New Roman" w:hAnsi="Times New Roman" w:cs="Times New Roman"/>
          <w:sz w:val="24"/>
          <w:szCs w:val="24"/>
        </w:rPr>
        <w:t xml:space="preserve">PIO DE SAN PEDRO PERULAPAN, </w:t>
      </w:r>
      <w:r>
        <w:rPr>
          <w:rFonts w:ascii="Times New Roman" w:hAnsi="Times New Roman" w:cs="Times New Roman"/>
          <w:sz w:val="24"/>
          <w:szCs w:val="24"/>
        </w:rPr>
        <w:t>DEPARTAMENTO DE CUSCATLÁN, AÑO 2019”</w:t>
      </w:r>
      <w:r w:rsidRPr="000B5497">
        <w:rPr>
          <w:rFonts w:ascii="Times New Roman" w:hAnsi="Times New Roman" w:cs="Times New Roman"/>
          <w:sz w:val="24"/>
          <w:szCs w:val="24"/>
        </w:rPr>
        <w:t xml:space="preserve"> </w:t>
      </w:r>
      <w:r>
        <w:rPr>
          <w:rFonts w:ascii="Times New Roman" w:hAnsi="Times New Roman" w:cs="Times New Roman"/>
          <w:sz w:val="24"/>
          <w:szCs w:val="24"/>
        </w:rPr>
        <w:t>P</w:t>
      </w:r>
      <w:r w:rsidRPr="00A02E38">
        <w:rPr>
          <w:rFonts w:ascii="Times New Roman" w:hAnsi="Times New Roman" w:cs="Times New Roman"/>
          <w:sz w:val="24"/>
          <w:szCs w:val="24"/>
        </w:rPr>
        <w:t xml:space="preserve">or un monto de </w:t>
      </w:r>
      <w:r>
        <w:rPr>
          <w:rFonts w:ascii="Times New Roman" w:hAnsi="Times New Roman" w:cs="Times New Roman"/>
          <w:sz w:val="24"/>
          <w:szCs w:val="24"/>
        </w:rPr>
        <w:t xml:space="preserve">VEINTE </w:t>
      </w:r>
      <w:r w:rsidRPr="00A02E38">
        <w:rPr>
          <w:rFonts w:ascii="Times New Roman" w:hAnsi="Times New Roman" w:cs="Times New Roman"/>
          <w:sz w:val="24"/>
          <w:szCs w:val="24"/>
        </w:rPr>
        <w:t xml:space="preserve">MIL </w:t>
      </w:r>
      <w:r>
        <w:rPr>
          <w:rFonts w:ascii="Times New Roman" w:hAnsi="Times New Roman" w:cs="Times New Roman"/>
          <w:sz w:val="24"/>
          <w:szCs w:val="24"/>
        </w:rPr>
        <w:t>00</w:t>
      </w:r>
      <w:r w:rsidRPr="00A02E38">
        <w:rPr>
          <w:rFonts w:ascii="Times New Roman" w:hAnsi="Times New Roman" w:cs="Times New Roman"/>
          <w:sz w:val="24"/>
          <w:szCs w:val="24"/>
        </w:rPr>
        <w:t xml:space="preserve">/100 DOLARES DE LOS ESTADOS UNIDOS DE </w:t>
      </w:r>
      <w:r>
        <w:rPr>
          <w:rFonts w:ascii="Times New Roman" w:hAnsi="Times New Roman" w:cs="Times New Roman"/>
          <w:sz w:val="24"/>
          <w:szCs w:val="24"/>
        </w:rPr>
        <w:t xml:space="preserve">NORTE </w:t>
      </w:r>
      <w:r w:rsidRPr="00A02E38">
        <w:rPr>
          <w:rFonts w:ascii="Times New Roman" w:hAnsi="Times New Roman" w:cs="Times New Roman"/>
          <w:sz w:val="24"/>
          <w:szCs w:val="24"/>
        </w:rPr>
        <w:t>AMERICA ($</w:t>
      </w:r>
      <w:r>
        <w:rPr>
          <w:rFonts w:ascii="Times New Roman" w:hAnsi="Times New Roman" w:cs="Times New Roman"/>
          <w:sz w:val="24"/>
          <w:szCs w:val="24"/>
        </w:rPr>
        <w:t>20</w:t>
      </w:r>
      <w:r w:rsidRPr="00A02E38">
        <w:rPr>
          <w:rFonts w:ascii="Times New Roman" w:hAnsi="Times New Roman" w:cs="Times New Roman"/>
          <w:sz w:val="24"/>
          <w:szCs w:val="24"/>
        </w:rPr>
        <w:t>,</w:t>
      </w:r>
      <w:r>
        <w:rPr>
          <w:rFonts w:ascii="Times New Roman" w:hAnsi="Times New Roman" w:cs="Times New Roman"/>
          <w:sz w:val="24"/>
          <w:szCs w:val="24"/>
        </w:rPr>
        <w:t>000</w:t>
      </w:r>
      <w:r w:rsidRPr="00A02E38">
        <w:rPr>
          <w:rFonts w:ascii="Times New Roman" w:hAnsi="Times New Roman" w:cs="Times New Roman"/>
          <w:sz w:val="24"/>
          <w:szCs w:val="24"/>
        </w:rPr>
        <w:t>.</w:t>
      </w:r>
      <w:r>
        <w:rPr>
          <w:rFonts w:ascii="Times New Roman" w:hAnsi="Times New Roman" w:cs="Times New Roman"/>
          <w:sz w:val="24"/>
          <w:szCs w:val="24"/>
        </w:rPr>
        <w:t>00</w:t>
      </w:r>
      <w:r w:rsidRPr="00A02E38">
        <w:rPr>
          <w:rFonts w:ascii="Times New Roman" w:hAnsi="Times New Roman" w:cs="Times New Roman"/>
          <w:sz w:val="24"/>
          <w:szCs w:val="24"/>
        </w:rPr>
        <w:t>) para ser</w:t>
      </w:r>
      <w:r>
        <w:rPr>
          <w:rFonts w:ascii="Times New Roman" w:hAnsi="Times New Roman" w:cs="Times New Roman"/>
          <w:sz w:val="24"/>
          <w:szCs w:val="24"/>
        </w:rPr>
        <w:t xml:space="preserve"> ejecutada por administración</w:t>
      </w:r>
      <w:r w:rsidRPr="00A02E38">
        <w:rPr>
          <w:rFonts w:ascii="Times New Roman" w:hAnsi="Times New Roman" w:cs="Times New Roman"/>
          <w:sz w:val="24"/>
          <w:szCs w:val="24"/>
        </w:rPr>
        <w:t>, La fuente de financiamiento es FODES 70%,</w:t>
      </w:r>
      <w:r>
        <w:rPr>
          <w:rFonts w:ascii="Times New Roman" w:hAnsi="Times New Roman" w:cs="Times New Roman"/>
          <w:sz w:val="24"/>
          <w:szCs w:val="24"/>
        </w:rPr>
        <w:t xml:space="preserve"> </w:t>
      </w:r>
      <w:r w:rsidRPr="00107854">
        <w:rPr>
          <w:rFonts w:ascii="Times New Roman" w:hAnsi="Times New Roman" w:cs="Times New Roman"/>
          <w:b/>
          <w:sz w:val="24"/>
          <w:szCs w:val="24"/>
        </w:rPr>
        <w:t>3)</w:t>
      </w:r>
      <w:r>
        <w:rPr>
          <w:rFonts w:ascii="Times New Roman" w:hAnsi="Times New Roman" w:cs="Times New Roman"/>
          <w:sz w:val="24"/>
          <w:szCs w:val="24"/>
        </w:rPr>
        <w:t xml:space="preserve"> </w:t>
      </w:r>
      <w:r w:rsidRPr="00A02E38">
        <w:rPr>
          <w:rFonts w:ascii="Times New Roman" w:hAnsi="Times New Roman" w:cs="Times New Roman"/>
          <w:sz w:val="24"/>
          <w:szCs w:val="24"/>
        </w:rPr>
        <w:t>Aprobar la CARPETA TECNICA EN TODAS SUS PARTES, del</w:t>
      </w:r>
      <w:r>
        <w:rPr>
          <w:rFonts w:ascii="Times New Roman" w:hAnsi="Times New Roman" w:cs="Times New Roman"/>
          <w:sz w:val="24"/>
          <w:szCs w:val="24"/>
        </w:rPr>
        <w:t xml:space="preserve"> “</w:t>
      </w:r>
      <w:r w:rsidRPr="003654ED">
        <w:rPr>
          <w:rFonts w:ascii="Times New Roman" w:hAnsi="Times New Roman" w:cs="Times New Roman"/>
          <w:sz w:val="24"/>
          <w:szCs w:val="24"/>
        </w:rPr>
        <w:t>PROGRAMA DE APOYO AL DESARROLLO DE LAS ESCUELAS DE MUSICA (VARIOS INSTRUMENTOS) Y LA SINFONICA EN EL CASCO URBANO Y LOS CANTONES DEL MUNICIPIO DE SAN PEDRO PERULAPAN</w:t>
      </w:r>
      <w:r>
        <w:rPr>
          <w:rFonts w:ascii="Times New Roman" w:hAnsi="Times New Roman" w:cs="Times New Roman"/>
          <w:sz w:val="24"/>
          <w:szCs w:val="24"/>
        </w:rPr>
        <w:t>, DEPARTAMENTO DE CUSCATLÁN” P</w:t>
      </w:r>
      <w:r w:rsidRPr="00A02E38">
        <w:rPr>
          <w:rFonts w:ascii="Times New Roman" w:hAnsi="Times New Roman" w:cs="Times New Roman"/>
          <w:sz w:val="24"/>
          <w:szCs w:val="24"/>
        </w:rPr>
        <w:t xml:space="preserve">or un monto de </w:t>
      </w:r>
      <w:r>
        <w:rPr>
          <w:rFonts w:ascii="Times New Roman" w:hAnsi="Times New Roman" w:cs="Times New Roman"/>
          <w:sz w:val="24"/>
          <w:szCs w:val="24"/>
        </w:rPr>
        <w:t xml:space="preserve">TREINTA Y CINCO </w:t>
      </w:r>
      <w:r w:rsidRPr="00A02E38">
        <w:rPr>
          <w:rFonts w:ascii="Times New Roman" w:hAnsi="Times New Roman" w:cs="Times New Roman"/>
          <w:sz w:val="24"/>
          <w:szCs w:val="24"/>
        </w:rPr>
        <w:t xml:space="preserve">MIL </w:t>
      </w:r>
      <w:r>
        <w:rPr>
          <w:rFonts w:ascii="Times New Roman" w:hAnsi="Times New Roman" w:cs="Times New Roman"/>
          <w:sz w:val="24"/>
          <w:szCs w:val="24"/>
        </w:rPr>
        <w:t>00</w:t>
      </w:r>
      <w:r w:rsidRPr="00A02E38">
        <w:rPr>
          <w:rFonts w:ascii="Times New Roman" w:hAnsi="Times New Roman" w:cs="Times New Roman"/>
          <w:sz w:val="24"/>
          <w:szCs w:val="24"/>
        </w:rPr>
        <w:t xml:space="preserve">/100 DOLARES DE LOS ESTADOS </w:t>
      </w:r>
      <w:r w:rsidRPr="00A02E38">
        <w:rPr>
          <w:rFonts w:ascii="Times New Roman" w:hAnsi="Times New Roman" w:cs="Times New Roman"/>
          <w:sz w:val="24"/>
          <w:szCs w:val="24"/>
        </w:rPr>
        <w:lastRenderedPageBreak/>
        <w:t xml:space="preserve">UNIDOS DE </w:t>
      </w:r>
      <w:r>
        <w:rPr>
          <w:rFonts w:ascii="Times New Roman" w:hAnsi="Times New Roman" w:cs="Times New Roman"/>
          <w:sz w:val="24"/>
          <w:szCs w:val="24"/>
        </w:rPr>
        <w:t xml:space="preserve">NORTE </w:t>
      </w:r>
      <w:r w:rsidRPr="00A02E38">
        <w:rPr>
          <w:rFonts w:ascii="Times New Roman" w:hAnsi="Times New Roman" w:cs="Times New Roman"/>
          <w:sz w:val="24"/>
          <w:szCs w:val="24"/>
        </w:rPr>
        <w:t>AMERICA ($</w:t>
      </w:r>
      <w:r>
        <w:rPr>
          <w:rFonts w:ascii="Times New Roman" w:hAnsi="Times New Roman" w:cs="Times New Roman"/>
          <w:sz w:val="24"/>
          <w:szCs w:val="24"/>
        </w:rPr>
        <w:t>35</w:t>
      </w:r>
      <w:r w:rsidRPr="00A02E38">
        <w:rPr>
          <w:rFonts w:ascii="Times New Roman" w:hAnsi="Times New Roman" w:cs="Times New Roman"/>
          <w:sz w:val="24"/>
          <w:szCs w:val="24"/>
        </w:rPr>
        <w:t>,</w:t>
      </w:r>
      <w:r>
        <w:rPr>
          <w:rFonts w:ascii="Times New Roman" w:hAnsi="Times New Roman" w:cs="Times New Roman"/>
          <w:sz w:val="24"/>
          <w:szCs w:val="24"/>
        </w:rPr>
        <w:t>000</w:t>
      </w:r>
      <w:r w:rsidRPr="00A02E38">
        <w:rPr>
          <w:rFonts w:ascii="Times New Roman" w:hAnsi="Times New Roman" w:cs="Times New Roman"/>
          <w:sz w:val="24"/>
          <w:szCs w:val="24"/>
        </w:rPr>
        <w:t>.</w:t>
      </w:r>
      <w:r>
        <w:rPr>
          <w:rFonts w:ascii="Times New Roman" w:hAnsi="Times New Roman" w:cs="Times New Roman"/>
          <w:sz w:val="24"/>
          <w:szCs w:val="24"/>
        </w:rPr>
        <w:t>00</w:t>
      </w:r>
      <w:r w:rsidRPr="00A02E38">
        <w:rPr>
          <w:rFonts w:ascii="Times New Roman" w:hAnsi="Times New Roman" w:cs="Times New Roman"/>
          <w:sz w:val="24"/>
          <w:szCs w:val="24"/>
        </w:rPr>
        <w:t>) para ser</w:t>
      </w:r>
      <w:r>
        <w:rPr>
          <w:rFonts w:ascii="Times New Roman" w:hAnsi="Times New Roman" w:cs="Times New Roman"/>
          <w:sz w:val="24"/>
          <w:szCs w:val="24"/>
        </w:rPr>
        <w:t xml:space="preserve"> ejecutada por administración</w:t>
      </w:r>
      <w:r w:rsidRPr="00A02E38">
        <w:rPr>
          <w:rFonts w:ascii="Times New Roman" w:hAnsi="Times New Roman" w:cs="Times New Roman"/>
          <w:sz w:val="24"/>
          <w:szCs w:val="24"/>
        </w:rPr>
        <w:t>, La fuente de financiamiento es FODES 70%,</w:t>
      </w:r>
      <w:r>
        <w:rPr>
          <w:rFonts w:ascii="Times New Roman" w:hAnsi="Times New Roman" w:cs="Times New Roman"/>
          <w:sz w:val="24"/>
          <w:szCs w:val="24"/>
        </w:rPr>
        <w:t xml:space="preserve"> </w:t>
      </w:r>
      <w:r w:rsidRPr="006E4FD9">
        <w:rPr>
          <w:rFonts w:ascii="Times New Roman" w:hAnsi="Times New Roman" w:cs="Times New Roman"/>
          <w:b/>
          <w:sz w:val="24"/>
          <w:szCs w:val="24"/>
        </w:rPr>
        <w:t>4)</w:t>
      </w:r>
      <w:r>
        <w:rPr>
          <w:rFonts w:ascii="Times New Roman" w:hAnsi="Times New Roman" w:cs="Times New Roman"/>
          <w:sz w:val="24"/>
          <w:szCs w:val="24"/>
        </w:rPr>
        <w:t xml:space="preserve"> </w:t>
      </w:r>
      <w:r w:rsidRPr="00A02E38">
        <w:rPr>
          <w:rFonts w:ascii="Times New Roman" w:hAnsi="Times New Roman" w:cs="Times New Roman"/>
          <w:sz w:val="24"/>
          <w:szCs w:val="24"/>
        </w:rPr>
        <w:t>Aprobar la CARPETA TECNICA EN TODAS SUS PARTES, del</w:t>
      </w:r>
      <w:r>
        <w:rPr>
          <w:rFonts w:ascii="Times New Roman" w:hAnsi="Times New Roman" w:cs="Times New Roman"/>
          <w:sz w:val="24"/>
          <w:szCs w:val="24"/>
        </w:rPr>
        <w:t xml:space="preserve"> “</w:t>
      </w:r>
      <w:r w:rsidRPr="003654ED">
        <w:rPr>
          <w:rFonts w:ascii="Times New Roman" w:hAnsi="Times New Roman" w:cs="Times New Roman"/>
          <w:sz w:val="24"/>
          <w:szCs w:val="24"/>
        </w:rPr>
        <w:t>PROGRAMA</w:t>
      </w:r>
      <w:r>
        <w:rPr>
          <w:rFonts w:ascii="Times New Roman" w:hAnsi="Times New Roman" w:cs="Times New Roman"/>
          <w:sz w:val="24"/>
          <w:szCs w:val="24"/>
        </w:rPr>
        <w:t xml:space="preserve"> </w:t>
      </w:r>
      <w:r w:rsidRPr="003654ED">
        <w:rPr>
          <w:rFonts w:ascii="Times New Roman" w:hAnsi="Times New Roman" w:cs="Times New Roman"/>
          <w:sz w:val="24"/>
          <w:szCs w:val="24"/>
        </w:rPr>
        <w:t>DE MODERNIZACION DEL SISTEMA DE CATASTRO Y CUENTAS CORRIENTES</w:t>
      </w:r>
      <w:r>
        <w:rPr>
          <w:rFonts w:ascii="Times New Roman" w:hAnsi="Times New Roman" w:cs="Times New Roman"/>
          <w:sz w:val="24"/>
          <w:szCs w:val="24"/>
        </w:rPr>
        <w:t>, MUNICIPIO DE SAN PEDRO PERULAPAN, DEPARTAMENTO DE CUSCATLÁN”</w:t>
      </w:r>
      <w:r w:rsidRPr="00107854">
        <w:rPr>
          <w:rFonts w:ascii="Times New Roman" w:hAnsi="Times New Roman" w:cs="Times New Roman"/>
          <w:sz w:val="24"/>
          <w:szCs w:val="24"/>
        </w:rPr>
        <w:t xml:space="preserve"> </w:t>
      </w:r>
      <w:r>
        <w:rPr>
          <w:rFonts w:ascii="Times New Roman" w:hAnsi="Times New Roman" w:cs="Times New Roman"/>
          <w:sz w:val="24"/>
          <w:szCs w:val="24"/>
        </w:rPr>
        <w:t>P</w:t>
      </w:r>
      <w:r w:rsidRPr="00A02E38">
        <w:rPr>
          <w:rFonts w:ascii="Times New Roman" w:hAnsi="Times New Roman" w:cs="Times New Roman"/>
          <w:sz w:val="24"/>
          <w:szCs w:val="24"/>
        </w:rPr>
        <w:t xml:space="preserve">or un monto de </w:t>
      </w:r>
      <w:r>
        <w:rPr>
          <w:rFonts w:ascii="Times New Roman" w:hAnsi="Times New Roman" w:cs="Times New Roman"/>
          <w:sz w:val="24"/>
          <w:szCs w:val="24"/>
        </w:rPr>
        <w:t xml:space="preserve">VEINTICINCO </w:t>
      </w:r>
      <w:r w:rsidRPr="00A02E38">
        <w:rPr>
          <w:rFonts w:ascii="Times New Roman" w:hAnsi="Times New Roman" w:cs="Times New Roman"/>
          <w:sz w:val="24"/>
          <w:szCs w:val="24"/>
        </w:rPr>
        <w:t xml:space="preserve">MIL </w:t>
      </w:r>
      <w:r>
        <w:rPr>
          <w:rFonts w:ascii="Times New Roman" w:hAnsi="Times New Roman" w:cs="Times New Roman"/>
          <w:sz w:val="24"/>
          <w:szCs w:val="24"/>
        </w:rPr>
        <w:t>00</w:t>
      </w:r>
      <w:r w:rsidRPr="00A02E38">
        <w:rPr>
          <w:rFonts w:ascii="Times New Roman" w:hAnsi="Times New Roman" w:cs="Times New Roman"/>
          <w:sz w:val="24"/>
          <w:szCs w:val="24"/>
        </w:rPr>
        <w:t xml:space="preserve">/100 DOLARES DE LOS ESTADOS UNIDOS DE </w:t>
      </w:r>
      <w:r>
        <w:rPr>
          <w:rFonts w:ascii="Times New Roman" w:hAnsi="Times New Roman" w:cs="Times New Roman"/>
          <w:sz w:val="24"/>
          <w:szCs w:val="24"/>
        </w:rPr>
        <w:t xml:space="preserve">NORTE </w:t>
      </w:r>
      <w:r w:rsidRPr="00A02E38">
        <w:rPr>
          <w:rFonts w:ascii="Times New Roman" w:hAnsi="Times New Roman" w:cs="Times New Roman"/>
          <w:sz w:val="24"/>
          <w:szCs w:val="24"/>
        </w:rPr>
        <w:t>AMERICA ($</w:t>
      </w:r>
      <w:r>
        <w:rPr>
          <w:rFonts w:ascii="Times New Roman" w:hAnsi="Times New Roman" w:cs="Times New Roman"/>
          <w:sz w:val="24"/>
          <w:szCs w:val="24"/>
        </w:rPr>
        <w:t>25</w:t>
      </w:r>
      <w:r w:rsidRPr="00A02E38">
        <w:rPr>
          <w:rFonts w:ascii="Times New Roman" w:hAnsi="Times New Roman" w:cs="Times New Roman"/>
          <w:sz w:val="24"/>
          <w:szCs w:val="24"/>
        </w:rPr>
        <w:t>,</w:t>
      </w:r>
      <w:r>
        <w:rPr>
          <w:rFonts w:ascii="Times New Roman" w:hAnsi="Times New Roman" w:cs="Times New Roman"/>
          <w:sz w:val="24"/>
          <w:szCs w:val="24"/>
        </w:rPr>
        <w:t>000</w:t>
      </w:r>
      <w:r w:rsidRPr="00A02E38">
        <w:rPr>
          <w:rFonts w:ascii="Times New Roman" w:hAnsi="Times New Roman" w:cs="Times New Roman"/>
          <w:sz w:val="24"/>
          <w:szCs w:val="24"/>
        </w:rPr>
        <w:t>.</w:t>
      </w:r>
      <w:r>
        <w:rPr>
          <w:rFonts w:ascii="Times New Roman" w:hAnsi="Times New Roman" w:cs="Times New Roman"/>
          <w:sz w:val="24"/>
          <w:szCs w:val="24"/>
        </w:rPr>
        <w:t>00</w:t>
      </w:r>
      <w:r w:rsidRPr="00A02E38">
        <w:rPr>
          <w:rFonts w:ascii="Times New Roman" w:hAnsi="Times New Roman" w:cs="Times New Roman"/>
          <w:sz w:val="24"/>
          <w:szCs w:val="24"/>
        </w:rPr>
        <w:t>) para ser</w:t>
      </w:r>
      <w:r>
        <w:rPr>
          <w:rFonts w:ascii="Times New Roman" w:hAnsi="Times New Roman" w:cs="Times New Roman"/>
          <w:sz w:val="24"/>
          <w:szCs w:val="24"/>
        </w:rPr>
        <w:t xml:space="preserve"> ejecutada por administración</w:t>
      </w:r>
      <w:r w:rsidRPr="00A02E38">
        <w:rPr>
          <w:rFonts w:ascii="Times New Roman" w:hAnsi="Times New Roman" w:cs="Times New Roman"/>
          <w:sz w:val="24"/>
          <w:szCs w:val="24"/>
        </w:rPr>
        <w:t>, La fuente de financiamiento es FODES 70%,</w:t>
      </w:r>
      <w:r>
        <w:rPr>
          <w:rFonts w:ascii="Times New Roman" w:hAnsi="Times New Roman" w:cs="Times New Roman"/>
          <w:sz w:val="24"/>
          <w:szCs w:val="24"/>
        </w:rPr>
        <w:t xml:space="preserve"> </w:t>
      </w:r>
      <w:r w:rsidRPr="004175BD">
        <w:rPr>
          <w:rFonts w:ascii="Times New Roman" w:hAnsi="Times New Roman" w:cs="Times New Roman"/>
          <w:b/>
          <w:sz w:val="24"/>
          <w:szCs w:val="24"/>
        </w:rPr>
        <w:t>5)</w:t>
      </w:r>
      <w:r>
        <w:rPr>
          <w:rFonts w:ascii="Times New Roman" w:hAnsi="Times New Roman" w:cs="Times New Roman"/>
          <w:sz w:val="24"/>
          <w:szCs w:val="24"/>
        </w:rPr>
        <w:t xml:space="preserve"> </w:t>
      </w:r>
      <w:r w:rsidRPr="00A02E38">
        <w:rPr>
          <w:rFonts w:ascii="Times New Roman" w:hAnsi="Times New Roman" w:cs="Times New Roman"/>
          <w:sz w:val="24"/>
          <w:szCs w:val="24"/>
        </w:rPr>
        <w:t>Aprobar la CARPETA TECNICA EN TODAS SUS PARTES, del</w:t>
      </w:r>
      <w:r>
        <w:rPr>
          <w:rFonts w:ascii="Times New Roman" w:hAnsi="Times New Roman" w:cs="Times New Roman"/>
          <w:sz w:val="24"/>
          <w:szCs w:val="24"/>
        </w:rPr>
        <w:t xml:space="preserve"> “</w:t>
      </w:r>
      <w:r w:rsidRPr="00477982">
        <w:rPr>
          <w:rFonts w:ascii="Times New Roman" w:hAnsi="Times New Roman" w:cs="Times New Roman"/>
          <w:sz w:val="24"/>
          <w:szCs w:val="24"/>
        </w:rPr>
        <w:t>PROGRAMA DE APOYO A FAMILIAS DE ESCASOS RECURSOS QUE PRESENTEN VULNERABILIDAD EN SUS VIVIENDAS ANTE EL CAMBIO CLIMATICO,</w:t>
      </w:r>
      <w:r>
        <w:rPr>
          <w:rFonts w:ascii="Times New Roman" w:hAnsi="Times New Roman" w:cs="Times New Roman"/>
          <w:sz w:val="24"/>
          <w:szCs w:val="24"/>
        </w:rPr>
        <w:t xml:space="preserve"> SAN PEDRO PERULAPAN, DEPARTAMENTO DE CUSCATLÁN,</w:t>
      </w:r>
      <w:r w:rsidRPr="00477982">
        <w:rPr>
          <w:rFonts w:ascii="Times New Roman" w:hAnsi="Times New Roman" w:cs="Times New Roman"/>
          <w:sz w:val="24"/>
          <w:szCs w:val="24"/>
        </w:rPr>
        <w:t xml:space="preserve"> AÑO 2019</w:t>
      </w:r>
      <w:r>
        <w:rPr>
          <w:rFonts w:ascii="Times New Roman" w:hAnsi="Times New Roman" w:cs="Times New Roman"/>
          <w:sz w:val="24"/>
          <w:szCs w:val="24"/>
        </w:rPr>
        <w:t>”</w:t>
      </w:r>
      <w:r w:rsidRPr="004175BD">
        <w:rPr>
          <w:rFonts w:ascii="Times New Roman" w:hAnsi="Times New Roman" w:cs="Times New Roman"/>
          <w:sz w:val="24"/>
          <w:szCs w:val="24"/>
        </w:rPr>
        <w:t xml:space="preserve"> </w:t>
      </w:r>
      <w:r>
        <w:rPr>
          <w:rFonts w:ascii="Times New Roman" w:hAnsi="Times New Roman" w:cs="Times New Roman"/>
          <w:sz w:val="24"/>
          <w:szCs w:val="24"/>
        </w:rPr>
        <w:t>P</w:t>
      </w:r>
      <w:r w:rsidRPr="00A02E38">
        <w:rPr>
          <w:rFonts w:ascii="Times New Roman" w:hAnsi="Times New Roman" w:cs="Times New Roman"/>
          <w:sz w:val="24"/>
          <w:szCs w:val="24"/>
        </w:rPr>
        <w:t xml:space="preserve">or un monto de </w:t>
      </w:r>
      <w:r>
        <w:rPr>
          <w:rFonts w:ascii="Times New Roman" w:hAnsi="Times New Roman" w:cs="Times New Roman"/>
          <w:sz w:val="24"/>
          <w:szCs w:val="24"/>
        </w:rPr>
        <w:t xml:space="preserve">CUARENTA  </w:t>
      </w:r>
      <w:r w:rsidRPr="00A02E38">
        <w:rPr>
          <w:rFonts w:ascii="Times New Roman" w:hAnsi="Times New Roman" w:cs="Times New Roman"/>
          <w:sz w:val="24"/>
          <w:szCs w:val="24"/>
        </w:rPr>
        <w:t xml:space="preserve">MIL </w:t>
      </w:r>
      <w:r>
        <w:rPr>
          <w:rFonts w:ascii="Times New Roman" w:hAnsi="Times New Roman" w:cs="Times New Roman"/>
          <w:sz w:val="24"/>
          <w:szCs w:val="24"/>
        </w:rPr>
        <w:t>00</w:t>
      </w:r>
      <w:r w:rsidRPr="00A02E38">
        <w:rPr>
          <w:rFonts w:ascii="Times New Roman" w:hAnsi="Times New Roman" w:cs="Times New Roman"/>
          <w:sz w:val="24"/>
          <w:szCs w:val="24"/>
        </w:rPr>
        <w:t xml:space="preserve">/100 DOLARES DE LOS ESTADOS UNIDOS DE </w:t>
      </w:r>
      <w:r>
        <w:rPr>
          <w:rFonts w:ascii="Times New Roman" w:hAnsi="Times New Roman" w:cs="Times New Roman"/>
          <w:sz w:val="24"/>
          <w:szCs w:val="24"/>
        </w:rPr>
        <w:t xml:space="preserve">NORTE </w:t>
      </w:r>
      <w:r w:rsidRPr="00A02E38">
        <w:rPr>
          <w:rFonts w:ascii="Times New Roman" w:hAnsi="Times New Roman" w:cs="Times New Roman"/>
          <w:sz w:val="24"/>
          <w:szCs w:val="24"/>
        </w:rPr>
        <w:t>AMERICA ($</w:t>
      </w:r>
      <w:r>
        <w:rPr>
          <w:rFonts w:ascii="Times New Roman" w:hAnsi="Times New Roman" w:cs="Times New Roman"/>
          <w:sz w:val="24"/>
          <w:szCs w:val="24"/>
        </w:rPr>
        <w:t>40</w:t>
      </w:r>
      <w:r w:rsidRPr="00A02E38">
        <w:rPr>
          <w:rFonts w:ascii="Times New Roman" w:hAnsi="Times New Roman" w:cs="Times New Roman"/>
          <w:sz w:val="24"/>
          <w:szCs w:val="24"/>
        </w:rPr>
        <w:t>,</w:t>
      </w:r>
      <w:r>
        <w:rPr>
          <w:rFonts w:ascii="Times New Roman" w:hAnsi="Times New Roman" w:cs="Times New Roman"/>
          <w:sz w:val="24"/>
          <w:szCs w:val="24"/>
        </w:rPr>
        <w:t>000</w:t>
      </w:r>
      <w:r w:rsidRPr="00A02E38">
        <w:rPr>
          <w:rFonts w:ascii="Times New Roman" w:hAnsi="Times New Roman" w:cs="Times New Roman"/>
          <w:sz w:val="24"/>
          <w:szCs w:val="24"/>
        </w:rPr>
        <w:t>.</w:t>
      </w:r>
      <w:r>
        <w:rPr>
          <w:rFonts w:ascii="Times New Roman" w:hAnsi="Times New Roman" w:cs="Times New Roman"/>
          <w:sz w:val="24"/>
          <w:szCs w:val="24"/>
        </w:rPr>
        <w:t>00</w:t>
      </w:r>
      <w:r w:rsidRPr="00A02E38">
        <w:rPr>
          <w:rFonts w:ascii="Times New Roman" w:hAnsi="Times New Roman" w:cs="Times New Roman"/>
          <w:sz w:val="24"/>
          <w:szCs w:val="24"/>
        </w:rPr>
        <w:t>) para ser</w:t>
      </w:r>
      <w:r>
        <w:rPr>
          <w:rFonts w:ascii="Times New Roman" w:hAnsi="Times New Roman" w:cs="Times New Roman"/>
          <w:sz w:val="24"/>
          <w:szCs w:val="24"/>
        </w:rPr>
        <w:t xml:space="preserve"> ejecutada por administración</w:t>
      </w:r>
      <w:r w:rsidRPr="00A02E38">
        <w:rPr>
          <w:rFonts w:ascii="Times New Roman" w:hAnsi="Times New Roman" w:cs="Times New Roman"/>
          <w:sz w:val="24"/>
          <w:szCs w:val="24"/>
        </w:rPr>
        <w:t>, La fuente de financiamiento es FODES 70%,</w:t>
      </w:r>
      <w:r>
        <w:rPr>
          <w:rFonts w:ascii="Times New Roman" w:hAnsi="Times New Roman" w:cs="Times New Roman"/>
          <w:sz w:val="24"/>
          <w:szCs w:val="24"/>
        </w:rPr>
        <w:t xml:space="preserve"> </w:t>
      </w:r>
      <w:r w:rsidRPr="00D41EF7">
        <w:rPr>
          <w:rFonts w:ascii="Times New Roman" w:hAnsi="Times New Roman" w:cs="Times New Roman"/>
          <w:b/>
          <w:sz w:val="24"/>
          <w:szCs w:val="24"/>
        </w:rPr>
        <w:t>6)</w:t>
      </w:r>
      <w:r w:rsidR="00E524EF">
        <w:rPr>
          <w:rFonts w:ascii="Times New Roman" w:hAnsi="Times New Roman" w:cs="Times New Roman"/>
          <w:b/>
          <w:sz w:val="24"/>
          <w:szCs w:val="24"/>
        </w:rPr>
        <w:t xml:space="preserve"> </w:t>
      </w:r>
      <w:r w:rsidR="00E524EF" w:rsidRPr="00962D1A">
        <w:rPr>
          <w:rFonts w:ascii="Times New Roman" w:hAnsi="Times New Roman" w:cs="Times New Roman"/>
          <w:sz w:val="24"/>
          <w:szCs w:val="24"/>
        </w:rPr>
        <w:t>“PROGRAMA DE FOMENTO A LA SALUD ALIMENTARIA DEL ADULTO MAYOR Y PERSONAS CON CAPACIDADES ESPECIALES QUE PRESENTAN POBREZA SEVERA EN EL MUNICIPIO DE SAN PEDRO PERULAPAN, DEPARTAMENTO DE CUSCATLAN, AÑO 2019.</w:t>
      </w:r>
      <w:r w:rsidR="00E524EF">
        <w:rPr>
          <w:rFonts w:ascii="Times New Roman" w:hAnsi="Times New Roman" w:cs="Times New Roman"/>
          <w:sz w:val="24"/>
          <w:szCs w:val="24"/>
        </w:rPr>
        <w:t xml:space="preserve"> P</w:t>
      </w:r>
      <w:r w:rsidR="00E524EF" w:rsidRPr="00A02E38">
        <w:rPr>
          <w:rFonts w:ascii="Times New Roman" w:hAnsi="Times New Roman" w:cs="Times New Roman"/>
          <w:sz w:val="24"/>
          <w:szCs w:val="24"/>
        </w:rPr>
        <w:t xml:space="preserve">or un monto de </w:t>
      </w:r>
      <w:r w:rsidR="00E524EF">
        <w:rPr>
          <w:rFonts w:ascii="Times New Roman" w:hAnsi="Times New Roman" w:cs="Times New Roman"/>
          <w:sz w:val="24"/>
          <w:szCs w:val="24"/>
        </w:rPr>
        <w:t xml:space="preserve">CINCUENTA  </w:t>
      </w:r>
      <w:r w:rsidR="00E524EF" w:rsidRPr="00A02E38">
        <w:rPr>
          <w:rFonts w:ascii="Times New Roman" w:hAnsi="Times New Roman" w:cs="Times New Roman"/>
          <w:sz w:val="24"/>
          <w:szCs w:val="24"/>
        </w:rPr>
        <w:t xml:space="preserve">MIL </w:t>
      </w:r>
      <w:r w:rsidR="00E524EF">
        <w:rPr>
          <w:rFonts w:ascii="Times New Roman" w:hAnsi="Times New Roman" w:cs="Times New Roman"/>
          <w:sz w:val="24"/>
          <w:szCs w:val="24"/>
        </w:rPr>
        <w:t>00</w:t>
      </w:r>
      <w:r w:rsidR="00E524EF" w:rsidRPr="00A02E38">
        <w:rPr>
          <w:rFonts w:ascii="Times New Roman" w:hAnsi="Times New Roman" w:cs="Times New Roman"/>
          <w:sz w:val="24"/>
          <w:szCs w:val="24"/>
        </w:rPr>
        <w:t xml:space="preserve">/100 DOLARES DE LOS ESTADOS UNIDOS DE </w:t>
      </w:r>
      <w:r w:rsidR="00E524EF">
        <w:rPr>
          <w:rFonts w:ascii="Times New Roman" w:hAnsi="Times New Roman" w:cs="Times New Roman"/>
          <w:sz w:val="24"/>
          <w:szCs w:val="24"/>
        </w:rPr>
        <w:t xml:space="preserve">NORTE </w:t>
      </w:r>
      <w:r w:rsidR="00E524EF" w:rsidRPr="00A02E38">
        <w:rPr>
          <w:rFonts w:ascii="Times New Roman" w:hAnsi="Times New Roman" w:cs="Times New Roman"/>
          <w:sz w:val="24"/>
          <w:szCs w:val="24"/>
        </w:rPr>
        <w:t>AMERICA ($</w:t>
      </w:r>
      <w:r w:rsidR="00E524EF">
        <w:rPr>
          <w:rFonts w:ascii="Times New Roman" w:hAnsi="Times New Roman" w:cs="Times New Roman"/>
          <w:sz w:val="24"/>
          <w:szCs w:val="24"/>
        </w:rPr>
        <w:t>50</w:t>
      </w:r>
      <w:r w:rsidR="00E524EF" w:rsidRPr="00A02E38">
        <w:rPr>
          <w:rFonts w:ascii="Times New Roman" w:hAnsi="Times New Roman" w:cs="Times New Roman"/>
          <w:sz w:val="24"/>
          <w:szCs w:val="24"/>
        </w:rPr>
        <w:t>,</w:t>
      </w:r>
      <w:r w:rsidR="00E524EF">
        <w:rPr>
          <w:rFonts w:ascii="Times New Roman" w:hAnsi="Times New Roman" w:cs="Times New Roman"/>
          <w:sz w:val="24"/>
          <w:szCs w:val="24"/>
        </w:rPr>
        <w:t>000</w:t>
      </w:r>
      <w:r w:rsidR="00E524EF" w:rsidRPr="00A02E38">
        <w:rPr>
          <w:rFonts w:ascii="Times New Roman" w:hAnsi="Times New Roman" w:cs="Times New Roman"/>
          <w:sz w:val="24"/>
          <w:szCs w:val="24"/>
        </w:rPr>
        <w:t>.</w:t>
      </w:r>
      <w:r w:rsidR="00E524EF">
        <w:rPr>
          <w:rFonts w:ascii="Times New Roman" w:hAnsi="Times New Roman" w:cs="Times New Roman"/>
          <w:sz w:val="24"/>
          <w:szCs w:val="24"/>
        </w:rPr>
        <w:t>00</w:t>
      </w:r>
      <w:r w:rsidR="00E524EF" w:rsidRPr="00A02E38">
        <w:rPr>
          <w:rFonts w:ascii="Times New Roman" w:hAnsi="Times New Roman" w:cs="Times New Roman"/>
          <w:sz w:val="24"/>
          <w:szCs w:val="24"/>
        </w:rPr>
        <w:t>) para ser</w:t>
      </w:r>
      <w:r w:rsidR="00E524EF">
        <w:rPr>
          <w:rFonts w:ascii="Times New Roman" w:hAnsi="Times New Roman" w:cs="Times New Roman"/>
          <w:sz w:val="24"/>
          <w:szCs w:val="24"/>
        </w:rPr>
        <w:t xml:space="preserve"> ejecutada por administración</w:t>
      </w:r>
      <w:r w:rsidR="00E524EF" w:rsidRPr="00A02E38">
        <w:rPr>
          <w:rFonts w:ascii="Times New Roman" w:hAnsi="Times New Roman" w:cs="Times New Roman"/>
          <w:sz w:val="24"/>
          <w:szCs w:val="24"/>
        </w:rPr>
        <w:t>, La fuente de financiamiento es FODES 70%,</w:t>
      </w:r>
      <w:r w:rsidR="00E524EF">
        <w:rPr>
          <w:rFonts w:ascii="Times New Roman" w:hAnsi="Times New Roman" w:cs="Times New Roman"/>
          <w:sz w:val="24"/>
          <w:szCs w:val="24"/>
        </w:rPr>
        <w:t xml:space="preserve"> </w:t>
      </w:r>
      <w:r w:rsidR="00E524EF" w:rsidRPr="00E524EF">
        <w:rPr>
          <w:rFonts w:ascii="Times New Roman" w:hAnsi="Times New Roman" w:cs="Times New Roman"/>
          <w:b/>
          <w:sz w:val="24"/>
          <w:szCs w:val="24"/>
        </w:rPr>
        <w:t>7)</w:t>
      </w:r>
      <w:r w:rsidR="00E524EF">
        <w:rPr>
          <w:rFonts w:ascii="Times New Roman" w:hAnsi="Times New Roman" w:cs="Times New Roman"/>
          <w:b/>
          <w:sz w:val="24"/>
          <w:szCs w:val="24"/>
        </w:rPr>
        <w:t xml:space="preserve"> </w:t>
      </w:r>
      <w:r w:rsidRPr="00A02E38">
        <w:rPr>
          <w:rFonts w:ascii="Times New Roman" w:hAnsi="Times New Roman" w:cs="Times New Roman"/>
          <w:sz w:val="24"/>
          <w:szCs w:val="24"/>
        </w:rPr>
        <w:t xml:space="preserve">Se autoriza al Jefe de UACI, Ing. Henry Douglas Palacios Montenegro, para que realice los trámites correspondientes de Ley. </w:t>
      </w:r>
      <w:r w:rsidR="00F3755D" w:rsidRPr="00F3755D">
        <w:rPr>
          <w:rFonts w:ascii="Times New Roman" w:hAnsi="Times New Roman" w:cs="Times New Roman"/>
          <w:b/>
          <w:sz w:val="24"/>
          <w:szCs w:val="24"/>
        </w:rPr>
        <w:t>8</w:t>
      </w:r>
      <w:r w:rsidRPr="00F3755D">
        <w:rPr>
          <w:rFonts w:ascii="Times New Roman" w:hAnsi="Times New Roman" w:cs="Times New Roman"/>
          <w:b/>
          <w:sz w:val="24"/>
          <w:szCs w:val="24"/>
        </w:rPr>
        <w:t>)</w:t>
      </w:r>
      <w:r w:rsidRPr="00A02E38">
        <w:rPr>
          <w:rFonts w:ascii="Times New Roman" w:hAnsi="Times New Roman" w:cs="Times New Roman"/>
          <w:sz w:val="24"/>
          <w:szCs w:val="24"/>
        </w:rPr>
        <w:t xml:space="preserve">  Autorizar a la Tesorera Municipal Licda.  Mayra Lissethe Renderos de Vásquez, para que realice los trámites bancarios correspondientes. Comuníquese.-</w:t>
      </w:r>
    </w:p>
    <w:p w:rsidR="007A31FD" w:rsidRDefault="007A31FD" w:rsidP="007A31FD">
      <w:pPr>
        <w:spacing w:after="0"/>
        <w:jc w:val="both"/>
        <w:rPr>
          <w:rFonts w:ascii="Times New Roman" w:hAnsi="Times New Roman" w:cs="Times New Roman"/>
          <w:sz w:val="24"/>
          <w:szCs w:val="24"/>
        </w:rPr>
      </w:pPr>
    </w:p>
    <w:p w:rsidR="00EA1ECB" w:rsidRPr="00984DAA" w:rsidRDefault="00EA1ECB" w:rsidP="00EA1ECB">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w:t>
      </w:r>
      <w:r w:rsidR="00636B75">
        <w:rPr>
          <w:rFonts w:ascii="Times New Roman" w:hAnsi="Times New Roman" w:cs="Times New Roman"/>
          <w:b/>
          <w:sz w:val="24"/>
          <w:szCs w:val="24"/>
        </w:rPr>
        <w:t>IETE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A8663E" w:rsidRPr="00A8663E" w:rsidRDefault="00EA1ECB" w:rsidP="00A8663E">
      <w:pPr>
        <w:spacing w:after="0"/>
        <w:jc w:val="both"/>
        <w:rPr>
          <w:rFonts w:ascii="Times New Roman" w:hAnsi="Times New Roman" w:cs="Times New Roman"/>
          <w:sz w:val="24"/>
          <w:szCs w:val="24"/>
        </w:rPr>
      </w:pPr>
      <w:r w:rsidRPr="00170D67">
        <w:rPr>
          <w:rFonts w:ascii="Times New Roman" w:hAnsi="Times New Roman" w:cs="Times New Roman"/>
          <w:sz w:val="24"/>
          <w:szCs w:val="24"/>
        </w:rPr>
        <w:t xml:space="preserve">I- </w:t>
      </w:r>
      <w:r w:rsidR="00A8663E" w:rsidRPr="00A8663E">
        <w:rPr>
          <w:rFonts w:ascii="Times New Roman" w:hAnsi="Times New Roman" w:cs="Times New Roman"/>
          <w:sz w:val="24"/>
          <w:szCs w:val="24"/>
        </w:rPr>
        <w:t xml:space="preserve">Que el Ing. Henry Douglas Palacios Montenegro, Jefe de la Unidad de Adquisiciones y Contrataciones Institucional, somete a consideración </w:t>
      </w:r>
      <w:r w:rsidR="00A8663E">
        <w:rPr>
          <w:rFonts w:ascii="Times New Roman" w:hAnsi="Times New Roman" w:cs="Times New Roman"/>
          <w:sz w:val="24"/>
          <w:szCs w:val="24"/>
        </w:rPr>
        <w:t>la evaluación realizada por la comisión de evaluación de ofertas del proyecto</w:t>
      </w:r>
      <w:r w:rsidR="00A8663E" w:rsidRPr="00A8663E">
        <w:rPr>
          <w:rFonts w:ascii="Times New Roman" w:hAnsi="Times New Roman" w:cs="Times New Roman"/>
          <w:sz w:val="24"/>
          <w:szCs w:val="24"/>
        </w:rPr>
        <w:t xml:space="preserve"> MEJORAMIENTO Y RECARPETEO DE 161 METROS LINEALES DE PAVIMENTO ASFÁLTICO FRENTE A LA IGLESIA CATÓLICA EN CALLE JOSÉ CIRO MORA, EN EL MUNICIPIO DE SAN PEDRO PERULAPÁN, DEPARTAMENTO DE CUSCATLÁN</w:t>
      </w:r>
      <w:r w:rsidR="00A8663E">
        <w:rPr>
          <w:rFonts w:ascii="Times New Roman" w:hAnsi="Times New Roman" w:cs="Times New Roman"/>
          <w:sz w:val="24"/>
          <w:szCs w:val="24"/>
        </w:rPr>
        <w:t>.</w:t>
      </w:r>
    </w:p>
    <w:p w:rsidR="00A8663E" w:rsidRPr="00A8663E" w:rsidRDefault="00A8663E" w:rsidP="00A8663E">
      <w:pPr>
        <w:autoSpaceDE w:val="0"/>
        <w:autoSpaceDN w:val="0"/>
        <w:adjustRightInd w:val="0"/>
        <w:spacing w:after="0"/>
        <w:jc w:val="both"/>
        <w:rPr>
          <w:rFonts w:ascii="Times New Roman" w:hAnsi="Times New Roman" w:cs="Times New Roman"/>
          <w:sz w:val="24"/>
          <w:szCs w:val="24"/>
        </w:rPr>
      </w:pPr>
      <w:r w:rsidRPr="00A8663E">
        <w:rPr>
          <w:rFonts w:ascii="Times New Roman" w:hAnsi="Times New Roman" w:cs="Times New Roman"/>
          <w:sz w:val="24"/>
          <w:szCs w:val="24"/>
        </w:rPr>
        <w:t>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w:t>
      </w:r>
    </w:p>
    <w:p w:rsidR="00A8663E" w:rsidRPr="00A8663E" w:rsidRDefault="00A8663E" w:rsidP="00A8663E">
      <w:pPr>
        <w:autoSpaceDE w:val="0"/>
        <w:autoSpaceDN w:val="0"/>
        <w:adjustRightInd w:val="0"/>
        <w:spacing w:after="0"/>
        <w:jc w:val="both"/>
        <w:rPr>
          <w:rFonts w:ascii="Times New Roman" w:hAnsi="Times New Roman" w:cs="Times New Roman"/>
          <w:sz w:val="24"/>
          <w:szCs w:val="24"/>
        </w:rPr>
      </w:pPr>
      <w:r w:rsidRPr="00A8663E">
        <w:rPr>
          <w:rFonts w:ascii="Times New Roman" w:hAnsi="Times New Roman" w:cs="Times New Roman"/>
          <w:sz w:val="24"/>
          <w:szCs w:val="24"/>
        </w:rPr>
        <w:t xml:space="preserve">III- Que al realizar el análisis en la comparación de ofertas de cada una de las tres empresas </w:t>
      </w:r>
      <w:r>
        <w:rPr>
          <w:rFonts w:ascii="Times New Roman" w:hAnsi="Times New Roman" w:cs="Times New Roman"/>
          <w:sz w:val="24"/>
          <w:szCs w:val="24"/>
        </w:rPr>
        <w:t>participantes</w:t>
      </w:r>
      <w:r w:rsidRPr="00A8663E">
        <w:rPr>
          <w:rFonts w:ascii="Times New Roman" w:hAnsi="Times New Roman" w:cs="Times New Roman"/>
          <w:sz w:val="24"/>
          <w:szCs w:val="24"/>
        </w:rPr>
        <w:t>, se llega a la conclusión de que se recomienda adjudicar a la empresa</w:t>
      </w:r>
      <w:r>
        <w:rPr>
          <w:rFonts w:ascii="Times New Roman" w:hAnsi="Times New Roman" w:cs="Times New Roman"/>
          <w:sz w:val="24"/>
          <w:szCs w:val="24"/>
        </w:rPr>
        <w:t xml:space="preserve">  </w:t>
      </w:r>
      <w:r w:rsidRPr="00A8663E">
        <w:rPr>
          <w:rFonts w:ascii="Times New Roman" w:hAnsi="Times New Roman" w:cs="Times New Roman"/>
          <w:sz w:val="24"/>
          <w:szCs w:val="24"/>
        </w:rPr>
        <w:t>ACATALES</w:t>
      </w:r>
      <w:r>
        <w:rPr>
          <w:rFonts w:ascii="Times New Roman" w:hAnsi="Times New Roman" w:cs="Times New Roman"/>
          <w:sz w:val="24"/>
          <w:szCs w:val="24"/>
        </w:rPr>
        <w:t>,</w:t>
      </w:r>
      <w:r w:rsidRPr="00A8663E">
        <w:rPr>
          <w:rFonts w:ascii="Times New Roman" w:hAnsi="Times New Roman" w:cs="Times New Roman"/>
          <w:sz w:val="24"/>
          <w:szCs w:val="24"/>
        </w:rPr>
        <w:t xml:space="preserve"> S.A</w:t>
      </w:r>
      <w:r>
        <w:rPr>
          <w:rFonts w:ascii="Times New Roman" w:hAnsi="Times New Roman" w:cs="Times New Roman"/>
          <w:sz w:val="24"/>
          <w:szCs w:val="24"/>
        </w:rPr>
        <w:t>.</w:t>
      </w:r>
      <w:r w:rsidRPr="00A8663E">
        <w:rPr>
          <w:rFonts w:ascii="Times New Roman" w:hAnsi="Times New Roman" w:cs="Times New Roman"/>
          <w:sz w:val="24"/>
          <w:szCs w:val="24"/>
        </w:rPr>
        <w:t xml:space="preserve"> DE C.V</w:t>
      </w:r>
      <w:r>
        <w:rPr>
          <w:rFonts w:ascii="Times New Roman" w:hAnsi="Times New Roman" w:cs="Times New Roman"/>
          <w:sz w:val="24"/>
          <w:szCs w:val="24"/>
        </w:rPr>
        <w:t>.</w:t>
      </w:r>
      <w:r w:rsidRPr="00A8663E">
        <w:rPr>
          <w:rFonts w:ascii="Times New Roman" w:hAnsi="Times New Roman" w:cs="Times New Roman"/>
          <w:sz w:val="24"/>
          <w:szCs w:val="24"/>
        </w:rPr>
        <w:t xml:space="preserve"> Por el monto de </w:t>
      </w:r>
      <w:r>
        <w:rPr>
          <w:rFonts w:ascii="Times New Roman" w:hAnsi="Times New Roman" w:cs="Times New Roman"/>
          <w:sz w:val="24"/>
          <w:szCs w:val="24"/>
        </w:rPr>
        <w:t xml:space="preserve"> TREINTA Y SIETE MIL SETECIENTOS SETENTA Y NUEVE 84/100   </w:t>
      </w:r>
      <w:r w:rsidRPr="00A8663E">
        <w:rPr>
          <w:rFonts w:ascii="Times New Roman" w:hAnsi="Times New Roman" w:cs="Times New Roman"/>
          <w:sz w:val="24"/>
          <w:szCs w:val="24"/>
        </w:rPr>
        <w:t xml:space="preserve">Dólares de Los Estados Unidos de Norte América ($ 37,779.84) Por ofrecer precios más competitivos y favorables para la Administración Municipal.  </w:t>
      </w:r>
    </w:p>
    <w:p w:rsidR="00A8663E" w:rsidRPr="00A8663E" w:rsidRDefault="00A8663E" w:rsidP="00A8663E">
      <w:pPr>
        <w:spacing w:after="0"/>
        <w:jc w:val="both"/>
        <w:rPr>
          <w:rFonts w:ascii="Times New Roman" w:hAnsi="Times New Roman" w:cs="Times New Roman"/>
          <w:sz w:val="24"/>
          <w:szCs w:val="24"/>
        </w:rPr>
      </w:pPr>
      <w:r w:rsidRPr="00A8663E">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D41EF7" w:rsidRDefault="00A8663E" w:rsidP="00A8663E">
      <w:pPr>
        <w:spacing w:after="0"/>
        <w:jc w:val="both"/>
        <w:rPr>
          <w:rFonts w:ascii="Times New Roman" w:hAnsi="Times New Roman" w:cs="Times New Roman"/>
          <w:b/>
          <w:sz w:val="24"/>
          <w:szCs w:val="24"/>
          <w:lang w:val="es-ES"/>
        </w:rPr>
      </w:pPr>
      <w:r w:rsidRPr="00A8663E">
        <w:rPr>
          <w:rFonts w:ascii="Times New Roman" w:hAnsi="Times New Roman" w:cs="Times New Roman"/>
          <w:sz w:val="24"/>
          <w:szCs w:val="24"/>
        </w:rPr>
        <w:t>V- Que según el Artículo 82- Bis.- de la Ley de Adquisiciones y Contrataciones de la Administración Pública “LACAP”</w:t>
      </w:r>
      <w:r w:rsidRPr="00A8663E">
        <w:t xml:space="preserve"> - </w:t>
      </w:r>
      <w:r w:rsidRPr="00A8663E">
        <w:rPr>
          <w:rFonts w:ascii="Times New Roman" w:hAnsi="Times New Roman" w:cs="Times New Roman"/>
          <w:sz w:val="24"/>
          <w:szCs w:val="24"/>
        </w:rPr>
        <w:t xml:space="preserve">La Unidad Solicitante Propondrá al Titular para su nombramiento, a los Administradores de cada Contrato. En tal sentido se le solicita al honorable concejo Municipal tomar a </w:t>
      </w:r>
      <w:r w:rsidRPr="00A8663E">
        <w:rPr>
          <w:rFonts w:ascii="Times New Roman" w:hAnsi="Times New Roman" w:cs="Times New Roman"/>
          <w:sz w:val="24"/>
          <w:szCs w:val="24"/>
        </w:rPr>
        <w:lastRenderedPageBreak/>
        <w:t xml:space="preserve">bien nombrar como administrador del contrato para el Proyecto </w:t>
      </w:r>
      <w:r w:rsidR="001A1F52">
        <w:rPr>
          <w:rFonts w:ascii="Times New Roman" w:hAnsi="Times New Roman" w:cs="Times New Roman"/>
          <w:sz w:val="24"/>
          <w:szCs w:val="24"/>
        </w:rPr>
        <w:t>descrito anteriormente</w:t>
      </w:r>
      <w:r w:rsidRPr="00A8663E">
        <w:rPr>
          <w:rFonts w:ascii="Times New Roman" w:hAnsi="Times New Roman" w:cs="Times New Roman"/>
          <w:sz w:val="24"/>
          <w:szCs w:val="24"/>
        </w:rPr>
        <w:t xml:space="preserve"> al Ing. Henri Franklin Serrano Medrano, quien labora en esta institución como Jefe de Proyectos. </w:t>
      </w:r>
      <w:r w:rsidRPr="00A8663E">
        <w:rPr>
          <w:rFonts w:ascii="Times New Roman" w:hAnsi="Times New Roman" w:cs="Times New Roman"/>
          <w:b/>
          <w:sz w:val="24"/>
          <w:szCs w:val="24"/>
          <w:lang w:val="es-ES"/>
        </w:rPr>
        <w:t>Por lo tanto el Concejo Municipal en uso de las facultades que le otorga el Código Municipal. ACUERDA:</w:t>
      </w:r>
      <w:r w:rsidR="001A1F52" w:rsidRPr="001A1F52">
        <w:rPr>
          <w:rFonts w:ascii="Times New Roman" w:hAnsi="Times New Roman" w:cs="Times New Roman"/>
          <w:sz w:val="24"/>
          <w:szCs w:val="24"/>
          <w:lang w:val="es-ES"/>
        </w:rPr>
        <w:t xml:space="preserve"> </w:t>
      </w:r>
      <w:r w:rsidR="001A1F52" w:rsidRPr="00870751">
        <w:rPr>
          <w:rFonts w:ascii="Times New Roman" w:hAnsi="Times New Roman" w:cs="Times New Roman"/>
          <w:sz w:val="24"/>
          <w:szCs w:val="24"/>
          <w:lang w:val="es-ES"/>
        </w:rPr>
        <w:t>1) ADJUDICAR</w:t>
      </w:r>
      <w:r w:rsidR="001A1F52" w:rsidRPr="00870751">
        <w:rPr>
          <w:rFonts w:ascii="Times New Roman" w:hAnsi="Times New Roman" w:cs="Times New Roman"/>
          <w:b/>
          <w:sz w:val="24"/>
          <w:szCs w:val="24"/>
          <w:lang w:val="es-ES"/>
        </w:rPr>
        <w:t xml:space="preserve"> </w:t>
      </w:r>
      <w:r w:rsidR="001A1F52" w:rsidRPr="00870751">
        <w:rPr>
          <w:rFonts w:ascii="Times New Roman" w:hAnsi="Times New Roman" w:cs="Times New Roman"/>
          <w:sz w:val="24"/>
          <w:szCs w:val="24"/>
          <w:lang w:val="es-ES"/>
        </w:rPr>
        <w:t xml:space="preserve">a la empresa </w:t>
      </w:r>
      <w:r w:rsidR="001A1F52" w:rsidRPr="00A8663E">
        <w:rPr>
          <w:rFonts w:ascii="Times New Roman" w:hAnsi="Times New Roman" w:cs="Times New Roman"/>
          <w:sz w:val="24"/>
          <w:szCs w:val="24"/>
        </w:rPr>
        <w:t>ACATALES</w:t>
      </w:r>
      <w:r w:rsidR="001A1F52">
        <w:rPr>
          <w:rFonts w:ascii="Times New Roman" w:hAnsi="Times New Roman" w:cs="Times New Roman"/>
          <w:sz w:val="24"/>
          <w:szCs w:val="24"/>
        </w:rPr>
        <w:t>,</w:t>
      </w:r>
      <w:r w:rsidR="001A1F52" w:rsidRPr="00A8663E">
        <w:rPr>
          <w:rFonts w:ascii="Times New Roman" w:hAnsi="Times New Roman" w:cs="Times New Roman"/>
          <w:sz w:val="24"/>
          <w:szCs w:val="24"/>
        </w:rPr>
        <w:t xml:space="preserve"> S.A</w:t>
      </w:r>
      <w:r w:rsidR="001A1F52">
        <w:rPr>
          <w:rFonts w:ascii="Times New Roman" w:hAnsi="Times New Roman" w:cs="Times New Roman"/>
          <w:sz w:val="24"/>
          <w:szCs w:val="24"/>
        </w:rPr>
        <w:t>.</w:t>
      </w:r>
      <w:r w:rsidR="001A1F52" w:rsidRPr="00A8663E">
        <w:rPr>
          <w:rFonts w:ascii="Times New Roman" w:hAnsi="Times New Roman" w:cs="Times New Roman"/>
          <w:sz w:val="24"/>
          <w:szCs w:val="24"/>
        </w:rPr>
        <w:t xml:space="preserve"> DE C.V</w:t>
      </w:r>
      <w:r w:rsidR="001A1F52">
        <w:rPr>
          <w:rFonts w:ascii="Times New Roman" w:hAnsi="Times New Roman" w:cs="Times New Roman"/>
          <w:sz w:val="24"/>
          <w:szCs w:val="24"/>
        </w:rPr>
        <w:t>.</w:t>
      </w:r>
      <w:r w:rsidR="001A1F52" w:rsidRPr="00A8663E">
        <w:rPr>
          <w:rFonts w:ascii="Times New Roman" w:hAnsi="Times New Roman" w:cs="Times New Roman"/>
          <w:sz w:val="24"/>
          <w:szCs w:val="24"/>
        </w:rPr>
        <w:t xml:space="preserve"> </w:t>
      </w:r>
      <w:r w:rsidR="001A1F52" w:rsidRPr="00870751">
        <w:rPr>
          <w:rFonts w:ascii="Times New Roman" w:hAnsi="Times New Roman" w:cs="Times New Roman"/>
          <w:sz w:val="24"/>
          <w:szCs w:val="24"/>
          <w:lang w:val="es-ES"/>
        </w:rPr>
        <w:t xml:space="preserve"> </w:t>
      </w:r>
      <w:r w:rsidR="001A1F52" w:rsidRPr="00870751">
        <w:rPr>
          <w:rFonts w:ascii="Times New Roman" w:hAnsi="Times New Roman" w:cs="Times New Roman"/>
          <w:sz w:val="24"/>
          <w:szCs w:val="24"/>
        </w:rPr>
        <w:t>P</w:t>
      </w:r>
      <w:r w:rsidR="001A1F52" w:rsidRPr="00870751">
        <w:rPr>
          <w:rFonts w:ascii="Times New Roman" w:hAnsi="Times New Roman" w:cs="Times New Roman"/>
          <w:sz w:val="24"/>
          <w:szCs w:val="24"/>
          <w:lang w:val="es-ES"/>
        </w:rPr>
        <w:t>ara la</w:t>
      </w:r>
      <w:r w:rsidR="001A1F52">
        <w:rPr>
          <w:rFonts w:ascii="Times New Roman" w:hAnsi="Times New Roman" w:cs="Times New Roman"/>
          <w:sz w:val="24"/>
          <w:szCs w:val="24"/>
          <w:lang w:val="es-ES"/>
        </w:rPr>
        <w:t xml:space="preserve"> ejecución del Proyecto</w:t>
      </w:r>
      <w:r w:rsidR="001A1F52" w:rsidRPr="00870751">
        <w:rPr>
          <w:rFonts w:ascii="Times New Roman" w:hAnsi="Times New Roman" w:cs="Times New Roman"/>
          <w:sz w:val="24"/>
          <w:szCs w:val="24"/>
          <w:lang w:val="es-ES"/>
        </w:rPr>
        <w:t xml:space="preserve"> </w:t>
      </w:r>
      <w:r w:rsidR="001A1F52" w:rsidRPr="00870751">
        <w:rPr>
          <w:rFonts w:ascii="Times New Roman" w:hAnsi="Times New Roman" w:cs="Times New Roman"/>
          <w:sz w:val="24"/>
          <w:szCs w:val="24"/>
        </w:rPr>
        <w:t>“</w:t>
      </w:r>
      <w:r w:rsidR="001A1F52" w:rsidRPr="00A8663E">
        <w:rPr>
          <w:rFonts w:ascii="Times New Roman" w:hAnsi="Times New Roman" w:cs="Times New Roman"/>
          <w:sz w:val="24"/>
          <w:szCs w:val="24"/>
        </w:rPr>
        <w:t>MEJORAMIENTO Y RECARPETEO DE 161 METROS LINEALES DE PAVIMENTO ASFÁLTICO FRENTE A LA IGLESIA CATÓLICA EN CALLE JOSÉ CIRO MORA, EN EL MUNICIPIO DE SAN PEDRO PERULAPÁN, DEPARTAMENTO DE CUSCATLÁN</w:t>
      </w:r>
      <w:r w:rsidR="001A1F52" w:rsidRPr="00870751">
        <w:rPr>
          <w:rFonts w:ascii="Times New Roman" w:hAnsi="Times New Roman" w:cs="Times New Roman"/>
          <w:sz w:val="24"/>
          <w:szCs w:val="24"/>
        </w:rPr>
        <w:t xml:space="preserve">”. Por un Monto de </w:t>
      </w:r>
      <w:r w:rsidR="001A1F52">
        <w:rPr>
          <w:rFonts w:ascii="Times New Roman" w:hAnsi="Times New Roman" w:cs="Times New Roman"/>
          <w:sz w:val="24"/>
          <w:szCs w:val="24"/>
        </w:rPr>
        <w:t xml:space="preserve">TREINTA Y SIETE MIL SETECIENTOS SETENTA Y NUEVE 84/100   </w:t>
      </w:r>
      <w:r w:rsidR="001A1F52" w:rsidRPr="00A8663E">
        <w:rPr>
          <w:rFonts w:ascii="Times New Roman" w:hAnsi="Times New Roman" w:cs="Times New Roman"/>
          <w:sz w:val="24"/>
          <w:szCs w:val="24"/>
        </w:rPr>
        <w:t>Dólares de Los Estados Unidos de Norte América ($ 37,779.84)</w:t>
      </w:r>
      <w:r w:rsidR="001A1F52" w:rsidRPr="00870751">
        <w:rPr>
          <w:rFonts w:ascii="Times New Roman" w:hAnsi="Times New Roman" w:cs="Times New Roman"/>
          <w:sz w:val="24"/>
          <w:szCs w:val="24"/>
        </w:rPr>
        <w:t>. A continuación el</w:t>
      </w:r>
      <w:r w:rsidR="001A1F52">
        <w:rPr>
          <w:rFonts w:ascii="Times New Roman" w:hAnsi="Times New Roman" w:cs="Times New Roman"/>
          <w:sz w:val="24"/>
          <w:szCs w:val="24"/>
        </w:rPr>
        <w:t xml:space="preserve"> </w:t>
      </w:r>
      <w:r w:rsidR="001A1F52" w:rsidRPr="00870751">
        <w:rPr>
          <w:rFonts w:ascii="Times New Roman" w:hAnsi="Times New Roman" w:cs="Times New Roman"/>
          <w:sz w:val="24"/>
          <w:szCs w:val="24"/>
        </w:rPr>
        <w:t>detalle:</w:t>
      </w:r>
    </w:p>
    <w:p w:rsidR="001A1F52" w:rsidRDefault="001A1F52" w:rsidP="00A8663E">
      <w:pPr>
        <w:spacing w:after="0"/>
        <w:jc w:val="both"/>
        <w:rPr>
          <w:rFonts w:ascii="Times New Roman" w:hAnsi="Times New Roman" w:cs="Times New Roman"/>
          <w:b/>
          <w:sz w:val="24"/>
          <w:szCs w:val="24"/>
          <w:lang w:val="es-ES"/>
        </w:rPr>
      </w:pPr>
      <w:r w:rsidRPr="001A1F52">
        <w:rPr>
          <w:noProof/>
          <w:lang w:eastAsia="es-SV"/>
        </w:rPr>
        <w:drawing>
          <wp:inline distT="0" distB="0" distL="0" distR="0">
            <wp:extent cx="6330315" cy="20669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8376" cy="2069557"/>
                    </a:xfrm>
                    <a:prstGeom prst="rect">
                      <a:avLst/>
                    </a:prstGeom>
                    <a:noFill/>
                    <a:ln>
                      <a:noFill/>
                    </a:ln>
                  </pic:spPr>
                </pic:pic>
              </a:graphicData>
            </a:graphic>
          </wp:inline>
        </w:drawing>
      </w:r>
    </w:p>
    <w:p w:rsidR="001A1F52" w:rsidRDefault="002A7BCE" w:rsidP="00A8663E">
      <w:pPr>
        <w:spacing w:after="0"/>
        <w:jc w:val="both"/>
        <w:rPr>
          <w:rFonts w:ascii="Times New Roman" w:hAnsi="Times New Roman" w:cs="Times New Roman"/>
          <w:b/>
          <w:sz w:val="24"/>
          <w:szCs w:val="24"/>
          <w:lang w:val="es-ES"/>
        </w:rPr>
      </w:pPr>
      <w:r w:rsidRPr="00870751">
        <w:rPr>
          <w:rFonts w:ascii="Times New Roman" w:hAnsi="Times New Roman" w:cs="Times New Roman"/>
          <w:sz w:val="24"/>
          <w:szCs w:val="24"/>
        </w:rPr>
        <w:t xml:space="preserve">2) Nombrar como Administrador del Contrato del proyecto descrito anteriormente al Ing. Henri Franklin Serrano, Jefe de Proyectos. 3) Autorizar al Jefe de la Unidad de Adquisiciones y Contrataciones “UACI” efectuar los procedimientos respectivos para ésta disposición. 4)  Autorizar a la Tesorera Municipal Licda.  Mayra Lissethe Renderos de Vásquez, para que pueda erogar los fondos de la cuenta del referido Proyecto. 5) Se autoriza a la Encargada de la Unidad de </w:t>
      </w:r>
      <w:r>
        <w:rPr>
          <w:rFonts w:ascii="Times New Roman" w:hAnsi="Times New Roman" w:cs="Times New Roman"/>
          <w:sz w:val="24"/>
          <w:szCs w:val="24"/>
        </w:rPr>
        <w:t>Presupuesto</w:t>
      </w:r>
      <w:r w:rsidRPr="00870751">
        <w:rPr>
          <w:rFonts w:ascii="Times New Roman" w:hAnsi="Times New Roman" w:cs="Times New Roman"/>
          <w:sz w:val="24"/>
          <w:szCs w:val="24"/>
        </w:rPr>
        <w:t xml:space="preserve"> para descargar en las cifras correspondientes del presupuesto Municipal vigente. Comuníquese.-</w:t>
      </w:r>
      <w:r w:rsidR="00316EA6">
        <w:rPr>
          <w:rFonts w:ascii="Times New Roman" w:hAnsi="Times New Roman" w:cs="Times New Roman"/>
          <w:sz w:val="24"/>
          <w:szCs w:val="24"/>
        </w:rPr>
        <w:t xml:space="preserve"> Se hace constar que </w:t>
      </w:r>
      <w:r w:rsidR="004B5591">
        <w:rPr>
          <w:rFonts w:ascii="Times New Roman" w:hAnsi="Times New Roman" w:cs="Times New Roman"/>
          <w:sz w:val="24"/>
          <w:szCs w:val="24"/>
        </w:rPr>
        <w:t xml:space="preserve">el Lic. </w:t>
      </w:r>
      <w:r w:rsidR="004B5591" w:rsidRPr="0057195F">
        <w:rPr>
          <w:rFonts w:ascii="Times New Roman" w:hAnsi="Times New Roman" w:cs="Times New Roman"/>
          <w:sz w:val="24"/>
          <w:szCs w:val="24"/>
        </w:rPr>
        <w:t>Héctor Ismael Estrada Vásquez</w:t>
      </w:r>
      <w:r w:rsidR="004B5591">
        <w:rPr>
          <w:rFonts w:ascii="Times New Roman" w:hAnsi="Times New Roman" w:cs="Times New Roman"/>
          <w:sz w:val="24"/>
          <w:szCs w:val="24"/>
        </w:rPr>
        <w:t>, Primer Regidor Propietario, manifiesta que apoya en la adjudicación detallada en este acuerdo, sin embargo hace saber que es responsabilidad del Jefe de UACI realizar los procesos de ley correspondientes, y que no se incorporó a ningún miembro del Concejo Municipal en la comisión de evaluación.</w:t>
      </w:r>
      <w:r w:rsidR="00EC6F79">
        <w:rPr>
          <w:rFonts w:ascii="Times New Roman" w:hAnsi="Times New Roman" w:cs="Times New Roman"/>
          <w:sz w:val="24"/>
          <w:szCs w:val="24"/>
        </w:rPr>
        <w:t xml:space="preserve"> </w:t>
      </w:r>
    </w:p>
    <w:p w:rsidR="001A1F52" w:rsidRDefault="001A1F52" w:rsidP="00A8663E">
      <w:pPr>
        <w:spacing w:after="0"/>
        <w:jc w:val="both"/>
        <w:rPr>
          <w:rFonts w:ascii="Times New Roman" w:hAnsi="Times New Roman" w:cs="Times New Roman"/>
          <w:b/>
          <w:sz w:val="24"/>
          <w:szCs w:val="24"/>
          <w:lang w:val="es-ES"/>
        </w:rPr>
      </w:pPr>
    </w:p>
    <w:p w:rsidR="002957B9" w:rsidRPr="00984DAA" w:rsidRDefault="002957B9" w:rsidP="002957B9">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OCHO</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565E0B" w:rsidRPr="00A8663E" w:rsidRDefault="002957B9" w:rsidP="00565E0B">
      <w:pPr>
        <w:spacing w:after="0"/>
        <w:jc w:val="both"/>
        <w:rPr>
          <w:rFonts w:ascii="Times New Roman" w:hAnsi="Times New Roman" w:cs="Times New Roman"/>
          <w:sz w:val="24"/>
          <w:szCs w:val="24"/>
        </w:rPr>
      </w:pPr>
      <w:r w:rsidRPr="00170D67">
        <w:rPr>
          <w:rFonts w:ascii="Times New Roman" w:hAnsi="Times New Roman" w:cs="Times New Roman"/>
          <w:sz w:val="24"/>
          <w:szCs w:val="24"/>
        </w:rPr>
        <w:t>I-</w:t>
      </w:r>
      <w:r w:rsidR="00E34BC6">
        <w:rPr>
          <w:rFonts w:ascii="Times New Roman" w:hAnsi="Times New Roman" w:cs="Times New Roman"/>
          <w:sz w:val="24"/>
          <w:szCs w:val="24"/>
        </w:rPr>
        <w:t xml:space="preserve"> </w:t>
      </w:r>
      <w:r w:rsidR="00565E0B" w:rsidRPr="00A8663E">
        <w:rPr>
          <w:rFonts w:ascii="Times New Roman" w:hAnsi="Times New Roman" w:cs="Times New Roman"/>
          <w:sz w:val="24"/>
          <w:szCs w:val="24"/>
        </w:rPr>
        <w:t xml:space="preserve">Que el Ing. Henry Douglas Palacios Montenegro, Jefe de la Unidad de Adquisiciones y Contrataciones Institucional, somete a consideración </w:t>
      </w:r>
      <w:r w:rsidR="00565E0B">
        <w:rPr>
          <w:rFonts w:ascii="Times New Roman" w:hAnsi="Times New Roman" w:cs="Times New Roman"/>
          <w:sz w:val="24"/>
          <w:szCs w:val="24"/>
        </w:rPr>
        <w:t>la evaluación realizada por la comisión de evaluación de ofertas del proyecto</w:t>
      </w:r>
      <w:r w:rsidR="00565E0B" w:rsidRPr="00A8663E">
        <w:rPr>
          <w:rFonts w:ascii="Times New Roman" w:hAnsi="Times New Roman" w:cs="Times New Roman"/>
          <w:sz w:val="24"/>
          <w:szCs w:val="24"/>
        </w:rPr>
        <w:t xml:space="preserve"> </w:t>
      </w:r>
      <w:r w:rsidR="00565E0B" w:rsidRPr="00565E0B">
        <w:rPr>
          <w:rFonts w:ascii="Times New Roman" w:hAnsi="Times New Roman" w:cs="Times New Roman"/>
          <w:sz w:val="24"/>
          <w:szCs w:val="24"/>
        </w:rPr>
        <w:t>CONSTRUCCION DE 200 METROS LINEALES DE RECARPETEO CON ASFALTO DE TRAMO DE CALLE, EN CANTON TECOMATEPEQUE, CASERIO LA CRUZ, SECTOR LOS GARCIA, MUNICIPIO DE SAN PEDRO PERULAPAN, DEPARTAMENTO DE CUSCATLAN</w:t>
      </w:r>
      <w:r w:rsidR="00565E0B">
        <w:rPr>
          <w:rFonts w:ascii="Times New Roman" w:hAnsi="Times New Roman" w:cs="Times New Roman"/>
          <w:sz w:val="24"/>
          <w:szCs w:val="24"/>
        </w:rPr>
        <w:t>.</w:t>
      </w:r>
    </w:p>
    <w:p w:rsidR="00565E0B" w:rsidRPr="00A8663E" w:rsidRDefault="00565E0B" w:rsidP="00565E0B">
      <w:pPr>
        <w:autoSpaceDE w:val="0"/>
        <w:autoSpaceDN w:val="0"/>
        <w:adjustRightInd w:val="0"/>
        <w:spacing w:after="0"/>
        <w:jc w:val="both"/>
        <w:rPr>
          <w:rFonts w:ascii="Times New Roman" w:hAnsi="Times New Roman" w:cs="Times New Roman"/>
          <w:sz w:val="24"/>
          <w:szCs w:val="24"/>
        </w:rPr>
      </w:pPr>
      <w:r w:rsidRPr="00A8663E">
        <w:rPr>
          <w:rFonts w:ascii="Times New Roman" w:hAnsi="Times New Roman" w:cs="Times New Roman"/>
          <w:sz w:val="24"/>
          <w:szCs w:val="24"/>
        </w:rPr>
        <w:t>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w:t>
      </w:r>
    </w:p>
    <w:p w:rsidR="00565E0B" w:rsidRPr="00A8663E" w:rsidRDefault="00565E0B" w:rsidP="00565E0B">
      <w:pPr>
        <w:autoSpaceDE w:val="0"/>
        <w:autoSpaceDN w:val="0"/>
        <w:adjustRightInd w:val="0"/>
        <w:spacing w:after="0"/>
        <w:jc w:val="both"/>
        <w:rPr>
          <w:rFonts w:ascii="Times New Roman" w:hAnsi="Times New Roman" w:cs="Times New Roman"/>
          <w:sz w:val="24"/>
          <w:szCs w:val="24"/>
        </w:rPr>
      </w:pPr>
      <w:r w:rsidRPr="00A8663E">
        <w:rPr>
          <w:rFonts w:ascii="Times New Roman" w:hAnsi="Times New Roman" w:cs="Times New Roman"/>
          <w:sz w:val="24"/>
          <w:szCs w:val="24"/>
        </w:rPr>
        <w:t xml:space="preserve">III- Que al realizar el análisis en la comparación de ofertas de cada una de las tres empresas </w:t>
      </w:r>
      <w:r>
        <w:rPr>
          <w:rFonts w:ascii="Times New Roman" w:hAnsi="Times New Roman" w:cs="Times New Roman"/>
          <w:sz w:val="24"/>
          <w:szCs w:val="24"/>
        </w:rPr>
        <w:t>participantes</w:t>
      </w:r>
      <w:r w:rsidRPr="00A8663E">
        <w:rPr>
          <w:rFonts w:ascii="Times New Roman" w:hAnsi="Times New Roman" w:cs="Times New Roman"/>
          <w:sz w:val="24"/>
          <w:szCs w:val="24"/>
        </w:rPr>
        <w:t>, se llega a la conclusión de que se recomienda adjudicar a la empresa</w:t>
      </w:r>
      <w:r>
        <w:rPr>
          <w:rFonts w:ascii="Times New Roman" w:hAnsi="Times New Roman" w:cs="Times New Roman"/>
          <w:sz w:val="24"/>
          <w:szCs w:val="24"/>
        </w:rPr>
        <w:t xml:space="preserve">  </w:t>
      </w:r>
      <w:r w:rsidRPr="00565E0B">
        <w:rPr>
          <w:rFonts w:ascii="Times New Roman" w:hAnsi="Times New Roman" w:cs="Times New Roman"/>
          <w:sz w:val="24"/>
          <w:szCs w:val="24"/>
        </w:rPr>
        <w:t xml:space="preserve">CONSTRUCTORA </w:t>
      </w:r>
      <w:r w:rsidRPr="00565E0B">
        <w:rPr>
          <w:rFonts w:ascii="Times New Roman" w:hAnsi="Times New Roman" w:cs="Times New Roman"/>
          <w:sz w:val="24"/>
          <w:szCs w:val="24"/>
        </w:rPr>
        <w:lastRenderedPageBreak/>
        <w:t>CARBAJAL S.A DE C.V</w:t>
      </w:r>
      <w:r>
        <w:rPr>
          <w:rFonts w:ascii="Times New Roman" w:hAnsi="Times New Roman" w:cs="Times New Roman"/>
          <w:sz w:val="24"/>
          <w:szCs w:val="24"/>
        </w:rPr>
        <w:t>.</w:t>
      </w:r>
      <w:r w:rsidRPr="00A8663E">
        <w:rPr>
          <w:rFonts w:ascii="Times New Roman" w:hAnsi="Times New Roman" w:cs="Times New Roman"/>
          <w:sz w:val="24"/>
          <w:szCs w:val="24"/>
        </w:rPr>
        <w:t xml:space="preserve"> Por el monto de </w:t>
      </w:r>
      <w:r>
        <w:rPr>
          <w:rFonts w:ascii="Times New Roman" w:hAnsi="Times New Roman" w:cs="Times New Roman"/>
          <w:sz w:val="24"/>
          <w:szCs w:val="24"/>
        </w:rPr>
        <w:t xml:space="preserve"> </w:t>
      </w:r>
      <w:r w:rsidR="000928B9">
        <w:rPr>
          <w:rFonts w:ascii="Times New Roman" w:hAnsi="Times New Roman" w:cs="Times New Roman"/>
          <w:sz w:val="24"/>
          <w:szCs w:val="24"/>
        </w:rPr>
        <w:t>CUARENTA Y CUATRO MIL QUINIENTOS VEINTITRÉS</w:t>
      </w:r>
      <w:r>
        <w:rPr>
          <w:rFonts w:ascii="Times New Roman" w:hAnsi="Times New Roman" w:cs="Times New Roman"/>
          <w:sz w:val="24"/>
          <w:szCs w:val="24"/>
        </w:rPr>
        <w:t xml:space="preserve"> </w:t>
      </w:r>
      <w:r w:rsidR="000928B9">
        <w:rPr>
          <w:rFonts w:ascii="Times New Roman" w:hAnsi="Times New Roman" w:cs="Times New Roman"/>
          <w:sz w:val="24"/>
          <w:szCs w:val="24"/>
        </w:rPr>
        <w:t>12</w:t>
      </w:r>
      <w:r>
        <w:rPr>
          <w:rFonts w:ascii="Times New Roman" w:hAnsi="Times New Roman" w:cs="Times New Roman"/>
          <w:sz w:val="24"/>
          <w:szCs w:val="24"/>
        </w:rPr>
        <w:t xml:space="preserve">/100   </w:t>
      </w:r>
      <w:r w:rsidRPr="00A8663E">
        <w:rPr>
          <w:rFonts w:ascii="Times New Roman" w:hAnsi="Times New Roman" w:cs="Times New Roman"/>
          <w:sz w:val="24"/>
          <w:szCs w:val="24"/>
        </w:rPr>
        <w:t>Dólares de Los Estados Unidos de Norte América ($</w:t>
      </w:r>
      <w:r w:rsidRPr="00565E0B">
        <w:rPr>
          <w:rFonts w:ascii="Times New Roman" w:hAnsi="Times New Roman" w:cs="Times New Roman"/>
          <w:sz w:val="24"/>
          <w:szCs w:val="24"/>
        </w:rPr>
        <w:t>44,523.12</w:t>
      </w:r>
      <w:r w:rsidRPr="00A8663E">
        <w:rPr>
          <w:rFonts w:ascii="Times New Roman" w:hAnsi="Times New Roman" w:cs="Times New Roman"/>
          <w:sz w:val="24"/>
          <w:szCs w:val="24"/>
        </w:rPr>
        <w:t xml:space="preserve">) Por ofrecer precios más competitivos y favorables para la Administración Municipal.  </w:t>
      </w:r>
    </w:p>
    <w:p w:rsidR="00565E0B" w:rsidRPr="00A8663E" w:rsidRDefault="00565E0B" w:rsidP="00565E0B">
      <w:pPr>
        <w:spacing w:after="0"/>
        <w:jc w:val="both"/>
        <w:rPr>
          <w:rFonts w:ascii="Times New Roman" w:hAnsi="Times New Roman" w:cs="Times New Roman"/>
          <w:sz w:val="24"/>
          <w:szCs w:val="24"/>
        </w:rPr>
      </w:pPr>
      <w:r w:rsidRPr="00A8663E">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565E0B" w:rsidRDefault="00565E0B" w:rsidP="00565E0B">
      <w:pPr>
        <w:spacing w:after="0"/>
        <w:jc w:val="both"/>
        <w:rPr>
          <w:rFonts w:ascii="Times New Roman" w:hAnsi="Times New Roman" w:cs="Times New Roman"/>
          <w:b/>
          <w:sz w:val="24"/>
          <w:szCs w:val="24"/>
          <w:lang w:val="es-ES"/>
        </w:rPr>
      </w:pPr>
      <w:r w:rsidRPr="00A8663E">
        <w:rPr>
          <w:rFonts w:ascii="Times New Roman" w:hAnsi="Times New Roman" w:cs="Times New Roman"/>
          <w:sz w:val="24"/>
          <w:szCs w:val="24"/>
        </w:rPr>
        <w:t>V- Que según el Artículo 82- Bis.- de la Ley de Adquisiciones y Contrataciones de la Administración Pública “LACAP”</w:t>
      </w:r>
      <w:r w:rsidRPr="00A8663E">
        <w:t xml:space="preserve"> - </w:t>
      </w:r>
      <w:r w:rsidRPr="00A8663E">
        <w:rPr>
          <w:rFonts w:ascii="Times New Roman" w:hAnsi="Times New Roman" w:cs="Times New Roman"/>
          <w:sz w:val="24"/>
          <w:szCs w:val="24"/>
        </w:rPr>
        <w:t xml:space="preserve">La Unidad Solicitante Propondrá al Titular para su nombramiento, a los Administradores de cada Contrato. En tal sentido se le solicita al honorable concejo Municipal tomar a bien nombrar como administrador del contrato para el Proyecto </w:t>
      </w:r>
      <w:r>
        <w:rPr>
          <w:rFonts w:ascii="Times New Roman" w:hAnsi="Times New Roman" w:cs="Times New Roman"/>
          <w:sz w:val="24"/>
          <w:szCs w:val="24"/>
        </w:rPr>
        <w:t>descrito anteriormente</w:t>
      </w:r>
      <w:r w:rsidRPr="00A8663E">
        <w:rPr>
          <w:rFonts w:ascii="Times New Roman" w:hAnsi="Times New Roman" w:cs="Times New Roman"/>
          <w:sz w:val="24"/>
          <w:szCs w:val="24"/>
        </w:rPr>
        <w:t xml:space="preserve"> al Ing. Henri Franklin Serrano Medrano, quien labora en esta institución como Jefe de Proyectos. </w:t>
      </w:r>
      <w:r w:rsidRPr="00A8663E">
        <w:rPr>
          <w:rFonts w:ascii="Times New Roman" w:hAnsi="Times New Roman" w:cs="Times New Roman"/>
          <w:b/>
          <w:sz w:val="24"/>
          <w:szCs w:val="24"/>
          <w:lang w:val="es-ES"/>
        </w:rPr>
        <w:t>Por lo tanto el Concejo Municipal en uso de las facultades que le otorga el Código Municipal. ACUERDA:</w:t>
      </w:r>
      <w:r w:rsidRPr="001A1F52">
        <w:rPr>
          <w:rFonts w:ascii="Times New Roman" w:hAnsi="Times New Roman" w:cs="Times New Roman"/>
          <w:sz w:val="24"/>
          <w:szCs w:val="24"/>
          <w:lang w:val="es-ES"/>
        </w:rPr>
        <w:t xml:space="preserve"> </w:t>
      </w:r>
      <w:r w:rsidRPr="00870751">
        <w:rPr>
          <w:rFonts w:ascii="Times New Roman" w:hAnsi="Times New Roman" w:cs="Times New Roman"/>
          <w:sz w:val="24"/>
          <w:szCs w:val="24"/>
          <w:lang w:val="es-ES"/>
        </w:rPr>
        <w:t>1) ADJUDICAR</w:t>
      </w:r>
      <w:r w:rsidRPr="00870751">
        <w:rPr>
          <w:rFonts w:ascii="Times New Roman" w:hAnsi="Times New Roman" w:cs="Times New Roman"/>
          <w:b/>
          <w:sz w:val="24"/>
          <w:szCs w:val="24"/>
          <w:lang w:val="es-ES"/>
        </w:rPr>
        <w:t xml:space="preserve"> </w:t>
      </w:r>
      <w:r w:rsidRPr="00870751">
        <w:rPr>
          <w:rFonts w:ascii="Times New Roman" w:hAnsi="Times New Roman" w:cs="Times New Roman"/>
          <w:sz w:val="24"/>
          <w:szCs w:val="24"/>
          <w:lang w:val="es-ES"/>
        </w:rPr>
        <w:t xml:space="preserve">a la empresa </w:t>
      </w:r>
      <w:r w:rsidR="005F5DE0" w:rsidRPr="00A8663E">
        <w:rPr>
          <w:rFonts w:ascii="Times New Roman" w:hAnsi="Times New Roman" w:cs="Times New Roman"/>
          <w:sz w:val="24"/>
          <w:szCs w:val="24"/>
        </w:rPr>
        <w:t>empresa</w:t>
      </w:r>
      <w:r w:rsidR="005F5DE0">
        <w:rPr>
          <w:rFonts w:ascii="Times New Roman" w:hAnsi="Times New Roman" w:cs="Times New Roman"/>
          <w:sz w:val="24"/>
          <w:szCs w:val="24"/>
        </w:rPr>
        <w:t xml:space="preserve">  </w:t>
      </w:r>
      <w:r w:rsidR="005F5DE0" w:rsidRPr="00565E0B">
        <w:rPr>
          <w:rFonts w:ascii="Times New Roman" w:hAnsi="Times New Roman" w:cs="Times New Roman"/>
          <w:sz w:val="24"/>
          <w:szCs w:val="24"/>
        </w:rPr>
        <w:t>CONSTRUCTORA CARBAJAL S.A DE C.V</w:t>
      </w:r>
      <w:r w:rsidR="005F5DE0">
        <w:rPr>
          <w:rFonts w:ascii="Times New Roman" w:hAnsi="Times New Roman" w:cs="Times New Roman"/>
          <w:sz w:val="24"/>
          <w:szCs w:val="24"/>
        </w:rPr>
        <w:t xml:space="preserve">. </w:t>
      </w:r>
      <w:r w:rsidRPr="00870751">
        <w:rPr>
          <w:rFonts w:ascii="Times New Roman" w:hAnsi="Times New Roman" w:cs="Times New Roman"/>
          <w:sz w:val="24"/>
          <w:szCs w:val="24"/>
        </w:rPr>
        <w:t>P</w:t>
      </w:r>
      <w:r w:rsidRPr="00870751">
        <w:rPr>
          <w:rFonts w:ascii="Times New Roman" w:hAnsi="Times New Roman" w:cs="Times New Roman"/>
          <w:sz w:val="24"/>
          <w:szCs w:val="24"/>
          <w:lang w:val="es-ES"/>
        </w:rPr>
        <w:t>ara la</w:t>
      </w:r>
      <w:r>
        <w:rPr>
          <w:rFonts w:ascii="Times New Roman" w:hAnsi="Times New Roman" w:cs="Times New Roman"/>
          <w:sz w:val="24"/>
          <w:szCs w:val="24"/>
          <w:lang w:val="es-ES"/>
        </w:rPr>
        <w:t xml:space="preserve"> ejecución del Proyecto</w:t>
      </w:r>
      <w:r w:rsidRPr="00870751">
        <w:rPr>
          <w:rFonts w:ascii="Times New Roman" w:hAnsi="Times New Roman" w:cs="Times New Roman"/>
          <w:sz w:val="24"/>
          <w:szCs w:val="24"/>
          <w:lang w:val="es-ES"/>
        </w:rPr>
        <w:t xml:space="preserve"> </w:t>
      </w:r>
      <w:r w:rsidRPr="00870751">
        <w:rPr>
          <w:rFonts w:ascii="Times New Roman" w:hAnsi="Times New Roman" w:cs="Times New Roman"/>
          <w:sz w:val="24"/>
          <w:szCs w:val="24"/>
        </w:rPr>
        <w:t>“</w:t>
      </w:r>
      <w:r w:rsidR="005F5DE0" w:rsidRPr="00565E0B">
        <w:rPr>
          <w:rFonts w:ascii="Times New Roman" w:hAnsi="Times New Roman" w:cs="Times New Roman"/>
          <w:sz w:val="24"/>
          <w:szCs w:val="24"/>
        </w:rPr>
        <w:t>CONSTRUCCION DE 200 METROS LINEALES DE RECARPETEO CON ASFALTO DE TRAMO DE CALLE, EN CANTON TECOMATEPEQUE, CASERIO LA CRUZ, SECTOR LOS GARCIA, MUNICIPIO DE SAN PEDRO PERULAPAN, DEPARTAMENTO DE CUSCATLAN</w:t>
      </w:r>
      <w:r w:rsidRPr="00870751">
        <w:rPr>
          <w:rFonts w:ascii="Times New Roman" w:hAnsi="Times New Roman" w:cs="Times New Roman"/>
          <w:sz w:val="24"/>
          <w:szCs w:val="24"/>
        </w:rPr>
        <w:t xml:space="preserve">”. Por un Monto de </w:t>
      </w:r>
      <w:r w:rsidR="005F5DE0">
        <w:rPr>
          <w:rFonts w:ascii="Times New Roman" w:hAnsi="Times New Roman" w:cs="Times New Roman"/>
          <w:sz w:val="24"/>
          <w:szCs w:val="24"/>
        </w:rPr>
        <w:t xml:space="preserve">CUARENTA Y CUATRO MIL QUINIENTOS VEINTITRÉS 12/100   </w:t>
      </w:r>
      <w:r w:rsidR="005F5DE0" w:rsidRPr="00A8663E">
        <w:rPr>
          <w:rFonts w:ascii="Times New Roman" w:hAnsi="Times New Roman" w:cs="Times New Roman"/>
          <w:sz w:val="24"/>
          <w:szCs w:val="24"/>
        </w:rPr>
        <w:t>Dólares de Los Estados Unidos de Norte América ($</w:t>
      </w:r>
      <w:r w:rsidR="005F5DE0" w:rsidRPr="00565E0B">
        <w:rPr>
          <w:rFonts w:ascii="Times New Roman" w:hAnsi="Times New Roman" w:cs="Times New Roman"/>
          <w:sz w:val="24"/>
          <w:szCs w:val="24"/>
        </w:rPr>
        <w:t>44,523.12</w:t>
      </w:r>
      <w:r w:rsidR="005F5DE0" w:rsidRPr="00A8663E">
        <w:rPr>
          <w:rFonts w:ascii="Times New Roman" w:hAnsi="Times New Roman" w:cs="Times New Roman"/>
          <w:sz w:val="24"/>
          <w:szCs w:val="24"/>
        </w:rPr>
        <w:t>)</w:t>
      </w:r>
      <w:r w:rsidRPr="00870751">
        <w:rPr>
          <w:rFonts w:ascii="Times New Roman" w:hAnsi="Times New Roman" w:cs="Times New Roman"/>
          <w:sz w:val="24"/>
          <w:szCs w:val="24"/>
        </w:rPr>
        <w:t>. A continuación el</w:t>
      </w:r>
      <w:r>
        <w:rPr>
          <w:rFonts w:ascii="Times New Roman" w:hAnsi="Times New Roman" w:cs="Times New Roman"/>
          <w:sz w:val="24"/>
          <w:szCs w:val="24"/>
        </w:rPr>
        <w:t xml:space="preserve"> </w:t>
      </w:r>
      <w:r w:rsidRPr="00870751">
        <w:rPr>
          <w:rFonts w:ascii="Times New Roman" w:hAnsi="Times New Roman" w:cs="Times New Roman"/>
          <w:sz w:val="24"/>
          <w:szCs w:val="24"/>
        </w:rPr>
        <w:t>detalle:</w:t>
      </w:r>
    </w:p>
    <w:p w:rsidR="00297192" w:rsidRDefault="005F5DE0" w:rsidP="00297192">
      <w:pPr>
        <w:spacing w:after="0"/>
        <w:jc w:val="both"/>
        <w:rPr>
          <w:rFonts w:ascii="Times New Roman" w:hAnsi="Times New Roman" w:cs="Times New Roman"/>
          <w:sz w:val="24"/>
          <w:szCs w:val="24"/>
        </w:rPr>
      </w:pPr>
      <w:r w:rsidRPr="005F5DE0">
        <w:rPr>
          <w:noProof/>
          <w:lang w:eastAsia="es-SV"/>
        </w:rPr>
        <w:drawing>
          <wp:inline distT="0" distB="0" distL="0" distR="0">
            <wp:extent cx="6331577" cy="19145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44773" cy="1918515"/>
                    </a:xfrm>
                    <a:prstGeom prst="rect">
                      <a:avLst/>
                    </a:prstGeom>
                    <a:noFill/>
                    <a:ln>
                      <a:noFill/>
                    </a:ln>
                  </pic:spPr>
                </pic:pic>
              </a:graphicData>
            </a:graphic>
          </wp:inline>
        </w:drawing>
      </w:r>
    </w:p>
    <w:p w:rsidR="005F5DE0" w:rsidRDefault="005F5DE0" w:rsidP="005F5DE0">
      <w:pPr>
        <w:spacing w:after="0"/>
        <w:jc w:val="both"/>
        <w:rPr>
          <w:rFonts w:ascii="Times New Roman" w:hAnsi="Times New Roman" w:cs="Times New Roman"/>
          <w:b/>
          <w:sz w:val="24"/>
          <w:szCs w:val="24"/>
          <w:lang w:val="es-ES"/>
        </w:rPr>
      </w:pPr>
      <w:r w:rsidRPr="00870751">
        <w:rPr>
          <w:rFonts w:ascii="Times New Roman" w:hAnsi="Times New Roman" w:cs="Times New Roman"/>
          <w:sz w:val="24"/>
          <w:szCs w:val="24"/>
        </w:rPr>
        <w:t xml:space="preserve">2) Nombrar como Administrador del Contrato del proyecto descrito anteriormente al Ing. Henri Franklin Serrano, Jefe de Proyectos. 3) Autorizar al Jefe de la Unidad de Adquisiciones y Contrataciones “UACI” efectuar los procedimientos respectivos para ésta disposición. 4)  Autorizar a la Tesorera Municipal Licda.  Mayra Lissethe Renderos de Vásquez, para que pueda erogar los fondos de la cuenta del referido Proyecto. 5) Se autoriza a la Encargada de la Unidad de </w:t>
      </w:r>
      <w:r>
        <w:rPr>
          <w:rFonts w:ascii="Times New Roman" w:hAnsi="Times New Roman" w:cs="Times New Roman"/>
          <w:sz w:val="24"/>
          <w:szCs w:val="24"/>
        </w:rPr>
        <w:t>Presupuesto</w:t>
      </w:r>
      <w:r w:rsidRPr="00870751">
        <w:rPr>
          <w:rFonts w:ascii="Times New Roman" w:hAnsi="Times New Roman" w:cs="Times New Roman"/>
          <w:sz w:val="24"/>
          <w:szCs w:val="24"/>
        </w:rPr>
        <w:t xml:space="preserve"> para descargar en las cifras correspondientes del presupuesto Municipal vigente. Comuníquese.-</w:t>
      </w:r>
      <w:r>
        <w:rPr>
          <w:rFonts w:ascii="Times New Roman" w:hAnsi="Times New Roman" w:cs="Times New Roman"/>
          <w:sz w:val="24"/>
          <w:szCs w:val="24"/>
        </w:rPr>
        <w:t xml:space="preserve"> Se hace constar que el Lic. </w:t>
      </w:r>
      <w:r w:rsidRPr="0057195F">
        <w:rPr>
          <w:rFonts w:ascii="Times New Roman" w:hAnsi="Times New Roman" w:cs="Times New Roman"/>
          <w:sz w:val="24"/>
          <w:szCs w:val="24"/>
        </w:rPr>
        <w:t>Héctor Ismael Estrada Vásquez</w:t>
      </w:r>
      <w:r>
        <w:rPr>
          <w:rFonts w:ascii="Times New Roman" w:hAnsi="Times New Roman" w:cs="Times New Roman"/>
          <w:sz w:val="24"/>
          <w:szCs w:val="24"/>
        </w:rPr>
        <w:t xml:space="preserve">, Primer Regidor Propietario, manifiesta que apoya en la adjudicación detallada en este acuerdo, sin embargo hace saber que es responsabilidad del Jefe de UACI realizar los procesos de ley correspondientes, y que no se incorporó a ningún miembro del Concejo Municipal en la comisión de evaluación. </w:t>
      </w:r>
    </w:p>
    <w:p w:rsidR="007F4D3D" w:rsidRDefault="007F4D3D" w:rsidP="007F4D3D">
      <w:pPr>
        <w:spacing w:after="0"/>
        <w:jc w:val="both"/>
        <w:rPr>
          <w:rFonts w:ascii="Times New Roman" w:hAnsi="Times New Roman" w:cs="Times New Roman"/>
          <w:b/>
          <w:sz w:val="24"/>
          <w:szCs w:val="24"/>
        </w:rPr>
      </w:pPr>
    </w:p>
    <w:p w:rsidR="000477BC" w:rsidRPr="00984DAA" w:rsidRDefault="000477BC" w:rsidP="000477BC">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NUEVE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2F3F7F" w:rsidRPr="00A8663E" w:rsidRDefault="000477BC" w:rsidP="002F3F7F">
      <w:pPr>
        <w:spacing w:after="0"/>
        <w:jc w:val="both"/>
        <w:rPr>
          <w:rFonts w:ascii="Times New Roman" w:hAnsi="Times New Roman" w:cs="Times New Roman"/>
          <w:sz w:val="24"/>
          <w:szCs w:val="24"/>
        </w:rPr>
      </w:pPr>
      <w:r w:rsidRPr="00170D67">
        <w:rPr>
          <w:rFonts w:ascii="Times New Roman" w:hAnsi="Times New Roman" w:cs="Times New Roman"/>
          <w:sz w:val="24"/>
          <w:szCs w:val="24"/>
        </w:rPr>
        <w:t>I-</w:t>
      </w:r>
      <w:r w:rsidR="00D60753">
        <w:rPr>
          <w:rFonts w:ascii="Times New Roman" w:hAnsi="Times New Roman" w:cs="Times New Roman"/>
          <w:sz w:val="24"/>
          <w:szCs w:val="24"/>
        </w:rPr>
        <w:t xml:space="preserve"> </w:t>
      </w:r>
      <w:r w:rsidR="002F3F7F" w:rsidRPr="00A8663E">
        <w:rPr>
          <w:rFonts w:ascii="Times New Roman" w:hAnsi="Times New Roman" w:cs="Times New Roman"/>
          <w:sz w:val="24"/>
          <w:szCs w:val="24"/>
        </w:rPr>
        <w:t xml:space="preserve">Que el Ing. Henry Douglas Palacios Montenegro, Jefe de la Unidad de Adquisiciones y Contrataciones Institucional, somete a consideración </w:t>
      </w:r>
      <w:r w:rsidR="002F3F7F">
        <w:rPr>
          <w:rFonts w:ascii="Times New Roman" w:hAnsi="Times New Roman" w:cs="Times New Roman"/>
          <w:sz w:val="24"/>
          <w:szCs w:val="24"/>
        </w:rPr>
        <w:t>la evaluación realizada por la comisión de evaluación de ofertas del proyecto</w:t>
      </w:r>
      <w:r w:rsidR="002F3F7F" w:rsidRPr="00A8663E">
        <w:rPr>
          <w:rFonts w:ascii="Times New Roman" w:hAnsi="Times New Roman" w:cs="Times New Roman"/>
          <w:sz w:val="24"/>
          <w:szCs w:val="24"/>
        </w:rPr>
        <w:t xml:space="preserve"> </w:t>
      </w:r>
      <w:r w:rsidR="002F3F7F" w:rsidRPr="002F3F7F">
        <w:rPr>
          <w:rFonts w:ascii="Times New Roman" w:hAnsi="Times New Roman" w:cs="Times New Roman"/>
          <w:sz w:val="24"/>
          <w:szCs w:val="24"/>
        </w:rPr>
        <w:t>CONSTRUCCION DE 200 METROS LINEALES CONCRETO  ASFALTICO, EN CANTON SAN FRANCISCO, CASERIO LOS DOS OLIVOS, MUNICIPIO DE SAN PEDRO PERULAPAN, DEPARTAMENTO DE CUSCATLAN</w:t>
      </w:r>
      <w:r w:rsidR="002F3F7F">
        <w:rPr>
          <w:rFonts w:ascii="Times New Roman" w:hAnsi="Times New Roman" w:cs="Times New Roman"/>
          <w:sz w:val="24"/>
          <w:szCs w:val="24"/>
        </w:rPr>
        <w:t>.</w:t>
      </w:r>
    </w:p>
    <w:p w:rsidR="002F3F7F" w:rsidRPr="00A8663E" w:rsidRDefault="002F3F7F" w:rsidP="002F3F7F">
      <w:pPr>
        <w:autoSpaceDE w:val="0"/>
        <w:autoSpaceDN w:val="0"/>
        <w:adjustRightInd w:val="0"/>
        <w:spacing w:after="0"/>
        <w:jc w:val="both"/>
        <w:rPr>
          <w:rFonts w:ascii="Times New Roman" w:hAnsi="Times New Roman" w:cs="Times New Roman"/>
          <w:sz w:val="24"/>
          <w:szCs w:val="24"/>
        </w:rPr>
      </w:pPr>
      <w:r w:rsidRPr="00A8663E">
        <w:rPr>
          <w:rFonts w:ascii="Times New Roman" w:hAnsi="Times New Roman" w:cs="Times New Roman"/>
          <w:sz w:val="24"/>
          <w:szCs w:val="24"/>
        </w:rPr>
        <w:lastRenderedPageBreak/>
        <w:t>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w:t>
      </w:r>
    </w:p>
    <w:p w:rsidR="002F3F7F" w:rsidRPr="00A8663E" w:rsidRDefault="002F3F7F" w:rsidP="002F3F7F">
      <w:pPr>
        <w:autoSpaceDE w:val="0"/>
        <w:autoSpaceDN w:val="0"/>
        <w:adjustRightInd w:val="0"/>
        <w:spacing w:after="0"/>
        <w:jc w:val="both"/>
        <w:rPr>
          <w:rFonts w:ascii="Times New Roman" w:hAnsi="Times New Roman" w:cs="Times New Roman"/>
          <w:sz w:val="24"/>
          <w:szCs w:val="24"/>
        </w:rPr>
      </w:pPr>
      <w:r w:rsidRPr="00A8663E">
        <w:rPr>
          <w:rFonts w:ascii="Times New Roman" w:hAnsi="Times New Roman" w:cs="Times New Roman"/>
          <w:sz w:val="24"/>
          <w:szCs w:val="24"/>
        </w:rPr>
        <w:t xml:space="preserve">III- Que al realizar el análisis en la comparación de ofertas de cada una de las tres empresas </w:t>
      </w:r>
      <w:r>
        <w:rPr>
          <w:rFonts w:ascii="Times New Roman" w:hAnsi="Times New Roman" w:cs="Times New Roman"/>
          <w:sz w:val="24"/>
          <w:szCs w:val="24"/>
        </w:rPr>
        <w:t>participantes</w:t>
      </w:r>
      <w:r w:rsidRPr="00A8663E">
        <w:rPr>
          <w:rFonts w:ascii="Times New Roman" w:hAnsi="Times New Roman" w:cs="Times New Roman"/>
          <w:sz w:val="24"/>
          <w:szCs w:val="24"/>
        </w:rPr>
        <w:t>, se llega a la conclusión de que se recomienda adjudicar a la empresa</w:t>
      </w:r>
      <w:r>
        <w:rPr>
          <w:rFonts w:ascii="Times New Roman" w:hAnsi="Times New Roman" w:cs="Times New Roman"/>
          <w:sz w:val="24"/>
          <w:szCs w:val="24"/>
        </w:rPr>
        <w:t xml:space="preserve">  </w:t>
      </w:r>
      <w:r w:rsidRPr="00565E0B">
        <w:rPr>
          <w:rFonts w:ascii="Times New Roman" w:hAnsi="Times New Roman" w:cs="Times New Roman"/>
          <w:sz w:val="24"/>
          <w:szCs w:val="24"/>
        </w:rPr>
        <w:t>CONSTRUCTORA CARBAJAL S.A DE C.V</w:t>
      </w:r>
      <w:r>
        <w:rPr>
          <w:rFonts w:ascii="Times New Roman" w:hAnsi="Times New Roman" w:cs="Times New Roman"/>
          <w:sz w:val="24"/>
          <w:szCs w:val="24"/>
        </w:rPr>
        <w:t>.</w:t>
      </w:r>
      <w:r w:rsidRPr="00A8663E">
        <w:rPr>
          <w:rFonts w:ascii="Times New Roman" w:hAnsi="Times New Roman" w:cs="Times New Roman"/>
          <w:sz w:val="24"/>
          <w:szCs w:val="24"/>
        </w:rPr>
        <w:t xml:space="preserve"> Por el monto de </w:t>
      </w:r>
      <w:r>
        <w:rPr>
          <w:rFonts w:ascii="Times New Roman" w:hAnsi="Times New Roman" w:cs="Times New Roman"/>
          <w:sz w:val="24"/>
          <w:szCs w:val="24"/>
        </w:rPr>
        <w:t xml:space="preserve"> CUARENTA Y CUATRO MIL NOVECIENTOS NOVENTA Y CINCO 58/100   </w:t>
      </w:r>
      <w:r w:rsidRPr="00A8663E">
        <w:rPr>
          <w:rFonts w:ascii="Times New Roman" w:hAnsi="Times New Roman" w:cs="Times New Roman"/>
          <w:sz w:val="24"/>
          <w:szCs w:val="24"/>
        </w:rPr>
        <w:t>Dólares de Los Estados Unidos de Norte América ($</w:t>
      </w:r>
      <w:r w:rsidRPr="002F3F7F">
        <w:rPr>
          <w:rFonts w:ascii="Times New Roman" w:hAnsi="Times New Roman" w:cs="Times New Roman"/>
          <w:sz w:val="24"/>
          <w:szCs w:val="24"/>
        </w:rPr>
        <w:t>44,995.58</w:t>
      </w:r>
      <w:r w:rsidRPr="00A8663E">
        <w:rPr>
          <w:rFonts w:ascii="Times New Roman" w:hAnsi="Times New Roman" w:cs="Times New Roman"/>
          <w:sz w:val="24"/>
          <w:szCs w:val="24"/>
        </w:rPr>
        <w:t xml:space="preserve">) Por ofrecer precios más competitivos y favorables para la Administración Municipal.  </w:t>
      </w:r>
    </w:p>
    <w:p w:rsidR="002F3F7F" w:rsidRPr="00A8663E" w:rsidRDefault="002F3F7F" w:rsidP="002F3F7F">
      <w:pPr>
        <w:spacing w:after="0"/>
        <w:jc w:val="both"/>
        <w:rPr>
          <w:rFonts w:ascii="Times New Roman" w:hAnsi="Times New Roman" w:cs="Times New Roman"/>
          <w:sz w:val="24"/>
          <w:szCs w:val="24"/>
        </w:rPr>
      </w:pPr>
      <w:r w:rsidRPr="00A8663E">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2F3F7F" w:rsidRDefault="002F3F7F" w:rsidP="002F3F7F">
      <w:pPr>
        <w:spacing w:after="0"/>
        <w:jc w:val="both"/>
        <w:rPr>
          <w:rFonts w:ascii="Times New Roman" w:hAnsi="Times New Roman" w:cs="Times New Roman"/>
          <w:b/>
          <w:sz w:val="24"/>
          <w:szCs w:val="24"/>
          <w:lang w:val="es-ES"/>
        </w:rPr>
      </w:pPr>
      <w:r w:rsidRPr="00A8663E">
        <w:rPr>
          <w:rFonts w:ascii="Times New Roman" w:hAnsi="Times New Roman" w:cs="Times New Roman"/>
          <w:sz w:val="24"/>
          <w:szCs w:val="24"/>
        </w:rPr>
        <w:t>V- Que según el Artículo 82- Bis.- de la Ley de Adquisiciones y Contrataciones de la Administración Pública “LACAP”</w:t>
      </w:r>
      <w:r w:rsidRPr="00A8663E">
        <w:t xml:space="preserve"> - </w:t>
      </w:r>
      <w:r w:rsidRPr="00A8663E">
        <w:rPr>
          <w:rFonts w:ascii="Times New Roman" w:hAnsi="Times New Roman" w:cs="Times New Roman"/>
          <w:sz w:val="24"/>
          <w:szCs w:val="24"/>
        </w:rPr>
        <w:t xml:space="preserve">La Unidad Solicitante Propondrá al Titular para su nombramiento, a los Administradores de cada Contrato. En tal sentido se le solicita al honorable concejo Municipal tomar a bien nombrar como administrador del contrato para el Proyecto </w:t>
      </w:r>
      <w:r>
        <w:rPr>
          <w:rFonts w:ascii="Times New Roman" w:hAnsi="Times New Roman" w:cs="Times New Roman"/>
          <w:sz w:val="24"/>
          <w:szCs w:val="24"/>
        </w:rPr>
        <w:t>descrito anteriormente</w:t>
      </w:r>
      <w:r w:rsidRPr="00A8663E">
        <w:rPr>
          <w:rFonts w:ascii="Times New Roman" w:hAnsi="Times New Roman" w:cs="Times New Roman"/>
          <w:sz w:val="24"/>
          <w:szCs w:val="24"/>
        </w:rPr>
        <w:t xml:space="preserve"> al Ing. Henri Franklin Serrano Medrano, quien labora en esta institución como Jefe de Proyectos. </w:t>
      </w:r>
      <w:r w:rsidRPr="00A8663E">
        <w:rPr>
          <w:rFonts w:ascii="Times New Roman" w:hAnsi="Times New Roman" w:cs="Times New Roman"/>
          <w:b/>
          <w:sz w:val="24"/>
          <w:szCs w:val="24"/>
          <w:lang w:val="es-ES"/>
        </w:rPr>
        <w:t>Por lo tanto el Concejo Municipal en uso de las facultades que le otorga el Código Municipal. ACUERDA:</w:t>
      </w:r>
      <w:r w:rsidRPr="001A1F52">
        <w:rPr>
          <w:rFonts w:ascii="Times New Roman" w:hAnsi="Times New Roman" w:cs="Times New Roman"/>
          <w:sz w:val="24"/>
          <w:szCs w:val="24"/>
          <w:lang w:val="es-ES"/>
        </w:rPr>
        <w:t xml:space="preserve"> </w:t>
      </w:r>
      <w:r w:rsidRPr="00870751">
        <w:rPr>
          <w:rFonts w:ascii="Times New Roman" w:hAnsi="Times New Roman" w:cs="Times New Roman"/>
          <w:sz w:val="24"/>
          <w:szCs w:val="24"/>
          <w:lang w:val="es-ES"/>
        </w:rPr>
        <w:t>1) ADJUDICAR</w:t>
      </w:r>
      <w:r w:rsidRPr="00870751">
        <w:rPr>
          <w:rFonts w:ascii="Times New Roman" w:hAnsi="Times New Roman" w:cs="Times New Roman"/>
          <w:b/>
          <w:sz w:val="24"/>
          <w:szCs w:val="24"/>
          <w:lang w:val="es-ES"/>
        </w:rPr>
        <w:t xml:space="preserve"> </w:t>
      </w:r>
      <w:r w:rsidRPr="00870751">
        <w:rPr>
          <w:rFonts w:ascii="Times New Roman" w:hAnsi="Times New Roman" w:cs="Times New Roman"/>
          <w:sz w:val="24"/>
          <w:szCs w:val="24"/>
          <w:lang w:val="es-ES"/>
        </w:rPr>
        <w:t xml:space="preserve">a la empresa </w:t>
      </w:r>
      <w:r w:rsidRPr="00A8663E">
        <w:rPr>
          <w:rFonts w:ascii="Times New Roman" w:hAnsi="Times New Roman" w:cs="Times New Roman"/>
          <w:sz w:val="24"/>
          <w:szCs w:val="24"/>
        </w:rPr>
        <w:t>empresa</w:t>
      </w:r>
      <w:r>
        <w:rPr>
          <w:rFonts w:ascii="Times New Roman" w:hAnsi="Times New Roman" w:cs="Times New Roman"/>
          <w:sz w:val="24"/>
          <w:szCs w:val="24"/>
        </w:rPr>
        <w:t xml:space="preserve">  </w:t>
      </w:r>
      <w:r w:rsidRPr="00565E0B">
        <w:rPr>
          <w:rFonts w:ascii="Times New Roman" w:hAnsi="Times New Roman" w:cs="Times New Roman"/>
          <w:sz w:val="24"/>
          <w:szCs w:val="24"/>
        </w:rPr>
        <w:t>CONSTRUCTORA CARBAJAL S.A DE C.V</w:t>
      </w:r>
      <w:r>
        <w:rPr>
          <w:rFonts w:ascii="Times New Roman" w:hAnsi="Times New Roman" w:cs="Times New Roman"/>
          <w:sz w:val="24"/>
          <w:szCs w:val="24"/>
        </w:rPr>
        <w:t xml:space="preserve">. </w:t>
      </w:r>
      <w:r w:rsidRPr="00870751">
        <w:rPr>
          <w:rFonts w:ascii="Times New Roman" w:hAnsi="Times New Roman" w:cs="Times New Roman"/>
          <w:sz w:val="24"/>
          <w:szCs w:val="24"/>
        </w:rPr>
        <w:t>P</w:t>
      </w:r>
      <w:r w:rsidRPr="00870751">
        <w:rPr>
          <w:rFonts w:ascii="Times New Roman" w:hAnsi="Times New Roman" w:cs="Times New Roman"/>
          <w:sz w:val="24"/>
          <w:szCs w:val="24"/>
          <w:lang w:val="es-ES"/>
        </w:rPr>
        <w:t>ara la</w:t>
      </w:r>
      <w:r>
        <w:rPr>
          <w:rFonts w:ascii="Times New Roman" w:hAnsi="Times New Roman" w:cs="Times New Roman"/>
          <w:sz w:val="24"/>
          <w:szCs w:val="24"/>
          <w:lang w:val="es-ES"/>
        </w:rPr>
        <w:t xml:space="preserve"> ejecución del Proyecto</w:t>
      </w:r>
      <w:r w:rsidRPr="00870751">
        <w:rPr>
          <w:rFonts w:ascii="Times New Roman" w:hAnsi="Times New Roman" w:cs="Times New Roman"/>
          <w:sz w:val="24"/>
          <w:szCs w:val="24"/>
          <w:lang w:val="es-ES"/>
        </w:rPr>
        <w:t xml:space="preserve"> </w:t>
      </w:r>
      <w:r w:rsidRPr="00870751">
        <w:rPr>
          <w:rFonts w:ascii="Times New Roman" w:hAnsi="Times New Roman" w:cs="Times New Roman"/>
          <w:sz w:val="24"/>
          <w:szCs w:val="24"/>
        </w:rPr>
        <w:t>“</w:t>
      </w:r>
      <w:r w:rsidR="00C644A9" w:rsidRPr="002F3F7F">
        <w:rPr>
          <w:rFonts w:ascii="Times New Roman" w:hAnsi="Times New Roman" w:cs="Times New Roman"/>
          <w:sz w:val="24"/>
          <w:szCs w:val="24"/>
        </w:rPr>
        <w:t>CONSTRUCCION DE 200 METROS LINEALES CONCRETO  ASFALTICO, EN CANTON SAN FRANCISCO, CASERIO LOS DOS OLIVOS, MUNICIPIO DE SAN PEDRO PERULAPAN, DEPARTAMENTO DE CUSCATLAN</w:t>
      </w:r>
      <w:r w:rsidRPr="00870751">
        <w:rPr>
          <w:rFonts w:ascii="Times New Roman" w:hAnsi="Times New Roman" w:cs="Times New Roman"/>
          <w:sz w:val="24"/>
          <w:szCs w:val="24"/>
        </w:rPr>
        <w:t xml:space="preserve">”. Por un Monto de </w:t>
      </w:r>
      <w:r w:rsidR="00C644A9">
        <w:rPr>
          <w:rFonts w:ascii="Times New Roman" w:hAnsi="Times New Roman" w:cs="Times New Roman"/>
          <w:sz w:val="24"/>
          <w:szCs w:val="24"/>
        </w:rPr>
        <w:t xml:space="preserve">CUARENTA Y CUATRO MIL NOVECIENTOS NOVENTA Y CINCO 58/100   </w:t>
      </w:r>
      <w:r w:rsidR="00C644A9" w:rsidRPr="00A8663E">
        <w:rPr>
          <w:rFonts w:ascii="Times New Roman" w:hAnsi="Times New Roman" w:cs="Times New Roman"/>
          <w:sz w:val="24"/>
          <w:szCs w:val="24"/>
        </w:rPr>
        <w:t>Dólares de Los Estados Unidos de Norte América ($</w:t>
      </w:r>
      <w:r w:rsidR="00C644A9" w:rsidRPr="002F3F7F">
        <w:rPr>
          <w:rFonts w:ascii="Times New Roman" w:hAnsi="Times New Roman" w:cs="Times New Roman"/>
          <w:sz w:val="24"/>
          <w:szCs w:val="24"/>
        </w:rPr>
        <w:t>44,995.58</w:t>
      </w:r>
      <w:r w:rsidR="00C644A9">
        <w:rPr>
          <w:rFonts w:ascii="Times New Roman" w:hAnsi="Times New Roman" w:cs="Times New Roman"/>
          <w:sz w:val="24"/>
          <w:szCs w:val="24"/>
        </w:rPr>
        <w:t>).</w:t>
      </w:r>
      <w:r w:rsidRPr="00870751">
        <w:rPr>
          <w:rFonts w:ascii="Times New Roman" w:hAnsi="Times New Roman" w:cs="Times New Roman"/>
          <w:sz w:val="24"/>
          <w:szCs w:val="24"/>
        </w:rPr>
        <w:t xml:space="preserve"> A continuación el</w:t>
      </w:r>
      <w:r>
        <w:rPr>
          <w:rFonts w:ascii="Times New Roman" w:hAnsi="Times New Roman" w:cs="Times New Roman"/>
          <w:sz w:val="24"/>
          <w:szCs w:val="24"/>
        </w:rPr>
        <w:t xml:space="preserve"> </w:t>
      </w:r>
      <w:r w:rsidRPr="00870751">
        <w:rPr>
          <w:rFonts w:ascii="Times New Roman" w:hAnsi="Times New Roman" w:cs="Times New Roman"/>
          <w:sz w:val="24"/>
          <w:szCs w:val="24"/>
        </w:rPr>
        <w:t>detalle:</w:t>
      </w:r>
    </w:p>
    <w:p w:rsidR="00082CA2" w:rsidRDefault="00B93E9B" w:rsidP="007F4D3D">
      <w:pPr>
        <w:spacing w:after="0"/>
        <w:jc w:val="both"/>
        <w:rPr>
          <w:rFonts w:ascii="Times New Roman" w:hAnsi="Times New Roman" w:cs="Times New Roman"/>
          <w:sz w:val="24"/>
          <w:szCs w:val="24"/>
        </w:rPr>
      </w:pPr>
      <w:r w:rsidRPr="00B93E9B">
        <w:rPr>
          <w:noProof/>
          <w:lang w:eastAsia="es-SV"/>
        </w:rPr>
        <w:drawing>
          <wp:inline distT="0" distB="0" distL="0" distR="0">
            <wp:extent cx="6331794" cy="19431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4101" cy="1943808"/>
                    </a:xfrm>
                    <a:prstGeom prst="rect">
                      <a:avLst/>
                    </a:prstGeom>
                    <a:noFill/>
                    <a:ln>
                      <a:noFill/>
                    </a:ln>
                  </pic:spPr>
                </pic:pic>
              </a:graphicData>
            </a:graphic>
          </wp:inline>
        </w:drawing>
      </w:r>
    </w:p>
    <w:p w:rsidR="00A31E3E" w:rsidRDefault="00B93E9B" w:rsidP="00B93E9B">
      <w:pPr>
        <w:spacing w:after="0"/>
        <w:jc w:val="both"/>
        <w:rPr>
          <w:rFonts w:ascii="Times New Roman" w:hAnsi="Times New Roman" w:cs="Times New Roman"/>
          <w:sz w:val="24"/>
          <w:szCs w:val="24"/>
        </w:rPr>
      </w:pPr>
      <w:r w:rsidRPr="00870751">
        <w:rPr>
          <w:rFonts w:ascii="Times New Roman" w:hAnsi="Times New Roman" w:cs="Times New Roman"/>
          <w:sz w:val="24"/>
          <w:szCs w:val="24"/>
        </w:rPr>
        <w:t xml:space="preserve">2) Nombrar como Administrador del Contrato del proyecto descrito anteriormente al Ing. Henri Franklin Serrano, Jefe de Proyectos. 3) Autorizar al Jefe de la Unidad de Adquisiciones y Contrataciones “UACI” efectuar los procedimientos respectivos para ésta disposición. 4)  Autorizar a la Tesorera Municipal Licda.  Mayra Lissethe Renderos de Vásquez, para que pueda erogar los fondos de la cuenta del referido Proyecto. 5) Se autoriza a la Encargada de la Unidad de </w:t>
      </w:r>
      <w:r>
        <w:rPr>
          <w:rFonts w:ascii="Times New Roman" w:hAnsi="Times New Roman" w:cs="Times New Roman"/>
          <w:sz w:val="24"/>
          <w:szCs w:val="24"/>
        </w:rPr>
        <w:t>Presupuesto</w:t>
      </w:r>
      <w:r w:rsidRPr="00870751">
        <w:rPr>
          <w:rFonts w:ascii="Times New Roman" w:hAnsi="Times New Roman" w:cs="Times New Roman"/>
          <w:sz w:val="24"/>
          <w:szCs w:val="24"/>
        </w:rPr>
        <w:t xml:space="preserve"> para descargar en las cifras correspondientes del presupuesto Municipal vigente. Comuníquese.-</w:t>
      </w:r>
      <w:r>
        <w:rPr>
          <w:rFonts w:ascii="Times New Roman" w:hAnsi="Times New Roman" w:cs="Times New Roman"/>
          <w:sz w:val="24"/>
          <w:szCs w:val="24"/>
        </w:rPr>
        <w:t xml:space="preserve"> Se hace constar que el Lic. </w:t>
      </w:r>
      <w:r w:rsidRPr="0057195F">
        <w:rPr>
          <w:rFonts w:ascii="Times New Roman" w:hAnsi="Times New Roman" w:cs="Times New Roman"/>
          <w:sz w:val="24"/>
          <w:szCs w:val="24"/>
        </w:rPr>
        <w:t>Héctor Ismael Estrada Vásquez</w:t>
      </w:r>
      <w:r>
        <w:rPr>
          <w:rFonts w:ascii="Times New Roman" w:hAnsi="Times New Roman" w:cs="Times New Roman"/>
          <w:sz w:val="24"/>
          <w:szCs w:val="24"/>
        </w:rPr>
        <w:t>, Primer Regidor Propietario, manifiesta que apoya en la adjudicación detallada en este acuerdo, sin embargo hace saber que es responsabilidad del Jefe de UACI realizar los procesos de ley correspondientes, y que no se incorporó a ningún miembro del Concejo Municipal en la comisión de evaluación.</w:t>
      </w:r>
    </w:p>
    <w:p w:rsidR="00B93E9B" w:rsidRDefault="00B93E9B" w:rsidP="00B93E9B">
      <w:pPr>
        <w:spacing w:after="0"/>
        <w:jc w:val="both"/>
        <w:rPr>
          <w:rFonts w:ascii="Times New Roman" w:hAnsi="Times New Roman" w:cs="Times New Roman"/>
          <w:b/>
          <w:sz w:val="24"/>
          <w:szCs w:val="24"/>
          <w:lang w:val="es-ES"/>
        </w:rPr>
      </w:pPr>
      <w:r>
        <w:rPr>
          <w:rFonts w:ascii="Times New Roman" w:hAnsi="Times New Roman" w:cs="Times New Roman"/>
          <w:sz w:val="24"/>
          <w:szCs w:val="24"/>
        </w:rPr>
        <w:lastRenderedPageBreak/>
        <w:t xml:space="preserve"> </w:t>
      </w:r>
    </w:p>
    <w:p w:rsidR="00F47712" w:rsidRPr="00984DAA" w:rsidRDefault="00F47712" w:rsidP="00F47712">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DIEZ</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272613" w:rsidRDefault="00F47712" w:rsidP="00272613">
      <w:pPr>
        <w:spacing w:after="0" w:line="276" w:lineRule="auto"/>
        <w:jc w:val="both"/>
        <w:rPr>
          <w:rFonts w:ascii="Times New Roman" w:hAnsi="Times New Roman" w:cs="Times New Roman"/>
          <w:sz w:val="24"/>
          <w:szCs w:val="24"/>
        </w:rPr>
      </w:pPr>
      <w:r w:rsidRPr="00170D67">
        <w:rPr>
          <w:rFonts w:ascii="Times New Roman" w:hAnsi="Times New Roman" w:cs="Times New Roman"/>
          <w:sz w:val="24"/>
          <w:szCs w:val="24"/>
        </w:rPr>
        <w:t>I-</w:t>
      </w:r>
      <w:r w:rsidR="00AD4A3C">
        <w:rPr>
          <w:rFonts w:ascii="Times New Roman" w:hAnsi="Times New Roman" w:cs="Times New Roman"/>
          <w:sz w:val="24"/>
          <w:szCs w:val="24"/>
        </w:rPr>
        <w:t xml:space="preserve"> </w:t>
      </w:r>
      <w:r w:rsidR="00272613">
        <w:rPr>
          <w:rFonts w:ascii="Times New Roman" w:hAnsi="Times New Roman" w:cs="Times New Roman"/>
          <w:sz w:val="24"/>
          <w:szCs w:val="24"/>
        </w:rPr>
        <w:t xml:space="preserve">Que el Arq. Henry Douglas Palacios Montenegro, Jefe de UACI, presenta ante el Concejo Municipal en pleno la solicitud de la Unidad de Proyección Social, de la compra de 14 Camisas y 7 gorras, lo cual será un apoyo para el desarrollo de sus actividades municipales, </w:t>
      </w:r>
      <w:r w:rsidR="006F62D1">
        <w:rPr>
          <w:rFonts w:ascii="Times New Roman" w:hAnsi="Times New Roman" w:cs="Times New Roman"/>
          <w:sz w:val="24"/>
          <w:szCs w:val="24"/>
        </w:rPr>
        <w:t>haciendo</w:t>
      </w:r>
      <w:r w:rsidR="009C311F">
        <w:rPr>
          <w:rFonts w:ascii="Times New Roman" w:hAnsi="Times New Roman" w:cs="Times New Roman"/>
          <w:sz w:val="24"/>
          <w:szCs w:val="24"/>
        </w:rPr>
        <w:t xml:space="preserve"> un monto </w:t>
      </w:r>
      <w:r w:rsidR="006F62D1">
        <w:rPr>
          <w:rFonts w:ascii="Times New Roman" w:hAnsi="Times New Roman" w:cs="Times New Roman"/>
          <w:sz w:val="24"/>
          <w:szCs w:val="24"/>
        </w:rPr>
        <w:t xml:space="preserve">total </w:t>
      </w:r>
      <w:r w:rsidR="009C311F">
        <w:rPr>
          <w:rFonts w:ascii="Times New Roman" w:hAnsi="Times New Roman" w:cs="Times New Roman"/>
          <w:sz w:val="24"/>
          <w:szCs w:val="24"/>
        </w:rPr>
        <w:t>de: Doscientos Cuarenta y Ocho 50/100 Dólares de Norte América ($248.50).</w:t>
      </w:r>
      <w:r w:rsidR="006F62D1">
        <w:rPr>
          <w:rFonts w:ascii="Times New Roman" w:hAnsi="Times New Roman" w:cs="Times New Roman"/>
          <w:sz w:val="24"/>
          <w:szCs w:val="24"/>
        </w:rPr>
        <w:t xml:space="preserve"> </w:t>
      </w:r>
    </w:p>
    <w:p w:rsidR="00272613" w:rsidRDefault="006F62D1" w:rsidP="0027261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al mismo tiempo </w:t>
      </w:r>
      <w:r w:rsidR="0089165C">
        <w:rPr>
          <w:rFonts w:ascii="Times New Roman" w:hAnsi="Times New Roman" w:cs="Times New Roman"/>
          <w:sz w:val="24"/>
          <w:szCs w:val="24"/>
        </w:rPr>
        <w:t>el</w:t>
      </w:r>
      <w:r>
        <w:rPr>
          <w:rFonts w:ascii="Times New Roman" w:hAnsi="Times New Roman" w:cs="Times New Roman"/>
          <w:sz w:val="24"/>
          <w:szCs w:val="24"/>
        </w:rPr>
        <w:t xml:space="preserve"> Jefe de UACI, solicita autorización para comprar </w:t>
      </w:r>
      <w:r w:rsidR="006C6DFC">
        <w:rPr>
          <w:rFonts w:ascii="Times New Roman" w:hAnsi="Times New Roman" w:cs="Times New Roman"/>
          <w:sz w:val="24"/>
          <w:szCs w:val="24"/>
        </w:rPr>
        <w:t>un archivero para la unidad de Gestión Documental y Archivo (UGDA).</w:t>
      </w:r>
      <w:r w:rsidR="0089165C">
        <w:rPr>
          <w:rFonts w:ascii="Times New Roman" w:hAnsi="Times New Roman" w:cs="Times New Roman"/>
          <w:sz w:val="24"/>
          <w:szCs w:val="24"/>
        </w:rPr>
        <w:t xml:space="preserve"> </w:t>
      </w:r>
      <w:r w:rsidR="00272613" w:rsidRPr="002A3521">
        <w:rPr>
          <w:rFonts w:ascii="Times New Roman" w:hAnsi="Times New Roman" w:cs="Times New Roman"/>
          <w:b/>
          <w:sz w:val="24"/>
          <w:szCs w:val="24"/>
          <w:lang w:val="es-ES"/>
        </w:rPr>
        <w:t xml:space="preserve">Por lo tanto el Concejo Municipal en uso de las facultades que le otorga el Código Municipal. ACUERDA: </w:t>
      </w:r>
      <w:r w:rsidR="00272613" w:rsidRPr="00871C12">
        <w:rPr>
          <w:rFonts w:ascii="Times New Roman" w:hAnsi="Times New Roman" w:cs="Times New Roman"/>
          <w:sz w:val="24"/>
          <w:szCs w:val="24"/>
          <w:lang w:val="es-ES"/>
        </w:rPr>
        <w:t>1) Se autoriza al Jefe de U</w:t>
      </w:r>
      <w:r w:rsidR="00272613">
        <w:rPr>
          <w:rFonts w:ascii="Times New Roman" w:hAnsi="Times New Roman" w:cs="Times New Roman"/>
          <w:sz w:val="24"/>
          <w:szCs w:val="24"/>
          <w:lang w:val="es-ES"/>
        </w:rPr>
        <w:t>ACI, Arq. Henry</w:t>
      </w:r>
      <w:r w:rsidR="00272613" w:rsidRPr="00871C12">
        <w:rPr>
          <w:rFonts w:ascii="Times New Roman" w:hAnsi="Times New Roman" w:cs="Times New Roman"/>
          <w:sz w:val="24"/>
          <w:szCs w:val="24"/>
          <w:lang w:val="es-ES"/>
        </w:rPr>
        <w:t xml:space="preserve"> Douglas Palacios Montenegro,</w:t>
      </w:r>
      <w:r w:rsidR="00272613">
        <w:rPr>
          <w:rFonts w:ascii="Times New Roman" w:hAnsi="Times New Roman" w:cs="Times New Roman"/>
          <w:sz w:val="24"/>
          <w:szCs w:val="24"/>
          <w:lang w:val="es-ES"/>
        </w:rPr>
        <w:t xml:space="preserve"> que </w:t>
      </w:r>
      <w:r w:rsidR="006C6DFC">
        <w:rPr>
          <w:rFonts w:ascii="Times New Roman" w:hAnsi="Times New Roman" w:cs="Times New Roman"/>
          <w:sz w:val="24"/>
          <w:szCs w:val="24"/>
          <w:lang w:val="es-ES"/>
        </w:rPr>
        <w:t xml:space="preserve">realice la compra de </w:t>
      </w:r>
      <w:r w:rsidR="006C6DFC">
        <w:rPr>
          <w:rFonts w:ascii="Times New Roman" w:hAnsi="Times New Roman" w:cs="Times New Roman"/>
          <w:sz w:val="24"/>
          <w:szCs w:val="24"/>
        </w:rPr>
        <w:t xml:space="preserve">14 Camisas y 7 gorras, lo cual será un apoyo para el desarrollo de sus actividades municipales, haciendo un monto total de: Doscientos Cuarenta y Ocho 50/100 Dólares de Norte América ($248.50). De la cuenta </w:t>
      </w:r>
      <w:r w:rsidR="006C6DFC" w:rsidRPr="00BA1B51">
        <w:rPr>
          <w:rFonts w:ascii="Times New Roman" w:hAnsi="Times New Roman" w:cs="Times New Roman"/>
          <w:b/>
          <w:bCs/>
          <w:sz w:val="24"/>
          <w:szCs w:val="24"/>
        </w:rPr>
        <w:t>TMSPP/ FODES 25%</w:t>
      </w:r>
      <w:r w:rsidR="006C6DFC">
        <w:rPr>
          <w:rFonts w:ascii="Times New Roman" w:hAnsi="Times New Roman" w:cs="Times New Roman"/>
          <w:b/>
          <w:bCs/>
          <w:sz w:val="24"/>
          <w:szCs w:val="24"/>
        </w:rPr>
        <w:t xml:space="preserve"> FODES ISDEM, PERIODO 2018-2021.</w:t>
      </w:r>
      <w:r w:rsidR="00272613">
        <w:rPr>
          <w:rFonts w:ascii="Times New Roman" w:hAnsi="Times New Roman" w:cs="Times New Roman"/>
          <w:sz w:val="24"/>
          <w:szCs w:val="24"/>
        </w:rPr>
        <w:t xml:space="preserve"> 2) </w:t>
      </w:r>
      <w:r w:rsidR="00272613" w:rsidRPr="00871C12">
        <w:rPr>
          <w:rFonts w:ascii="Times New Roman" w:hAnsi="Times New Roman" w:cs="Times New Roman"/>
          <w:sz w:val="24"/>
          <w:szCs w:val="24"/>
          <w:lang w:val="es-ES"/>
        </w:rPr>
        <w:t>Se autoriza al Jefe de U</w:t>
      </w:r>
      <w:r w:rsidR="00272613">
        <w:rPr>
          <w:rFonts w:ascii="Times New Roman" w:hAnsi="Times New Roman" w:cs="Times New Roman"/>
          <w:sz w:val="24"/>
          <w:szCs w:val="24"/>
          <w:lang w:val="es-ES"/>
        </w:rPr>
        <w:t>ACI, Arq. Henry</w:t>
      </w:r>
      <w:r w:rsidR="00272613" w:rsidRPr="00871C12">
        <w:rPr>
          <w:rFonts w:ascii="Times New Roman" w:hAnsi="Times New Roman" w:cs="Times New Roman"/>
          <w:sz w:val="24"/>
          <w:szCs w:val="24"/>
          <w:lang w:val="es-ES"/>
        </w:rPr>
        <w:t xml:space="preserve"> Douglas Palacios Montenegro,</w:t>
      </w:r>
      <w:r w:rsidR="00272613">
        <w:rPr>
          <w:rFonts w:ascii="Times New Roman" w:hAnsi="Times New Roman" w:cs="Times New Roman"/>
          <w:sz w:val="24"/>
          <w:szCs w:val="24"/>
          <w:lang w:val="es-ES"/>
        </w:rPr>
        <w:t xml:space="preserve"> que cotice </w:t>
      </w:r>
      <w:r w:rsidR="006C6DFC">
        <w:rPr>
          <w:rFonts w:ascii="Times New Roman" w:hAnsi="Times New Roman" w:cs="Times New Roman"/>
          <w:sz w:val="24"/>
          <w:szCs w:val="24"/>
          <w:lang w:val="es-ES"/>
        </w:rPr>
        <w:t xml:space="preserve">un </w:t>
      </w:r>
      <w:r w:rsidR="00272613">
        <w:rPr>
          <w:rFonts w:ascii="Times New Roman" w:hAnsi="Times New Roman" w:cs="Times New Roman"/>
          <w:sz w:val="24"/>
          <w:szCs w:val="24"/>
        </w:rPr>
        <w:t xml:space="preserve"> </w:t>
      </w:r>
      <w:r w:rsidR="006C6DFC">
        <w:rPr>
          <w:rFonts w:ascii="Times New Roman" w:hAnsi="Times New Roman" w:cs="Times New Roman"/>
          <w:sz w:val="24"/>
          <w:szCs w:val="24"/>
        </w:rPr>
        <w:t xml:space="preserve">archivero para la unidad de Gestión Documental y Archivo (UGDA). </w:t>
      </w:r>
      <w:r w:rsidR="00272613">
        <w:rPr>
          <w:rFonts w:ascii="Times New Roman" w:hAnsi="Times New Roman" w:cs="Times New Roman"/>
          <w:sz w:val="24"/>
          <w:szCs w:val="24"/>
        </w:rPr>
        <w:t>Comuníquese.-</w:t>
      </w:r>
    </w:p>
    <w:p w:rsidR="001266F4" w:rsidRDefault="001266F4" w:rsidP="007F4D3D">
      <w:pPr>
        <w:spacing w:after="0"/>
        <w:jc w:val="both"/>
        <w:rPr>
          <w:rFonts w:ascii="Times New Roman" w:hAnsi="Times New Roman" w:cs="Times New Roman"/>
          <w:sz w:val="24"/>
          <w:szCs w:val="24"/>
        </w:rPr>
      </w:pPr>
    </w:p>
    <w:p w:rsidR="00360D0E" w:rsidRPr="00984DAA" w:rsidRDefault="00360D0E" w:rsidP="00360D0E">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 xml:space="preserve">ACUERDO NÚMERO </w:t>
      </w:r>
      <w:r>
        <w:rPr>
          <w:rFonts w:ascii="Times New Roman" w:hAnsi="Times New Roman" w:cs="Times New Roman"/>
          <w:b/>
          <w:sz w:val="24"/>
          <w:szCs w:val="24"/>
        </w:rPr>
        <w:t>ONCE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89165C" w:rsidRDefault="00360D0E" w:rsidP="0089165C">
      <w:pPr>
        <w:spacing w:after="0" w:line="276" w:lineRule="auto"/>
        <w:jc w:val="both"/>
        <w:rPr>
          <w:rFonts w:ascii="Times New Roman" w:hAnsi="Times New Roman" w:cs="Times New Roman"/>
          <w:sz w:val="24"/>
          <w:szCs w:val="24"/>
        </w:rPr>
      </w:pPr>
      <w:r w:rsidRPr="00170D67">
        <w:rPr>
          <w:rFonts w:ascii="Times New Roman" w:hAnsi="Times New Roman" w:cs="Times New Roman"/>
          <w:sz w:val="24"/>
          <w:szCs w:val="24"/>
        </w:rPr>
        <w:t>I-</w:t>
      </w:r>
      <w:r w:rsidR="00A2187C" w:rsidRPr="00A2187C">
        <w:rPr>
          <w:rFonts w:ascii="Times New Roman" w:hAnsi="Times New Roman" w:cs="Times New Roman"/>
          <w:sz w:val="24"/>
          <w:szCs w:val="24"/>
        </w:rPr>
        <w:t xml:space="preserve"> </w:t>
      </w:r>
      <w:r w:rsidR="0089165C">
        <w:rPr>
          <w:rFonts w:ascii="Times New Roman" w:hAnsi="Times New Roman" w:cs="Times New Roman"/>
          <w:sz w:val="24"/>
          <w:szCs w:val="24"/>
        </w:rPr>
        <w:t>Que el Jefe de la Unidad de Medio Ambiente, José Carlos Aguilar, solicita autorización para adquirir 15 viniles a full color con una medida de 1.80x1.36 metros para identificar cada Comunidad del Municipio con el Nombre de dicho Cantón.</w:t>
      </w:r>
      <w:r w:rsidR="00856F92" w:rsidRPr="00856F92">
        <w:rPr>
          <w:rFonts w:ascii="Times New Roman" w:hAnsi="Times New Roman" w:cs="Times New Roman"/>
          <w:sz w:val="24"/>
          <w:szCs w:val="24"/>
        </w:rPr>
        <w:t xml:space="preserve"> </w:t>
      </w:r>
      <w:r w:rsidR="00856F92">
        <w:rPr>
          <w:rFonts w:ascii="Times New Roman" w:hAnsi="Times New Roman" w:cs="Times New Roman"/>
          <w:sz w:val="24"/>
          <w:szCs w:val="24"/>
        </w:rPr>
        <w:t xml:space="preserve">Con un monto de $80.00 cada uno haciendo un monto Total de Mil Doscientos Dólares de Norte América ($1,200.00). </w:t>
      </w:r>
    </w:p>
    <w:p w:rsidR="0089165C" w:rsidRDefault="0089165C" w:rsidP="0089165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a la vez el Jefe de la Unidad de Medio Ambiente, somete a consideración del honorable Concejo Municipal, la aprobación de realizar trabajos de chapoda y limpieza en el área de playa y dentro del lago de Ilopango en Cantón San Agustín, ya que se aproxima la época de vacaciones en Semana Santa, es necesario mantener limpia la playa y así poder evitar focos de infección y enfermedades gastrointestinales entre los veraneantes, para dicha actividad el salario sería de $10.00 a las personas que estén en la zona de playa sacando la ruda y de $11.12 a los que estén dentro del lago cortando el monte o ruda. </w:t>
      </w:r>
      <w:r w:rsidRPr="002A3521">
        <w:rPr>
          <w:rFonts w:ascii="Times New Roman" w:hAnsi="Times New Roman" w:cs="Times New Roman"/>
          <w:b/>
          <w:sz w:val="24"/>
          <w:szCs w:val="24"/>
          <w:lang w:val="es-ES"/>
        </w:rPr>
        <w:t xml:space="preserve">Por lo tanto el Concejo Municipal en uso de las facultades que le otorga el Código Municipal. ACUERDA: </w:t>
      </w:r>
      <w:r w:rsidRPr="00871C12">
        <w:rPr>
          <w:rFonts w:ascii="Times New Roman" w:hAnsi="Times New Roman" w:cs="Times New Roman"/>
          <w:sz w:val="24"/>
          <w:szCs w:val="24"/>
          <w:lang w:val="es-ES"/>
        </w:rPr>
        <w:t>1) Se autoriza al Jefe de U</w:t>
      </w:r>
      <w:r>
        <w:rPr>
          <w:rFonts w:ascii="Times New Roman" w:hAnsi="Times New Roman" w:cs="Times New Roman"/>
          <w:sz w:val="24"/>
          <w:szCs w:val="24"/>
          <w:lang w:val="es-ES"/>
        </w:rPr>
        <w:t>ACI, Arq. Henry</w:t>
      </w:r>
      <w:r w:rsidRPr="00871C12">
        <w:rPr>
          <w:rFonts w:ascii="Times New Roman" w:hAnsi="Times New Roman" w:cs="Times New Roman"/>
          <w:sz w:val="24"/>
          <w:szCs w:val="24"/>
          <w:lang w:val="es-ES"/>
        </w:rPr>
        <w:t xml:space="preserve"> Douglas Palacios Montenegro,</w:t>
      </w:r>
      <w:r>
        <w:rPr>
          <w:rFonts w:ascii="Times New Roman" w:hAnsi="Times New Roman" w:cs="Times New Roman"/>
          <w:sz w:val="24"/>
          <w:szCs w:val="24"/>
          <w:lang w:val="es-ES"/>
        </w:rPr>
        <w:t xml:space="preserve"> que realice la compra de</w:t>
      </w:r>
      <w:r w:rsidR="004608BF">
        <w:rPr>
          <w:rFonts w:ascii="Times New Roman" w:hAnsi="Times New Roman" w:cs="Times New Roman"/>
          <w:sz w:val="24"/>
          <w:szCs w:val="24"/>
          <w:lang w:val="es-ES"/>
        </w:rPr>
        <w:t xml:space="preserve"> </w:t>
      </w:r>
      <w:r w:rsidR="004608BF">
        <w:rPr>
          <w:rFonts w:ascii="Times New Roman" w:hAnsi="Times New Roman" w:cs="Times New Roman"/>
          <w:sz w:val="24"/>
          <w:szCs w:val="24"/>
        </w:rPr>
        <w:t>15 viniles a full color con una medida de 1.80x1.36 metros para identificar cada Comunidad del Municipio con el Nombre de dicho Cantón</w:t>
      </w:r>
      <w:r>
        <w:rPr>
          <w:rFonts w:ascii="Times New Roman" w:hAnsi="Times New Roman" w:cs="Times New Roman"/>
          <w:sz w:val="24"/>
          <w:szCs w:val="24"/>
        </w:rPr>
        <w:t xml:space="preserve">. </w:t>
      </w:r>
      <w:r w:rsidR="00856F92">
        <w:rPr>
          <w:rFonts w:ascii="Times New Roman" w:hAnsi="Times New Roman" w:cs="Times New Roman"/>
          <w:sz w:val="24"/>
          <w:szCs w:val="24"/>
        </w:rPr>
        <w:t xml:space="preserve">Con un monto de $80.00 cada uno haciendo un monto Total de Mil Doscientos Dólares de Norte América ($1,200.00). </w:t>
      </w:r>
      <w:r>
        <w:rPr>
          <w:rFonts w:ascii="Times New Roman" w:hAnsi="Times New Roman" w:cs="Times New Roman"/>
          <w:sz w:val="24"/>
          <w:szCs w:val="24"/>
        </w:rPr>
        <w:t xml:space="preserve">De la cuenta </w:t>
      </w:r>
      <w:r w:rsidR="004608BF" w:rsidRPr="004608BF">
        <w:rPr>
          <w:rFonts w:ascii="Times New Roman" w:hAnsi="Times New Roman" w:cs="Times New Roman"/>
          <w:sz w:val="24"/>
          <w:szCs w:val="24"/>
        </w:rPr>
        <w:t>PROGRAMA DE SANEAMIENTO AMBIENTAL Y GESTION DE RIESGO EN EL MUNICIPIO DE SAN PEDRO PERULAPAN, AÑO</w:t>
      </w:r>
      <w:r w:rsidR="004608BF" w:rsidRPr="0020707F">
        <w:rPr>
          <w:rFonts w:ascii="Times New Roman" w:hAnsi="Times New Roman" w:cs="Times New Roman"/>
          <w:sz w:val="20"/>
          <w:szCs w:val="20"/>
        </w:rPr>
        <w:t xml:space="preserve"> </w:t>
      </w:r>
      <w:r w:rsidR="004608BF" w:rsidRPr="00D13C67">
        <w:rPr>
          <w:rFonts w:ascii="Times New Roman" w:hAnsi="Times New Roman" w:cs="Times New Roman"/>
          <w:sz w:val="24"/>
          <w:szCs w:val="24"/>
        </w:rPr>
        <w:t>2019</w:t>
      </w:r>
      <w:r w:rsidR="004608BF" w:rsidRPr="0020707F">
        <w:rPr>
          <w:rFonts w:ascii="Times New Roman" w:hAnsi="Times New Roman" w:cs="Times New Roman"/>
          <w:sz w:val="20"/>
          <w:szCs w:val="20"/>
        </w:rPr>
        <w:t>.</w:t>
      </w:r>
      <w:r>
        <w:rPr>
          <w:rFonts w:ascii="Times New Roman" w:hAnsi="Times New Roman" w:cs="Times New Roman"/>
          <w:sz w:val="24"/>
          <w:szCs w:val="24"/>
        </w:rPr>
        <w:t xml:space="preserve"> </w:t>
      </w:r>
      <w:r w:rsidRPr="00856F92">
        <w:rPr>
          <w:rFonts w:ascii="Times New Roman" w:hAnsi="Times New Roman" w:cs="Times New Roman"/>
          <w:sz w:val="24"/>
          <w:szCs w:val="24"/>
        </w:rPr>
        <w:t xml:space="preserve">2) </w:t>
      </w:r>
      <w:r w:rsidRPr="00856F92">
        <w:rPr>
          <w:rFonts w:ascii="Times New Roman" w:hAnsi="Times New Roman" w:cs="Times New Roman"/>
          <w:sz w:val="24"/>
          <w:szCs w:val="24"/>
          <w:lang w:val="es-ES"/>
        </w:rPr>
        <w:t>Se autoriza a</w:t>
      </w:r>
      <w:r w:rsidR="00D13C67">
        <w:rPr>
          <w:rFonts w:ascii="Times New Roman" w:hAnsi="Times New Roman" w:cs="Times New Roman"/>
          <w:sz w:val="24"/>
          <w:szCs w:val="24"/>
          <w:lang w:val="es-ES"/>
        </w:rPr>
        <w:t>l</w:t>
      </w:r>
      <w:r w:rsidRPr="00856F92">
        <w:rPr>
          <w:rFonts w:ascii="Times New Roman" w:hAnsi="Times New Roman" w:cs="Times New Roman"/>
          <w:sz w:val="24"/>
          <w:szCs w:val="24"/>
          <w:lang w:val="es-ES"/>
        </w:rPr>
        <w:t xml:space="preserve"> Jefe de </w:t>
      </w:r>
      <w:r w:rsidR="00FD442E">
        <w:rPr>
          <w:rFonts w:ascii="Times New Roman" w:hAnsi="Times New Roman" w:cs="Times New Roman"/>
          <w:sz w:val="24"/>
          <w:szCs w:val="24"/>
          <w:lang w:val="es-ES"/>
        </w:rPr>
        <w:t>la Unidad de Medio Ambiente</w:t>
      </w:r>
      <w:r w:rsidRPr="00856F92">
        <w:rPr>
          <w:rFonts w:ascii="Times New Roman" w:hAnsi="Times New Roman" w:cs="Times New Roman"/>
          <w:sz w:val="24"/>
          <w:szCs w:val="24"/>
          <w:lang w:val="es-ES"/>
        </w:rPr>
        <w:t xml:space="preserve">, </w:t>
      </w:r>
      <w:r w:rsidR="00D13C67">
        <w:rPr>
          <w:rFonts w:ascii="Times New Roman" w:hAnsi="Times New Roman" w:cs="Times New Roman"/>
          <w:sz w:val="24"/>
          <w:szCs w:val="24"/>
          <w:lang w:val="es-ES"/>
        </w:rPr>
        <w:t xml:space="preserve">realizar los proceso correspondientes a los </w:t>
      </w:r>
      <w:r w:rsidR="00D13C67">
        <w:rPr>
          <w:rFonts w:ascii="Times New Roman" w:hAnsi="Times New Roman" w:cs="Times New Roman"/>
          <w:sz w:val="24"/>
          <w:szCs w:val="24"/>
        </w:rPr>
        <w:t>trabajos de chapoda y limpieza en el área de playa y dentro del lago de Ilopango en Cantón San Agustín</w:t>
      </w:r>
      <w:r w:rsidR="00FD442E">
        <w:rPr>
          <w:rFonts w:ascii="Times New Roman" w:hAnsi="Times New Roman" w:cs="Times New Roman"/>
          <w:sz w:val="24"/>
          <w:szCs w:val="24"/>
        </w:rPr>
        <w:t>, d</w:t>
      </w:r>
      <w:r w:rsidR="00D13C67">
        <w:rPr>
          <w:rFonts w:ascii="Times New Roman" w:hAnsi="Times New Roman" w:cs="Times New Roman"/>
          <w:sz w:val="24"/>
          <w:szCs w:val="24"/>
        </w:rPr>
        <w:t xml:space="preserve">e la cuenta </w:t>
      </w:r>
      <w:r w:rsidR="00D13C67" w:rsidRPr="004608BF">
        <w:rPr>
          <w:rFonts w:ascii="Times New Roman" w:hAnsi="Times New Roman" w:cs="Times New Roman"/>
          <w:sz w:val="24"/>
          <w:szCs w:val="24"/>
        </w:rPr>
        <w:t>PROGRAMA DE SANEAMIENTO AMBIENTAL Y GESTION DE RIESGO EN EL MUNICIPIO DE SAN PEDRO PERULAPAN, AÑO</w:t>
      </w:r>
      <w:r w:rsidR="00D13C67" w:rsidRPr="0020707F">
        <w:rPr>
          <w:rFonts w:ascii="Times New Roman" w:hAnsi="Times New Roman" w:cs="Times New Roman"/>
          <w:sz w:val="20"/>
          <w:szCs w:val="20"/>
        </w:rPr>
        <w:t xml:space="preserve"> </w:t>
      </w:r>
      <w:r w:rsidR="00D13C67" w:rsidRPr="00D13C67">
        <w:rPr>
          <w:rFonts w:ascii="Times New Roman" w:hAnsi="Times New Roman" w:cs="Times New Roman"/>
          <w:sz w:val="24"/>
          <w:szCs w:val="24"/>
        </w:rPr>
        <w:t>2019</w:t>
      </w:r>
      <w:r w:rsidRPr="00856F92">
        <w:rPr>
          <w:rFonts w:ascii="Times New Roman" w:hAnsi="Times New Roman" w:cs="Times New Roman"/>
          <w:sz w:val="24"/>
          <w:szCs w:val="24"/>
        </w:rPr>
        <w:t xml:space="preserve">. </w:t>
      </w:r>
      <w:r w:rsidR="00D13C67">
        <w:rPr>
          <w:rFonts w:ascii="Times New Roman" w:hAnsi="Times New Roman" w:cs="Times New Roman"/>
          <w:sz w:val="24"/>
          <w:szCs w:val="24"/>
        </w:rPr>
        <w:t xml:space="preserve">3) </w:t>
      </w:r>
      <w:r w:rsidR="00D13C67" w:rsidRPr="00870751">
        <w:rPr>
          <w:rFonts w:ascii="Times New Roman" w:hAnsi="Times New Roman" w:cs="Times New Roman"/>
          <w:sz w:val="24"/>
          <w:szCs w:val="24"/>
        </w:rPr>
        <w:t xml:space="preserve">Autorizar a la Tesorera Municipal Licda.  Mayra Lissethe Renderos de Vásquez, para que pueda erogar los fondos de la cuenta del referido Proyecto. </w:t>
      </w:r>
      <w:r w:rsidR="00D13C67">
        <w:rPr>
          <w:rFonts w:ascii="Times New Roman" w:hAnsi="Times New Roman" w:cs="Times New Roman"/>
          <w:sz w:val="24"/>
          <w:szCs w:val="24"/>
        </w:rPr>
        <w:t xml:space="preserve">4) </w:t>
      </w:r>
      <w:r w:rsidR="00D13C67" w:rsidRPr="00870751">
        <w:rPr>
          <w:rFonts w:ascii="Times New Roman" w:hAnsi="Times New Roman" w:cs="Times New Roman"/>
          <w:sz w:val="24"/>
          <w:szCs w:val="24"/>
        </w:rPr>
        <w:t xml:space="preserve">Se autoriza a la Encargada de la Unidad de </w:t>
      </w:r>
      <w:r w:rsidR="00D13C67">
        <w:rPr>
          <w:rFonts w:ascii="Times New Roman" w:hAnsi="Times New Roman" w:cs="Times New Roman"/>
          <w:sz w:val="24"/>
          <w:szCs w:val="24"/>
        </w:rPr>
        <w:t>Presupuesto</w:t>
      </w:r>
      <w:r w:rsidR="00D13C67" w:rsidRPr="00870751">
        <w:rPr>
          <w:rFonts w:ascii="Times New Roman" w:hAnsi="Times New Roman" w:cs="Times New Roman"/>
          <w:sz w:val="24"/>
          <w:szCs w:val="24"/>
        </w:rPr>
        <w:t xml:space="preserve"> para descargar en las cifras correspondientes del presupuesto Municipal vigente</w:t>
      </w:r>
      <w:r w:rsidR="00825A13">
        <w:rPr>
          <w:rFonts w:ascii="Times New Roman" w:hAnsi="Times New Roman" w:cs="Times New Roman"/>
          <w:sz w:val="24"/>
          <w:szCs w:val="24"/>
        </w:rPr>
        <w:t>.</w:t>
      </w:r>
      <w:r w:rsidR="00D13C67">
        <w:rPr>
          <w:rFonts w:ascii="Times New Roman" w:hAnsi="Times New Roman" w:cs="Times New Roman"/>
          <w:sz w:val="24"/>
          <w:szCs w:val="24"/>
        </w:rPr>
        <w:t xml:space="preserve"> </w:t>
      </w:r>
      <w:r w:rsidRPr="00856F92">
        <w:rPr>
          <w:rFonts w:ascii="Times New Roman" w:hAnsi="Times New Roman" w:cs="Times New Roman"/>
          <w:sz w:val="24"/>
          <w:szCs w:val="24"/>
        </w:rPr>
        <w:t>Comuníquese.-</w:t>
      </w:r>
    </w:p>
    <w:p w:rsidR="009B6EF3" w:rsidRPr="005866D9" w:rsidRDefault="009B6EF3" w:rsidP="009B6EF3">
      <w:pPr>
        <w:spacing w:after="0" w:line="276" w:lineRule="auto"/>
        <w:jc w:val="both"/>
        <w:rPr>
          <w:rFonts w:ascii="Times New Roman" w:hAnsi="Times New Roman" w:cs="Times New Roman"/>
          <w:sz w:val="24"/>
          <w:szCs w:val="24"/>
        </w:rPr>
      </w:pPr>
      <w:r w:rsidRPr="005866D9">
        <w:rPr>
          <w:rFonts w:ascii="Times New Roman" w:hAnsi="Times New Roman" w:cs="Times New Roman"/>
          <w:b/>
          <w:sz w:val="24"/>
          <w:szCs w:val="24"/>
        </w:rPr>
        <w:t xml:space="preserve">ACUERDO NÚMERO </w:t>
      </w:r>
      <w:r w:rsidR="000A0A45" w:rsidRPr="005866D9">
        <w:rPr>
          <w:rFonts w:ascii="Times New Roman" w:hAnsi="Times New Roman" w:cs="Times New Roman"/>
          <w:b/>
          <w:sz w:val="24"/>
          <w:szCs w:val="24"/>
        </w:rPr>
        <w:t>DOCE</w:t>
      </w:r>
      <w:r w:rsidRPr="005866D9">
        <w:rPr>
          <w:rFonts w:ascii="Times New Roman" w:hAnsi="Times New Roman" w:cs="Times New Roman"/>
          <w:b/>
          <w:sz w:val="24"/>
          <w:szCs w:val="24"/>
        </w:rPr>
        <w:t>:</w:t>
      </w:r>
      <w:r w:rsidRPr="005866D9">
        <w:rPr>
          <w:rFonts w:ascii="Times New Roman" w:hAnsi="Times New Roman" w:cs="Times New Roman"/>
          <w:sz w:val="24"/>
          <w:szCs w:val="24"/>
        </w:rPr>
        <w:t xml:space="preserve"> El Concejo Municipal,  CONSIDERANDO: </w:t>
      </w:r>
    </w:p>
    <w:p w:rsidR="007F4D3D" w:rsidRDefault="009B6EF3" w:rsidP="00E778C7">
      <w:pPr>
        <w:spacing w:after="0"/>
        <w:jc w:val="both"/>
        <w:rPr>
          <w:rFonts w:ascii="Times New Roman" w:hAnsi="Times New Roman" w:cs="Times New Roman"/>
          <w:sz w:val="24"/>
          <w:szCs w:val="24"/>
        </w:rPr>
      </w:pPr>
      <w:r w:rsidRPr="005866D9">
        <w:rPr>
          <w:rFonts w:ascii="Times New Roman" w:hAnsi="Times New Roman" w:cs="Times New Roman"/>
          <w:sz w:val="24"/>
          <w:szCs w:val="24"/>
        </w:rPr>
        <w:lastRenderedPageBreak/>
        <w:t xml:space="preserve">I- </w:t>
      </w:r>
      <w:r w:rsidR="005866D9" w:rsidRPr="005866D9">
        <w:rPr>
          <w:rFonts w:ascii="Times New Roman" w:hAnsi="Times New Roman" w:cs="Times New Roman"/>
          <w:sz w:val="24"/>
          <w:szCs w:val="24"/>
        </w:rPr>
        <w:t xml:space="preserve">Que según los Privilegios otorgados a los Colaboradores Jurídicos y Estudiantes en el numeral 2 del Art. 85 De Las Disposiciones Generales De Presupuestos expone literalmente: Podrá concederse permiso para que se ausente de sus oficinas durante el período lectivo, y por un lapso no mayor de dos horas diarias, a los empleados que sean estudiantes de cualesquiera de las facultades de las universidades. En este caso, la calidad de estudiante matriculado y la necesidad del permiso, deben ser comprobados con la certificación de la Universidad respectiva en donde conste el horario de clase. </w:t>
      </w:r>
      <w:r w:rsidR="005866D9" w:rsidRPr="005866D9">
        <w:rPr>
          <w:rFonts w:ascii="Times New Roman" w:hAnsi="Times New Roman" w:cs="Times New Roman"/>
          <w:b/>
          <w:sz w:val="24"/>
          <w:szCs w:val="24"/>
          <w:lang w:val="es-ES"/>
        </w:rPr>
        <w:t xml:space="preserve">Por lo tanto el Concejo Municipal en uso de las facultades que le otorga el Código Municipal.  ACUERDA: </w:t>
      </w:r>
      <w:r w:rsidR="008C236C">
        <w:rPr>
          <w:rFonts w:ascii="Times New Roman" w:hAnsi="Times New Roman" w:cs="Times New Roman"/>
          <w:sz w:val="24"/>
          <w:szCs w:val="24"/>
        </w:rPr>
        <w:t>C</w:t>
      </w:r>
      <w:r w:rsidR="005866D9" w:rsidRPr="005866D9">
        <w:rPr>
          <w:rFonts w:ascii="Times New Roman" w:hAnsi="Times New Roman" w:cs="Times New Roman"/>
          <w:sz w:val="24"/>
          <w:szCs w:val="24"/>
        </w:rPr>
        <w:t xml:space="preserve">onceder permiso laboral por tener compromiso de estudio a la empleada Auxiliar de </w:t>
      </w:r>
      <w:r w:rsidR="0044155F">
        <w:rPr>
          <w:rFonts w:ascii="Times New Roman" w:hAnsi="Times New Roman" w:cs="Times New Roman"/>
          <w:sz w:val="24"/>
          <w:szCs w:val="24"/>
        </w:rPr>
        <w:t>Contabilidad</w:t>
      </w:r>
      <w:r w:rsidR="005866D9" w:rsidRPr="005866D9">
        <w:rPr>
          <w:rFonts w:ascii="Times New Roman" w:hAnsi="Times New Roman" w:cs="Times New Roman"/>
          <w:sz w:val="24"/>
          <w:szCs w:val="24"/>
        </w:rPr>
        <w:t>, SARA YANIRA</w:t>
      </w:r>
      <w:r w:rsidR="0044155F">
        <w:rPr>
          <w:rFonts w:ascii="Times New Roman" w:hAnsi="Times New Roman" w:cs="Times New Roman"/>
          <w:sz w:val="24"/>
          <w:szCs w:val="24"/>
        </w:rPr>
        <w:t xml:space="preserve"> CAÑAS</w:t>
      </w:r>
      <w:r w:rsidR="005866D9" w:rsidRPr="005866D9">
        <w:rPr>
          <w:rFonts w:ascii="Times New Roman" w:hAnsi="Times New Roman" w:cs="Times New Roman"/>
          <w:sz w:val="24"/>
          <w:szCs w:val="24"/>
        </w:rPr>
        <w:t xml:space="preserve"> PORTILLO los días martes y jueves de </w:t>
      </w:r>
      <w:r w:rsidR="0044155F">
        <w:rPr>
          <w:rFonts w:ascii="Times New Roman" w:hAnsi="Times New Roman" w:cs="Times New Roman"/>
          <w:sz w:val="24"/>
          <w:szCs w:val="24"/>
        </w:rPr>
        <w:t>3</w:t>
      </w:r>
      <w:r w:rsidR="005866D9" w:rsidRPr="005866D9">
        <w:rPr>
          <w:rFonts w:ascii="Times New Roman" w:hAnsi="Times New Roman" w:cs="Times New Roman"/>
          <w:sz w:val="24"/>
          <w:szCs w:val="24"/>
        </w:rPr>
        <w:t xml:space="preserve">:00 </w:t>
      </w:r>
      <w:r w:rsidR="0044155F">
        <w:rPr>
          <w:rFonts w:ascii="Times New Roman" w:hAnsi="Times New Roman" w:cs="Times New Roman"/>
          <w:sz w:val="24"/>
          <w:szCs w:val="24"/>
        </w:rPr>
        <w:t>p</w:t>
      </w:r>
      <w:r w:rsidR="005866D9" w:rsidRPr="005866D9">
        <w:rPr>
          <w:rFonts w:ascii="Times New Roman" w:hAnsi="Times New Roman" w:cs="Times New Roman"/>
          <w:sz w:val="24"/>
          <w:szCs w:val="24"/>
        </w:rPr>
        <w:t xml:space="preserve">.m. a </w:t>
      </w:r>
      <w:r w:rsidR="0044155F">
        <w:rPr>
          <w:rFonts w:ascii="Times New Roman" w:hAnsi="Times New Roman" w:cs="Times New Roman"/>
          <w:sz w:val="24"/>
          <w:szCs w:val="24"/>
        </w:rPr>
        <w:t>4</w:t>
      </w:r>
      <w:r w:rsidR="005866D9" w:rsidRPr="005866D9">
        <w:rPr>
          <w:rFonts w:ascii="Times New Roman" w:hAnsi="Times New Roman" w:cs="Times New Roman"/>
          <w:sz w:val="24"/>
          <w:szCs w:val="24"/>
        </w:rPr>
        <w:t xml:space="preserve">:00 </w:t>
      </w:r>
      <w:r w:rsidR="0044155F">
        <w:rPr>
          <w:rFonts w:ascii="Times New Roman" w:hAnsi="Times New Roman" w:cs="Times New Roman"/>
          <w:sz w:val="24"/>
          <w:szCs w:val="24"/>
        </w:rPr>
        <w:t>p</w:t>
      </w:r>
      <w:r w:rsidR="005866D9" w:rsidRPr="005866D9">
        <w:rPr>
          <w:rFonts w:ascii="Times New Roman" w:hAnsi="Times New Roman" w:cs="Times New Roman"/>
          <w:sz w:val="24"/>
          <w:szCs w:val="24"/>
        </w:rPr>
        <w:t xml:space="preserve">.m. a partir del día </w:t>
      </w:r>
      <w:r w:rsidR="0044155F">
        <w:rPr>
          <w:rFonts w:ascii="Times New Roman" w:hAnsi="Times New Roman" w:cs="Times New Roman"/>
          <w:sz w:val="24"/>
          <w:szCs w:val="24"/>
        </w:rPr>
        <w:t>26</w:t>
      </w:r>
      <w:r w:rsidR="005866D9" w:rsidRPr="005866D9">
        <w:rPr>
          <w:rFonts w:ascii="Times New Roman" w:hAnsi="Times New Roman" w:cs="Times New Roman"/>
          <w:sz w:val="24"/>
          <w:szCs w:val="24"/>
        </w:rPr>
        <w:t xml:space="preserve"> del corriente mes y año, por estar cursando la carrera Licenciatura en Negocios Internacionales en la Universidad Tecnológica de El Salvador. C</w:t>
      </w:r>
      <w:r w:rsidR="00CC76B4">
        <w:rPr>
          <w:rFonts w:ascii="Times New Roman" w:hAnsi="Times New Roman" w:cs="Times New Roman"/>
          <w:sz w:val="24"/>
          <w:szCs w:val="24"/>
        </w:rPr>
        <w:t>omuníquese</w:t>
      </w:r>
      <w:r w:rsidR="005866D9" w:rsidRPr="005866D9">
        <w:rPr>
          <w:rFonts w:ascii="Times New Roman" w:hAnsi="Times New Roman" w:cs="Times New Roman"/>
          <w:sz w:val="24"/>
          <w:szCs w:val="24"/>
        </w:rPr>
        <w:t>.</w:t>
      </w:r>
      <w:r w:rsidR="00CC76B4">
        <w:rPr>
          <w:rFonts w:ascii="Times New Roman" w:hAnsi="Times New Roman" w:cs="Times New Roman"/>
          <w:sz w:val="24"/>
          <w:szCs w:val="24"/>
        </w:rPr>
        <w:t>-</w:t>
      </w:r>
    </w:p>
    <w:p w:rsidR="00DC23E1" w:rsidRDefault="00DC23E1" w:rsidP="00E778C7">
      <w:pPr>
        <w:spacing w:after="0"/>
        <w:jc w:val="both"/>
        <w:rPr>
          <w:rFonts w:ascii="Times New Roman" w:hAnsi="Times New Roman" w:cs="Times New Roman"/>
          <w:sz w:val="24"/>
          <w:szCs w:val="24"/>
        </w:rPr>
      </w:pPr>
    </w:p>
    <w:p w:rsidR="00DC23E1" w:rsidRPr="005866D9" w:rsidRDefault="00DC23E1" w:rsidP="00DC23E1">
      <w:pPr>
        <w:spacing w:after="0" w:line="276" w:lineRule="auto"/>
        <w:jc w:val="both"/>
        <w:rPr>
          <w:rFonts w:ascii="Times New Roman" w:hAnsi="Times New Roman" w:cs="Times New Roman"/>
          <w:sz w:val="24"/>
          <w:szCs w:val="24"/>
        </w:rPr>
      </w:pPr>
      <w:r w:rsidRPr="005866D9">
        <w:rPr>
          <w:rFonts w:ascii="Times New Roman" w:hAnsi="Times New Roman" w:cs="Times New Roman"/>
          <w:b/>
          <w:sz w:val="24"/>
          <w:szCs w:val="24"/>
        </w:rPr>
        <w:t xml:space="preserve">ACUERDO NÚMERO </w:t>
      </w:r>
      <w:r>
        <w:rPr>
          <w:rFonts w:ascii="Times New Roman" w:hAnsi="Times New Roman" w:cs="Times New Roman"/>
          <w:b/>
          <w:sz w:val="24"/>
          <w:szCs w:val="24"/>
        </w:rPr>
        <w:t>TRECE</w:t>
      </w:r>
      <w:r w:rsidRPr="005866D9">
        <w:rPr>
          <w:rFonts w:ascii="Times New Roman" w:hAnsi="Times New Roman" w:cs="Times New Roman"/>
          <w:b/>
          <w:sz w:val="24"/>
          <w:szCs w:val="24"/>
        </w:rPr>
        <w:t>:</w:t>
      </w:r>
      <w:r w:rsidRPr="005866D9">
        <w:rPr>
          <w:rFonts w:ascii="Times New Roman" w:hAnsi="Times New Roman" w:cs="Times New Roman"/>
          <w:sz w:val="24"/>
          <w:szCs w:val="24"/>
        </w:rPr>
        <w:t xml:space="preserve"> El Concejo Municipal,  CONSIDERANDO: </w:t>
      </w:r>
    </w:p>
    <w:p w:rsidR="00DC23E1" w:rsidRDefault="00DC23E1" w:rsidP="00DC23E1">
      <w:pPr>
        <w:spacing w:after="0"/>
        <w:jc w:val="both"/>
        <w:rPr>
          <w:rFonts w:ascii="Times New Roman" w:hAnsi="Times New Roman" w:cs="Times New Roman"/>
          <w:sz w:val="24"/>
          <w:szCs w:val="24"/>
        </w:rPr>
      </w:pPr>
      <w:r w:rsidRPr="005866D9">
        <w:rPr>
          <w:rFonts w:ascii="Times New Roman" w:hAnsi="Times New Roman" w:cs="Times New Roman"/>
          <w:sz w:val="24"/>
          <w:szCs w:val="24"/>
        </w:rPr>
        <w:t>I-</w:t>
      </w:r>
      <w:r w:rsidRPr="00DC23E1">
        <w:rPr>
          <w:rFonts w:ascii="Times New Roman" w:hAnsi="Times New Roman" w:cs="Times New Roman"/>
          <w:sz w:val="24"/>
          <w:szCs w:val="24"/>
        </w:rPr>
        <w:t xml:space="preserve"> </w:t>
      </w:r>
      <w:r>
        <w:rPr>
          <w:rFonts w:ascii="Times New Roman" w:hAnsi="Times New Roman" w:cs="Times New Roman"/>
          <w:sz w:val="24"/>
          <w:szCs w:val="24"/>
        </w:rPr>
        <w:t xml:space="preserve">Que dada la importancia de contar con las Carpetas Técnicas de Programas Sociales que se ejecutarán por administración durante el presente año, es conveniente la autorización respectiva para que pueda formularse cada una de éstas Carpetas, a fin de implementar todas las actividades administrativas que contribuyan al bienestar de la población y haciendo uso de sus facultades Autónomas, expresadas en el Art. 2, inciso primero del Código Municipal. </w:t>
      </w:r>
      <w:r>
        <w:rPr>
          <w:rFonts w:ascii="Times New Roman" w:hAnsi="Times New Roman" w:cs="Times New Roman"/>
          <w:b/>
          <w:sz w:val="24"/>
          <w:szCs w:val="24"/>
        </w:rPr>
        <w:t xml:space="preserve">El Concejo Municipal, </w:t>
      </w:r>
      <w:r w:rsidRPr="00131326">
        <w:rPr>
          <w:rFonts w:ascii="Times New Roman" w:hAnsi="Times New Roman" w:cs="Times New Roman"/>
          <w:b/>
          <w:sz w:val="24"/>
          <w:szCs w:val="24"/>
        </w:rPr>
        <w:t>ACUERDA:</w:t>
      </w:r>
      <w:r>
        <w:rPr>
          <w:rFonts w:ascii="Times New Roman" w:hAnsi="Times New Roman" w:cs="Times New Roman"/>
          <w:b/>
          <w:sz w:val="24"/>
          <w:szCs w:val="24"/>
        </w:rPr>
        <w:t xml:space="preserve"> 1) </w:t>
      </w:r>
      <w:r>
        <w:rPr>
          <w:rFonts w:ascii="Times New Roman" w:hAnsi="Times New Roman" w:cs="Times New Roman"/>
          <w:sz w:val="24"/>
          <w:szCs w:val="24"/>
        </w:rPr>
        <w:t>Priorizar el Programa</w:t>
      </w:r>
      <w:r w:rsidRPr="00A70BE2">
        <w:rPr>
          <w:rFonts w:ascii="Times New Roman" w:hAnsi="Times New Roman" w:cs="Times New Roman"/>
          <w:sz w:val="24"/>
          <w:szCs w:val="24"/>
        </w:rPr>
        <w:t xml:space="preserve"> Social</w:t>
      </w:r>
      <w:r>
        <w:rPr>
          <w:rFonts w:ascii="Times New Roman" w:hAnsi="Times New Roman" w:cs="Times New Roman"/>
          <w:sz w:val="24"/>
          <w:szCs w:val="24"/>
        </w:rPr>
        <w:t>, siguiente:</w:t>
      </w:r>
      <w:r w:rsidRPr="00EA5912">
        <w:rPr>
          <w:rFonts w:ascii="Times New Roman" w:hAnsi="Times New Roman" w:cs="Times New Roman"/>
          <w:sz w:val="24"/>
          <w:szCs w:val="24"/>
        </w:rPr>
        <w:t xml:space="preserve"> </w:t>
      </w:r>
      <w:r w:rsidRPr="00CF6C77">
        <w:rPr>
          <w:rFonts w:ascii="Times New Roman" w:hAnsi="Times New Roman" w:cs="Times New Roman"/>
          <w:b/>
          <w:sz w:val="24"/>
          <w:szCs w:val="24"/>
        </w:rPr>
        <w:t>1-</w:t>
      </w:r>
      <w:r>
        <w:rPr>
          <w:rFonts w:ascii="Times New Roman" w:hAnsi="Times New Roman" w:cs="Times New Roman"/>
          <w:b/>
          <w:sz w:val="24"/>
          <w:szCs w:val="24"/>
        </w:rPr>
        <w:t xml:space="preserve"> PROGRAMA MANTENIMIENTO Y REPARACIÓN DE CALLES PAVIMENTADAS Y NO PAVIMENTADAS DEL MUNICIPIO DE SAN PEDRO PERULAPAN, DEPARTAMENTO DE CUSCATLÁN, AÑO 2019. </w:t>
      </w:r>
      <w:r w:rsidRPr="00DC23E1">
        <w:rPr>
          <w:rFonts w:ascii="Times New Roman" w:hAnsi="Times New Roman" w:cs="Times New Roman"/>
          <w:b/>
          <w:sz w:val="24"/>
          <w:szCs w:val="24"/>
        </w:rPr>
        <w:t>2)</w:t>
      </w:r>
      <w:r w:rsidRPr="00D908B6">
        <w:rPr>
          <w:rFonts w:ascii="Times New Roman" w:hAnsi="Times New Roman" w:cs="Times New Roman"/>
          <w:sz w:val="24"/>
          <w:szCs w:val="24"/>
        </w:rPr>
        <w:t xml:space="preserve"> </w:t>
      </w:r>
      <w:r w:rsidRPr="00403ACC">
        <w:rPr>
          <w:rFonts w:ascii="Times New Roman" w:hAnsi="Times New Roman" w:cs="Times New Roman"/>
          <w:sz w:val="24"/>
          <w:szCs w:val="24"/>
        </w:rPr>
        <w:t>Asimismo se autoriza al Jefe de la UACI, Ing. Henry Douglas Palacios Montenegro, efectuar los respectivos procesos de acuerdo con la Ley, previa verificación de las disponibilidades presupuestarias y financieras para ello.</w:t>
      </w:r>
      <w:r>
        <w:rPr>
          <w:rFonts w:ascii="Times New Roman" w:hAnsi="Times New Roman" w:cs="Times New Roman"/>
          <w:sz w:val="24"/>
          <w:szCs w:val="24"/>
        </w:rPr>
        <w:t xml:space="preserve"> </w:t>
      </w:r>
      <w:r w:rsidRPr="00DC23E1">
        <w:rPr>
          <w:rFonts w:ascii="Times New Roman" w:hAnsi="Times New Roman" w:cs="Times New Roman"/>
          <w:b/>
          <w:sz w:val="24"/>
          <w:szCs w:val="24"/>
        </w:rPr>
        <w:t>3)</w:t>
      </w:r>
      <w:r>
        <w:rPr>
          <w:rFonts w:ascii="Times New Roman" w:hAnsi="Times New Roman" w:cs="Times New Roman"/>
          <w:sz w:val="24"/>
          <w:szCs w:val="24"/>
        </w:rPr>
        <w:t xml:space="preserve"> Autorizar </w:t>
      </w:r>
      <w:r w:rsidRPr="00EA5912">
        <w:rPr>
          <w:rFonts w:ascii="Times New Roman" w:hAnsi="Times New Roman" w:cs="Times New Roman"/>
          <w:sz w:val="24"/>
          <w:szCs w:val="24"/>
        </w:rPr>
        <w:t>al Ingeniero Henri Franklin Serrano Medrano</w:t>
      </w:r>
      <w:r>
        <w:rPr>
          <w:rFonts w:ascii="Times New Roman" w:hAnsi="Times New Roman" w:cs="Times New Roman"/>
          <w:sz w:val="24"/>
          <w:szCs w:val="24"/>
        </w:rPr>
        <w:t xml:space="preserve">, Jefe de Proyectos, para que pueda formular las Carpetas Técnicas de los Proyectos detallados anteriormente. Comuníquese.- </w:t>
      </w:r>
    </w:p>
    <w:p w:rsidR="00DC23E1" w:rsidRDefault="00DC23E1" w:rsidP="00DC23E1">
      <w:pPr>
        <w:spacing w:after="0"/>
        <w:jc w:val="both"/>
        <w:rPr>
          <w:rFonts w:ascii="Times New Roman" w:hAnsi="Times New Roman" w:cs="Times New Roman"/>
          <w:sz w:val="24"/>
          <w:szCs w:val="24"/>
        </w:rPr>
      </w:pPr>
    </w:p>
    <w:p w:rsidR="00BB1598" w:rsidRPr="005866D9" w:rsidRDefault="00BB1598" w:rsidP="00BB1598">
      <w:pPr>
        <w:spacing w:after="0" w:line="276" w:lineRule="auto"/>
        <w:jc w:val="both"/>
        <w:rPr>
          <w:rFonts w:ascii="Times New Roman" w:hAnsi="Times New Roman" w:cs="Times New Roman"/>
          <w:sz w:val="24"/>
          <w:szCs w:val="24"/>
        </w:rPr>
      </w:pPr>
      <w:r w:rsidRPr="005866D9">
        <w:rPr>
          <w:rFonts w:ascii="Times New Roman" w:hAnsi="Times New Roman" w:cs="Times New Roman"/>
          <w:b/>
          <w:sz w:val="24"/>
          <w:szCs w:val="24"/>
        </w:rPr>
        <w:t xml:space="preserve">ACUERDO NÚMERO </w:t>
      </w:r>
      <w:r>
        <w:rPr>
          <w:rFonts w:ascii="Times New Roman" w:hAnsi="Times New Roman" w:cs="Times New Roman"/>
          <w:b/>
          <w:sz w:val="24"/>
          <w:szCs w:val="24"/>
        </w:rPr>
        <w:t>CATORCE</w:t>
      </w:r>
      <w:r w:rsidRPr="005866D9">
        <w:rPr>
          <w:rFonts w:ascii="Times New Roman" w:hAnsi="Times New Roman" w:cs="Times New Roman"/>
          <w:b/>
          <w:sz w:val="24"/>
          <w:szCs w:val="24"/>
        </w:rPr>
        <w:t>:</w:t>
      </w:r>
      <w:r w:rsidRPr="005866D9">
        <w:rPr>
          <w:rFonts w:ascii="Times New Roman" w:hAnsi="Times New Roman" w:cs="Times New Roman"/>
          <w:sz w:val="24"/>
          <w:szCs w:val="24"/>
        </w:rPr>
        <w:t xml:space="preserve"> El Concejo Municipal,  CONSIDERANDO: </w:t>
      </w:r>
    </w:p>
    <w:p w:rsidR="00BB1598" w:rsidRDefault="00BB1598" w:rsidP="00BB1598">
      <w:pPr>
        <w:spacing w:after="0"/>
        <w:jc w:val="both"/>
        <w:rPr>
          <w:rFonts w:ascii="Times New Roman" w:hAnsi="Times New Roman" w:cs="Times New Roman"/>
          <w:sz w:val="24"/>
          <w:szCs w:val="24"/>
        </w:rPr>
      </w:pPr>
      <w:r w:rsidRPr="005866D9">
        <w:rPr>
          <w:rFonts w:ascii="Times New Roman" w:hAnsi="Times New Roman" w:cs="Times New Roman"/>
          <w:sz w:val="24"/>
          <w:szCs w:val="24"/>
        </w:rPr>
        <w:t>I-</w:t>
      </w:r>
      <w:r>
        <w:rPr>
          <w:rFonts w:ascii="Times New Roman" w:hAnsi="Times New Roman" w:cs="Times New Roman"/>
          <w:sz w:val="24"/>
          <w:szCs w:val="24"/>
        </w:rPr>
        <w:t xml:space="preserve"> Que según solicitud presentada por el Ing. Henri Franklin Serrano Medrano, Jefe de Proyectos, donde pide autorización del honorable Concejo Municipal para realizar la compra de los muebles que se utilizarán en el área construida para instalar a las Unidades de Catastro y Cuentas Corrientes, explica detalladamente que son nueve muebles de doble mesa con entrepaños frontal de dos gavetas y repisa corrediza, un Cubículo con acabado de madera de cedro y nueve </w:t>
      </w:r>
      <w:r w:rsidR="00EA1A2F">
        <w:rPr>
          <w:rFonts w:ascii="Times New Roman" w:hAnsi="Times New Roman" w:cs="Times New Roman"/>
          <w:sz w:val="24"/>
          <w:szCs w:val="24"/>
        </w:rPr>
        <w:t>separadores de cubículos construidos en acabados finos, además señala que todo trae incluido la mano de obra; por un monto total de CINCO MIL OCHOCIENTOS DÓLARES DE NORTE AMERICA ($5,800.00)</w:t>
      </w:r>
      <w:r w:rsidR="00C24E3F">
        <w:rPr>
          <w:rFonts w:ascii="Times New Roman" w:hAnsi="Times New Roman" w:cs="Times New Roman"/>
          <w:sz w:val="24"/>
          <w:szCs w:val="24"/>
        </w:rPr>
        <w:t xml:space="preserve">. </w:t>
      </w:r>
      <w:r w:rsidR="00C24E3F" w:rsidRPr="005866D9">
        <w:rPr>
          <w:rFonts w:ascii="Times New Roman" w:hAnsi="Times New Roman" w:cs="Times New Roman"/>
          <w:b/>
          <w:sz w:val="24"/>
          <w:szCs w:val="24"/>
          <w:lang w:val="es-ES"/>
        </w:rPr>
        <w:t>Por lo tanto el Concejo Municipal en uso de las facultades que le otorga el Código Municipal.  ACUERDA:</w:t>
      </w:r>
      <w:r w:rsidR="00C24E3F">
        <w:rPr>
          <w:rFonts w:ascii="Times New Roman" w:hAnsi="Times New Roman" w:cs="Times New Roman"/>
          <w:b/>
          <w:sz w:val="24"/>
          <w:szCs w:val="24"/>
          <w:lang w:val="es-ES"/>
        </w:rPr>
        <w:t xml:space="preserve"> </w:t>
      </w:r>
      <w:r w:rsidR="00C24E3F">
        <w:rPr>
          <w:rFonts w:ascii="Times New Roman" w:hAnsi="Times New Roman" w:cs="Times New Roman"/>
          <w:sz w:val="24"/>
          <w:szCs w:val="24"/>
          <w:lang w:val="es-ES"/>
        </w:rPr>
        <w:t>1) Realizar la adquisición de la construcción de nueve muebles de doble mesa</w:t>
      </w:r>
      <w:r w:rsidR="00C24E3F" w:rsidRPr="00C24E3F">
        <w:rPr>
          <w:rFonts w:ascii="Times New Roman" w:hAnsi="Times New Roman" w:cs="Times New Roman"/>
          <w:sz w:val="24"/>
          <w:szCs w:val="24"/>
        </w:rPr>
        <w:t xml:space="preserve"> </w:t>
      </w:r>
      <w:r w:rsidR="00C24E3F">
        <w:rPr>
          <w:rFonts w:ascii="Times New Roman" w:hAnsi="Times New Roman" w:cs="Times New Roman"/>
          <w:sz w:val="24"/>
          <w:szCs w:val="24"/>
        </w:rPr>
        <w:t xml:space="preserve">con entrepaños frontal de dos gavetas y repisa corrediza; un Cubículo con acabado de madera de cedro; nueve separadores de cubículos construidos en acabados finos, todo incluye la mano de obra, por un monto total de CINCO MIL OCHOCIENTOS DÓLARES DE NORTE AMERICA ($5,800.00). 2) Se autoriza al Jefe de UACI realizar los procedimientos correspondientes a dicha disposición. 3) </w:t>
      </w:r>
      <w:r w:rsidR="00C24E3F" w:rsidRPr="00870751">
        <w:rPr>
          <w:rFonts w:ascii="Times New Roman" w:hAnsi="Times New Roman" w:cs="Times New Roman"/>
          <w:sz w:val="24"/>
          <w:szCs w:val="24"/>
        </w:rPr>
        <w:t xml:space="preserve">Autorizar a la Tesorera Municipal Licda.  Mayra Lissethe Renderos de Vásquez, para que pueda erogar los fondos de la cuenta </w:t>
      </w:r>
      <w:r w:rsidR="002C04AB">
        <w:rPr>
          <w:rFonts w:ascii="Times New Roman" w:hAnsi="Times New Roman" w:cs="Times New Roman"/>
          <w:sz w:val="24"/>
          <w:szCs w:val="24"/>
        </w:rPr>
        <w:t>MODERNIZACIÓN DEL SISTEMA DE CATASTRO Y CUENTAS CORRIENTES, MUNICIPIO DE SAN PEDRO PERULAPAN, DEPARTAMENTO DE CUSCATLÁN</w:t>
      </w:r>
      <w:r w:rsidR="00C24E3F">
        <w:rPr>
          <w:rFonts w:ascii="Times New Roman" w:hAnsi="Times New Roman" w:cs="Times New Roman"/>
          <w:sz w:val="24"/>
          <w:szCs w:val="24"/>
        </w:rPr>
        <w:t xml:space="preserve">. 4) </w:t>
      </w:r>
      <w:r w:rsidR="00C24E3F" w:rsidRPr="00870751">
        <w:rPr>
          <w:rFonts w:ascii="Times New Roman" w:hAnsi="Times New Roman" w:cs="Times New Roman"/>
          <w:sz w:val="24"/>
          <w:szCs w:val="24"/>
        </w:rPr>
        <w:t xml:space="preserve">Se autoriza a la </w:t>
      </w:r>
      <w:r w:rsidR="00C24E3F" w:rsidRPr="00870751">
        <w:rPr>
          <w:rFonts w:ascii="Times New Roman" w:hAnsi="Times New Roman" w:cs="Times New Roman"/>
          <w:sz w:val="24"/>
          <w:szCs w:val="24"/>
        </w:rPr>
        <w:lastRenderedPageBreak/>
        <w:t xml:space="preserve">Encargada de la Unidad de </w:t>
      </w:r>
      <w:r w:rsidR="00C24E3F">
        <w:rPr>
          <w:rFonts w:ascii="Times New Roman" w:hAnsi="Times New Roman" w:cs="Times New Roman"/>
          <w:sz w:val="24"/>
          <w:szCs w:val="24"/>
        </w:rPr>
        <w:t>Presupuesto</w:t>
      </w:r>
      <w:r w:rsidR="00C24E3F" w:rsidRPr="00870751">
        <w:rPr>
          <w:rFonts w:ascii="Times New Roman" w:hAnsi="Times New Roman" w:cs="Times New Roman"/>
          <w:sz w:val="24"/>
          <w:szCs w:val="24"/>
        </w:rPr>
        <w:t xml:space="preserve"> para descargar en las cifras correspondientes del presupuesto Municipal vigente</w:t>
      </w:r>
      <w:r w:rsidR="00C24E3F">
        <w:rPr>
          <w:rFonts w:ascii="Times New Roman" w:hAnsi="Times New Roman" w:cs="Times New Roman"/>
          <w:sz w:val="24"/>
          <w:szCs w:val="24"/>
        </w:rPr>
        <w:t xml:space="preserve">. </w:t>
      </w:r>
      <w:r w:rsidR="00C24E3F" w:rsidRPr="00856F92">
        <w:rPr>
          <w:rFonts w:ascii="Times New Roman" w:hAnsi="Times New Roman" w:cs="Times New Roman"/>
          <w:sz w:val="24"/>
          <w:szCs w:val="24"/>
        </w:rPr>
        <w:t>Comuníquese.-</w:t>
      </w:r>
    </w:p>
    <w:p w:rsidR="00BB1598" w:rsidRDefault="00BB1598" w:rsidP="00DC23E1">
      <w:pPr>
        <w:spacing w:after="0"/>
        <w:jc w:val="both"/>
        <w:rPr>
          <w:rFonts w:ascii="Times New Roman" w:hAnsi="Times New Roman" w:cs="Times New Roman"/>
          <w:sz w:val="24"/>
          <w:szCs w:val="24"/>
        </w:rPr>
      </w:pPr>
    </w:p>
    <w:p w:rsidR="00B51D54" w:rsidRDefault="00B51D54" w:rsidP="00DC23E1">
      <w:pPr>
        <w:spacing w:after="0"/>
        <w:jc w:val="both"/>
        <w:rPr>
          <w:rFonts w:ascii="Times New Roman" w:hAnsi="Times New Roman" w:cs="Times New Roman"/>
          <w:sz w:val="24"/>
          <w:szCs w:val="24"/>
        </w:rPr>
      </w:pPr>
      <w:r w:rsidRPr="005866D9">
        <w:rPr>
          <w:rFonts w:ascii="Times New Roman" w:hAnsi="Times New Roman" w:cs="Times New Roman"/>
          <w:b/>
          <w:sz w:val="24"/>
          <w:szCs w:val="24"/>
        </w:rPr>
        <w:t xml:space="preserve">ACUERDO NÚMERO </w:t>
      </w:r>
      <w:r>
        <w:rPr>
          <w:rFonts w:ascii="Times New Roman" w:hAnsi="Times New Roman" w:cs="Times New Roman"/>
          <w:b/>
          <w:sz w:val="24"/>
          <w:szCs w:val="24"/>
        </w:rPr>
        <w:t>QUINCE</w:t>
      </w:r>
      <w:r w:rsidRPr="005866D9">
        <w:rPr>
          <w:rFonts w:ascii="Times New Roman" w:hAnsi="Times New Roman" w:cs="Times New Roman"/>
          <w:b/>
          <w:sz w:val="24"/>
          <w:szCs w:val="24"/>
        </w:rPr>
        <w:t>:</w:t>
      </w:r>
      <w:r>
        <w:rPr>
          <w:rFonts w:ascii="Times New Roman" w:hAnsi="Times New Roman" w:cs="Times New Roman"/>
          <w:sz w:val="24"/>
          <w:szCs w:val="24"/>
        </w:rPr>
        <w:t xml:space="preserve"> </w:t>
      </w:r>
      <w:r w:rsidRPr="00B51D54">
        <w:rPr>
          <w:rFonts w:ascii="Times New Roman" w:hAnsi="Times New Roman" w:cs="Times New Roman"/>
          <w:sz w:val="24"/>
          <w:szCs w:val="24"/>
        </w:rPr>
        <w:t>En vista que esta municipalidad, por medio del Sr Alcalde</w:t>
      </w:r>
      <w:r>
        <w:rPr>
          <w:rFonts w:ascii="Times New Roman" w:hAnsi="Times New Roman" w:cs="Times New Roman"/>
          <w:sz w:val="24"/>
          <w:szCs w:val="24"/>
        </w:rPr>
        <w:t xml:space="preserve"> Coronel Oswald Sibrian Miranda</w:t>
      </w:r>
      <w:r w:rsidRPr="00B51D54">
        <w:rPr>
          <w:rFonts w:ascii="Times New Roman" w:hAnsi="Times New Roman" w:cs="Times New Roman"/>
          <w:sz w:val="24"/>
          <w:szCs w:val="24"/>
        </w:rPr>
        <w:t>, con fecha 13 de diciembre de 2016, firmo un Memorándum de Entendimiento entre la Agencia de los Estados Unidos para el Desarrollo Internacional (USAID), el Instituto de Acceso a la Información Pública (IAIP) y la municipalidad de</w:t>
      </w:r>
      <w:r>
        <w:rPr>
          <w:rFonts w:ascii="Times New Roman" w:hAnsi="Times New Roman" w:cs="Times New Roman"/>
          <w:sz w:val="24"/>
          <w:szCs w:val="24"/>
        </w:rPr>
        <w:t xml:space="preserve"> San Pedro Perulapan</w:t>
      </w:r>
      <w:r w:rsidRPr="00B51D54">
        <w:rPr>
          <w:rFonts w:ascii="Times New Roman" w:hAnsi="Times New Roman" w:cs="Times New Roman"/>
          <w:sz w:val="24"/>
          <w:szCs w:val="24"/>
        </w:rPr>
        <w:t xml:space="preserve">, para establecer un marco para la colaboración entre USAID, el IAIP y la Municipalidad, sobre actividades relacionadas con el Proyecto de USAID, Pro-Integridad Pública implementado por Tetra </w:t>
      </w:r>
      <w:proofErr w:type="spellStart"/>
      <w:r w:rsidRPr="00B51D54">
        <w:rPr>
          <w:rFonts w:ascii="Times New Roman" w:hAnsi="Times New Roman" w:cs="Times New Roman"/>
          <w:sz w:val="24"/>
          <w:szCs w:val="24"/>
        </w:rPr>
        <w:t>Tech</w:t>
      </w:r>
      <w:proofErr w:type="spellEnd"/>
      <w:r w:rsidRPr="00B51D54">
        <w:rPr>
          <w:rFonts w:ascii="Times New Roman" w:hAnsi="Times New Roman" w:cs="Times New Roman"/>
          <w:sz w:val="24"/>
          <w:szCs w:val="24"/>
        </w:rPr>
        <w:t xml:space="preserve"> DPK, Inc. Con el objetivo de mejorar el Acceso a la Información Pública, la Rendición de Cuentas y la Ética Pública como condiciones básicas para una efectiva participación ciudadana en el fortalecimiento de las entidades del sector y el mejoramiento de la democracia y El Estado de Derecho. Visto lo anterior y considerando como parte de los compromisos establecidos en el Memorándum de Entendimiento, y continuando con la ASISTENCIA TÉCNICA PARA LA IMPLEMENTACION DE LAS ACCIONES IDENTIFICADAS EN EL PLAN DE MEJORA DE LA INTEGRIDAD MUNICIPAL (PMIM) Y EL IMPULSO DE LOS PRINCIPIOS Y ESTRATEGIAS DE GOBIERNO MUNICIPAL ABIERTO como parte de los productos de la mencionada consultoría se presentó para validación y aprobación del Concejo Municipal La Política de Integridad Municipal, y el Mapa de Riesgos de Corrupción de un proceso de la unidad de Catastro él fue: Calificación de Inmuebles; estos fueron elaborados con la CIM y presentados al Concejo Municipal, por tanto el Concejo Municipal ACUERDA : I) aprobación La Política de Integridad Municipal, y el Mapa de Riesgos de Corrupción de un proceso de la unidad de Catastro él fue: Calificación de Inmuebles.- Certifíquese y notifíquese.</w:t>
      </w:r>
    </w:p>
    <w:p w:rsidR="004B4747" w:rsidRDefault="004B4747" w:rsidP="00DC23E1">
      <w:pPr>
        <w:spacing w:after="0"/>
        <w:jc w:val="both"/>
        <w:rPr>
          <w:rFonts w:ascii="Times New Roman" w:hAnsi="Times New Roman" w:cs="Times New Roman"/>
          <w:sz w:val="24"/>
          <w:szCs w:val="24"/>
        </w:rPr>
      </w:pPr>
    </w:p>
    <w:p w:rsidR="004B4747" w:rsidRPr="005866D9" w:rsidRDefault="004B4747" w:rsidP="004B4747">
      <w:pPr>
        <w:spacing w:after="0" w:line="276" w:lineRule="auto"/>
        <w:jc w:val="both"/>
        <w:rPr>
          <w:rFonts w:ascii="Times New Roman" w:hAnsi="Times New Roman" w:cs="Times New Roman"/>
          <w:sz w:val="24"/>
          <w:szCs w:val="24"/>
        </w:rPr>
      </w:pPr>
      <w:r w:rsidRPr="005866D9">
        <w:rPr>
          <w:rFonts w:ascii="Times New Roman" w:hAnsi="Times New Roman" w:cs="Times New Roman"/>
          <w:b/>
          <w:sz w:val="24"/>
          <w:szCs w:val="24"/>
        </w:rPr>
        <w:t xml:space="preserve">ACUERDO NÚMERO </w:t>
      </w:r>
      <w:r>
        <w:rPr>
          <w:rFonts w:ascii="Times New Roman" w:hAnsi="Times New Roman" w:cs="Times New Roman"/>
          <w:b/>
          <w:sz w:val="24"/>
          <w:szCs w:val="24"/>
        </w:rPr>
        <w:t>DIECISEIS</w:t>
      </w:r>
      <w:r w:rsidRPr="005866D9">
        <w:rPr>
          <w:rFonts w:ascii="Times New Roman" w:hAnsi="Times New Roman" w:cs="Times New Roman"/>
          <w:b/>
          <w:sz w:val="24"/>
          <w:szCs w:val="24"/>
        </w:rPr>
        <w:t>:</w:t>
      </w:r>
      <w:r w:rsidRPr="005866D9">
        <w:rPr>
          <w:rFonts w:ascii="Times New Roman" w:hAnsi="Times New Roman" w:cs="Times New Roman"/>
          <w:sz w:val="24"/>
          <w:szCs w:val="24"/>
        </w:rPr>
        <w:t xml:space="preserve"> El Concejo Municipal,  CONSIDERANDO: </w:t>
      </w:r>
    </w:p>
    <w:p w:rsidR="004B4747" w:rsidRDefault="004B4747" w:rsidP="004B4747">
      <w:pPr>
        <w:spacing w:after="0"/>
        <w:jc w:val="both"/>
        <w:rPr>
          <w:rFonts w:ascii="Times New Roman" w:hAnsi="Times New Roman" w:cs="Times New Roman"/>
          <w:sz w:val="24"/>
          <w:szCs w:val="24"/>
        </w:rPr>
      </w:pPr>
      <w:r w:rsidRPr="005866D9">
        <w:rPr>
          <w:rFonts w:ascii="Times New Roman" w:hAnsi="Times New Roman" w:cs="Times New Roman"/>
          <w:sz w:val="24"/>
          <w:szCs w:val="24"/>
        </w:rPr>
        <w:t>I-</w:t>
      </w:r>
      <w:r>
        <w:rPr>
          <w:rFonts w:ascii="Times New Roman" w:hAnsi="Times New Roman" w:cs="Times New Roman"/>
          <w:sz w:val="24"/>
          <w:szCs w:val="24"/>
        </w:rPr>
        <w:t xml:space="preserve"> Que según nota presentada por la Licda.</w:t>
      </w:r>
      <w:r w:rsidRPr="00870751">
        <w:rPr>
          <w:rFonts w:ascii="Times New Roman" w:hAnsi="Times New Roman" w:cs="Times New Roman"/>
          <w:sz w:val="24"/>
          <w:szCs w:val="24"/>
        </w:rPr>
        <w:t xml:space="preserve"> Mayra Lissethe Renderos de Vásquez</w:t>
      </w:r>
      <w:r>
        <w:rPr>
          <w:rFonts w:ascii="Times New Roman" w:hAnsi="Times New Roman" w:cs="Times New Roman"/>
          <w:sz w:val="24"/>
          <w:szCs w:val="24"/>
        </w:rPr>
        <w:t xml:space="preserve">, Tesorera Municipal, donde solicita autorización del honorable Concejo Municipal para realizar el pago a la Licda. </w:t>
      </w:r>
      <w:proofErr w:type="spellStart"/>
      <w:r>
        <w:rPr>
          <w:rFonts w:ascii="Times New Roman" w:hAnsi="Times New Roman" w:cs="Times New Roman"/>
          <w:sz w:val="24"/>
          <w:szCs w:val="24"/>
        </w:rPr>
        <w:t>Eneyda</w:t>
      </w:r>
      <w:proofErr w:type="spellEnd"/>
      <w:r>
        <w:rPr>
          <w:rFonts w:ascii="Times New Roman" w:hAnsi="Times New Roman" w:cs="Times New Roman"/>
          <w:sz w:val="24"/>
          <w:szCs w:val="24"/>
        </w:rPr>
        <w:t xml:space="preserve"> Carolina Salguero Velasco, por haber dado instrucciones de adiestramiento y refuerzo para llevar a cabo las funciones de las unidades financieras para el ingreso de la documentación contable, lineamientos para elaboración de informe 910 en línea, pago a cuenta mensual y capacitación en elaboraciones de planillas de AFP Confía y Crecer (cotizaciones laborales), y el ISSS, entre otras herramientas necesarias. Por un monto de CUATROCIENTOS CINCUENTA 00/100 DÓLARES DE LOS ESTADOS UNIDOS DE NORTE AMERICA ($450.00). </w:t>
      </w:r>
      <w:r w:rsidRPr="005866D9">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w:t>
      </w:r>
      <w:r>
        <w:rPr>
          <w:rFonts w:ascii="Times New Roman" w:hAnsi="Times New Roman" w:cs="Times New Roman"/>
          <w:sz w:val="24"/>
          <w:szCs w:val="24"/>
          <w:lang w:val="es-ES"/>
        </w:rPr>
        <w:t xml:space="preserve">1) Aprobar el pago </w:t>
      </w:r>
      <w:r>
        <w:rPr>
          <w:rFonts w:ascii="Times New Roman" w:hAnsi="Times New Roman" w:cs="Times New Roman"/>
          <w:sz w:val="24"/>
          <w:szCs w:val="24"/>
        </w:rPr>
        <w:t xml:space="preserve">a la Licda. </w:t>
      </w:r>
      <w:proofErr w:type="spellStart"/>
      <w:r>
        <w:rPr>
          <w:rFonts w:ascii="Times New Roman" w:hAnsi="Times New Roman" w:cs="Times New Roman"/>
          <w:sz w:val="24"/>
          <w:szCs w:val="24"/>
        </w:rPr>
        <w:t>Eneyda</w:t>
      </w:r>
      <w:proofErr w:type="spellEnd"/>
      <w:r>
        <w:rPr>
          <w:rFonts w:ascii="Times New Roman" w:hAnsi="Times New Roman" w:cs="Times New Roman"/>
          <w:sz w:val="24"/>
          <w:szCs w:val="24"/>
        </w:rPr>
        <w:t xml:space="preserve"> Carolina Salguero Velasco, por haber dado instrucciones de adiestramiento y refuerzo para llevar a cabo las funciones de las unidades financieras. Por un monto de CUATROCIENTOS CINCUENTA 00/100 DÓLARES DE LOS ESTADOS UNIDOS DE NORTE AMERICA ($450.00). 2) </w:t>
      </w:r>
      <w:r w:rsidRPr="00870751">
        <w:rPr>
          <w:rFonts w:ascii="Times New Roman" w:hAnsi="Times New Roman" w:cs="Times New Roman"/>
          <w:sz w:val="24"/>
          <w:szCs w:val="24"/>
        </w:rPr>
        <w:t xml:space="preserve">Autorizar a la Tesorera Municipal Licda. Mayra Lissethe Renderos de Vásquez, para que pueda erogar los fondos de la cuenta </w:t>
      </w:r>
      <w:r w:rsidR="00FC34B7">
        <w:rPr>
          <w:rFonts w:ascii="Times New Roman" w:hAnsi="Times New Roman" w:cs="Times New Roman"/>
          <w:sz w:val="24"/>
          <w:szCs w:val="24"/>
        </w:rPr>
        <w:t>FONDOS DEL 25% FODES ISDEM, PERIODO 2018-2021. 3</w:t>
      </w:r>
      <w:r>
        <w:rPr>
          <w:rFonts w:ascii="Times New Roman" w:hAnsi="Times New Roman" w:cs="Times New Roman"/>
          <w:sz w:val="24"/>
          <w:szCs w:val="24"/>
        </w:rPr>
        <w:t xml:space="preserve">) </w:t>
      </w:r>
      <w:r w:rsidRPr="00870751">
        <w:rPr>
          <w:rFonts w:ascii="Times New Roman" w:hAnsi="Times New Roman" w:cs="Times New Roman"/>
          <w:sz w:val="24"/>
          <w:szCs w:val="24"/>
        </w:rPr>
        <w:t xml:space="preserve">Se autoriza a la Encargada de la Unidad de </w:t>
      </w:r>
      <w:r>
        <w:rPr>
          <w:rFonts w:ascii="Times New Roman" w:hAnsi="Times New Roman" w:cs="Times New Roman"/>
          <w:sz w:val="24"/>
          <w:szCs w:val="24"/>
        </w:rPr>
        <w:t>Presupuesto</w:t>
      </w:r>
      <w:r w:rsidRPr="00870751">
        <w:rPr>
          <w:rFonts w:ascii="Times New Roman" w:hAnsi="Times New Roman" w:cs="Times New Roman"/>
          <w:sz w:val="24"/>
          <w:szCs w:val="24"/>
        </w:rPr>
        <w:t xml:space="preserve"> para descargar en las cifras correspondientes del presupuesto Municipal vigente</w:t>
      </w:r>
      <w:r>
        <w:rPr>
          <w:rFonts w:ascii="Times New Roman" w:hAnsi="Times New Roman" w:cs="Times New Roman"/>
          <w:sz w:val="24"/>
          <w:szCs w:val="24"/>
        </w:rPr>
        <w:t xml:space="preserve">. </w:t>
      </w:r>
      <w:r w:rsidRPr="00856F92">
        <w:rPr>
          <w:rFonts w:ascii="Times New Roman" w:hAnsi="Times New Roman" w:cs="Times New Roman"/>
          <w:sz w:val="24"/>
          <w:szCs w:val="24"/>
        </w:rPr>
        <w:t>Comuníquese.-</w:t>
      </w:r>
    </w:p>
    <w:p w:rsidR="00E56705" w:rsidRDefault="00E56705" w:rsidP="004B4747">
      <w:pPr>
        <w:spacing w:after="0"/>
        <w:jc w:val="both"/>
        <w:rPr>
          <w:rFonts w:ascii="Times New Roman" w:hAnsi="Times New Roman" w:cs="Times New Roman"/>
          <w:sz w:val="24"/>
          <w:szCs w:val="24"/>
        </w:rPr>
      </w:pPr>
    </w:p>
    <w:p w:rsidR="00E56705" w:rsidRPr="005866D9" w:rsidRDefault="00E56705" w:rsidP="00E56705">
      <w:pPr>
        <w:spacing w:after="0" w:line="276" w:lineRule="auto"/>
        <w:jc w:val="both"/>
        <w:rPr>
          <w:rFonts w:ascii="Times New Roman" w:hAnsi="Times New Roman" w:cs="Times New Roman"/>
          <w:sz w:val="24"/>
          <w:szCs w:val="24"/>
        </w:rPr>
      </w:pPr>
      <w:r w:rsidRPr="005866D9">
        <w:rPr>
          <w:rFonts w:ascii="Times New Roman" w:hAnsi="Times New Roman" w:cs="Times New Roman"/>
          <w:b/>
          <w:sz w:val="24"/>
          <w:szCs w:val="24"/>
        </w:rPr>
        <w:t xml:space="preserve">ACUERDO NÚMERO </w:t>
      </w:r>
      <w:r>
        <w:rPr>
          <w:rFonts w:ascii="Times New Roman" w:hAnsi="Times New Roman" w:cs="Times New Roman"/>
          <w:b/>
          <w:sz w:val="24"/>
          <w:szCs w:val="24"/>
        </w:rPr>
        <w:t>DIECISIETE</w:t>
      </w:r>
      <w:r w:rsidRPr="005866D9">
        <w:rPr>
          <w:rFonts w:ascii="Times New Roman" w:hAnsi="Times New Roman" w:cs="Times New Roman"/>
          <w:b/>
          <w:sz w:val="24"/>
          <w:szCs w:val="24"/>
        </w:rPr>
        <w:t>:</w:t>
      </w:r>
      <w:r w:rsidRPr="005866D9">
        <w:rPr>
          <w:rFonts w:ascii="Times New Roman" w:hAnsi="Times New Roman" w:cs="Times New Roman"/>
          <w:sz w:val="24"/>
          <w:szCs w:val="24"/>
        </w:rPr>
        <w:t xml:space="preserve"> El Concejo Municipal,  CONSIDERANDO: </w:t>
      </w:r>
    </w:p>
    <w:p w:rsidR="00E56705" w:rsidRPr="00E56705" w:rsidRDefault="00E56705" w:rsidP="00E56705">
      <w:pPr>
        <w:autoSpaceDE w:val="0"/>
        <w:autoSpaceDN w:val="0"/>
        <w:adjustRightInd w:val="0"/>
        <w:spacing w:after="0"/>
        <w:jc w:val="both"/>
        <w:rPr>
          <w:rFonts w:ascii="Times New Roman" w:hAnsi="Times New Roman" w:cs="Times New Roman"/>
          <w:sz w:val="24"/>
          <w:szCs w:val="24"/>
        </w:rPr>
      </w:pPr>
      <w:r w:rsidRPr="005866D9">
        <w:rPr>
          <w:rFonts w:ascii="Times New Roman" w:hAnsi="Times New Roman" w:cs="Times New Roman"/>
          <w:sz w:val="24"/>
          <w:szCs w:val="24"/>
        </w:rPr>
        <w:t>I-</w:t>
      </w:r>
      <w:r w:rsidRPr="00E56705">
        <w:rPr>
          <w:rFonts w:ascii="Times New Roman" w:hAnsi="Times New Roman" w:cs="Times New Roman"/>
          <w:sz w:val="24"/>
          <w:szCs w:val="24"/>
        </w:rPr>
        <w:t xml:space="preserve"> Que la </w:t>
      </w:r>
      <w:r w:rsidR="00EE2B64">
        <w:rPr>
          <w:rFonts w:ascii="Times New Roman" w:hAnsi="Times New Roman" w:cs="Times New Roman"/>
          <w:sz w:val="24"/>
          <w:szCs w:val="24"/>
        </w:rPr>
        <w:t>CORPORACIÓN DE MUNICIPALIDADES DE LA REPUBLICA DE EL SALVADOR COMURES</w:t>
      </w:r>
      <w:r w:rsidRPr="00E56705">
        <w:rPr>
          <w:rFonts w:ascii="Times New Roman" w:hAnsi="Times New Roman" w:cs="Times New Roman"/>
          <w:sz w:val="24"/>
          <w:szCs w:val="24"/>
        </w:rPr>
        <w:t xml:space="preserve">, recibe por parte de la municipalidad de San Pedro Perulapan un aporte mensual de </w:t>
      </w:r>
      <w:r w:rsidR="00EE2B64">
        <w:rPr>
          <w:rFonts w:ascii="Times New Roman" w:hAnsi="Times New Roman" w:cs="Times New Roman"/>
          <w:sz w:val="24"/>
          <w:szCs w:val="24"/>
        </w:rPr>
        <w:t>SEISCIENTOS</w:t>
      </w:r>
      <w:r w:rsidRPr="00E56705">
        <w:rPr>
          <w:rFonts w:ascii="Times New Roman" w:hAnsi="Times New Roman" w:cs="Times New Roman"/>
          <w:sz w:val="24"/>
          <w:szCs w:val="24"/>
        </w:rPr>
        <w:t xml:space="preserve"> DÓLARES DE LOS ESTADOS UNIDOS DE NORTE AMÉRICA ($</w:t>
      </w:r>
      <w:r w:rsidR="00EE2B64">
        <w:rPr>
          <w:rFonts w:ascii="Times New Roman" w:hAnsi="Times New Roman" w:cs="Times New Roman"/>
          <w:sz w:val="24"/>
          <w:szCs w:val="24"/>
        </w:rPr>
        <w:t>6</w:t>
      </w:r>
      <w:r w:rsidRPr="00E56705">
        <w:rPr>
          <w:rFonts w:ascii="Times New Roman" w:hAnsi="Times New Roman" w:cs="Times New Roman"/>
          <w:sz w:val="24"/>
          <w:szCs w:val="24"/>
        </w:rPr>
        <w:t>00.00).</w:t>
      </w:r>
    </w:p>
    <w:p w:rsidR="00E56705" w:rsidRPr="00E56705" w:rsidRDefault="00E56705" w:rsidP="00E56705">
      <w:pPr>
        <w:spacing w:after="0" w:line="276" w:lineRule="auto"/>
        <w:jc w:val="both"/>
        <w:rPr>
          <w:rFonts w:ascii="Times New Roman" w:hAnsi="Times New Roman" w:cs="Times New Roman"/>
          <w:sz w:val="24"/>
          <w:szCs w:val="24"/>
        </w:rPr>
      </w:pPr>
      <w:r w:rsidRPr="00E56705">
        <w:rPr>
          <w:rFonts w:ascii="Times New Roman" w:hAnsi="Times New Roman" w:cs="Times New Roman"/>
          <w:sz w:val="24"/>
          <w:szCs w:val="24"/>
        </w:rPr>
        <w:lastRenderedPageBreak/>
        <w:t xml:space="preserve">II- </w:t>
      </w:r>
      <w:r w:rsidRPr="00E56705">
        <w:rPr>
          <w:rFonts w:ascii="Times New Roman" w:hAnsi="Times New Roman" w:cs="Times New Roman"/>
        </w:rPr>
        <w:t xml:space="preserve">Que según </w:t>
      </w:r>
      <w:r w:rsidRPr="00E56705">
        <w:rPr>
          <w:rFonts w:ascii="Times New Roman" w:hAnsi="Times New Roman" w:cs="Times New Roman"/>
          <w:sz w:val="24"/>
          <w:szCs w:val="24"/>
        </w:rPr>
        <w:t xml:space="preserve">los Estatutos de </w:t>
      </w:r>
      <w:r w:rsidR="00EE2B64">
        <w:rPr>
          <w:rFonts w:ascii="Times New Roman" w:hAnsi="Times New Roman" w:cs="Times New Roman"/>
          <w:sz w:val="24"/>
          <w:szCs w:val="24"/>
        </w:rPr>
        <w:t xml:space="preserve">COMURES y el Decreto Legislativo 1079 del Diario Oficial N°86 de fecha 14 de mayo de 2012, en el cual expresa el aporte directo de las municipalidades para COMURES, además los acuerdos gremiales aprobados durante los Congresos Nacionales de Alcaldes celebrados cada año. </w:t>
      </w:r>
    </w:p>
    <w:p w:rsidR="00E56705" w:rsidRDefault="00E56705" w:rsidP="00E56705">
      <w:pPr>
        <w:spacing w:after="0"/>
        <w:jc w:val="both"/>
        <w:rPr>
          <w:rFonts w:ascii="Times New Roman" w:hAnsi="Times New Roman" w:cs="Times New Roman"/>
          <w:sz w:val="24"/>
          <w:szCs w:val="24"/>
        </w:rPr>
      </w:pPr>
      <w:r w:rsidRPr="00E56705">
        <w:rPr>
          <w:rFonts w:ascii="Times New Roman" w:hAnsi="Times New Roman" w:cs="Times New Roman"/>
          <w:sz w:val="24"/>
          <w:szCs w:val="24"/>
        </w:rPr>
        <w:t>III- Que según solicitud de la</w:t>
      </w:r>
      <w:r w:rsidR="00872A16" w:rsidRPr="00872A16">
        <w:rPr>
          <w:rFonts w:ascii="Times New Roman" w:hAnsi="Times New Roman" w:cs="Times New Roman"/>
          <w:sz w:val="24"/>
          <w:szCs w:val="24"/>
        </w:rPr>
        <w:t xml:space="preserve"> </w:t>
      </w:r>
      <w:r w:rsidR="00872A16">
        <w:rPr>
          <w:rFonts w:ascii="Times New Roman" w:hAnsi="Times New Roman" w:cs="Times New Roman"/>
          <w:sz w:val="24"/>
          <w:szCs w:val="24"/>
        </w:rPr>
        <w:t>CORPORACIÓN DE MUNICIPALIDADES DE LA REPUBLICA DE EL SALVADOR COMURES</w:t>
      </w:r>
      <w:r w:rsidRPr="00E56705">
        <w:rPr>
          <w:rFonts w:ascii="Times New Roman" w:hAnsi="Times New Roman" w:cs="Times New Roman"/>
          <w:sz w:val="24"/>
          <w:szCs w:val="24"/>
        </w:rPr>
        <w:t xml:space="preserve">, donde requieren </w:t>
      </w:r>
      <w:r w:rsidR="00872A16">
        <w:rPr>
          <w:rFonts w:ascii="Times New Roman" w:hAnsi="Times New Roman" w:cs="Times New Roman"/>
          <w:sz w:val="24"/>
          <w:szCs w:val="24"/>
        </w:rPr>
        <w:t>el Aporte de la cuota Gremial</w:t>
      </w:r>
      <w:r w:rsidRPr="00E56705">
        <w:rPr>
          <w:rFonts w:ascii="Times New Roman" w:hAnsi="Times New Roman" w:cs="Times New Roman"/>
          <w:sz w:val="24"/>
          <w:szCs w:val="24"/>
        </w:rPr>
        <w:t xml:space="preserve"> mensual, </w:t>
      </w:r>
      <w:r w:rsidR="00872A16">
        <w:rPr>
          <w:rFonts w:ascii="Times New Roman" w:hAnsi="Times New Roman" w:cs="Times New Roman"/>
          <w:sz w:val="24"/>
          <w:szCs w:val="24"/>
        </w:rPr>
        <w:t xml:space="preserve">y la autorización al ISDEM para realizar los descuentos en la asignación FODES de la Municipalidad. </w:t>
      </w:r>
      <w:r w:rsidRPr="00E56705">
        <w:rPr>
          <w:rFonts w:ascii="Times New Roman" w:hAnsi="Times New Roman" w:cs="Times New Roman"/>
          <w:b/>
          <w:sz w:val="24"/>
          <w:szCs w:val="24"/>
        </w:rPr>
        <w:t xml:space="preserve">Por lo tanto el Concejo Municipal en uso de las facultades que le otorga el Código Municipal.  ACUERDA: </w:t>
      </w:r>
      <w:r w:rsidRPr="00E56705">
        <w:rPr>
          <w:rFonts w:ascii="Times New Roman" w:hAnsi="Times New Roman" w:cs="Times New Roman"/>
          <w:sz w:val="24"/>
          <w:szCs w:val="24"/>
        </w:rPr>
        <w:t xml:space="preserve">1) Autorizar al Instituto Salvadoreño de Desarrollo Municipal (ISDEM), para que a partir del mes de </w:t>
      </w:r>
      <w:r w:rsidR="00872A16">
        <w:rPr>
          <w:rFonts w:ascii="Times New Roman" w:hAnsi="Times New Roman" w:cs="Times New Roman"/>
          <w:sz w:val="24"/>
          <w:szCs w:val="24"/>
        </w:rPr>
        <w:t>febrero</w:t>
      </w:r>
      <w:r w:rsidRPr="00E56705">
        <w:rPr>
          <w:rFonts w:ascii="Times New Roman" w:hAnsi="Times New Roman" w:cs="Times New Roman"/>
          <w:sz w:val="24"/>
          <w:szCs w:val="24"/>
        </w:rPr>
        <w:t xml:space="preserve"> hasta el mes de diciembre de dos mil diecinueve, descuente del total del fondo FODES que a este Municipio le otorga el Estado, la cantidad de </w:t>
      </w:r>
      <w:r w:rsidR="00872A16">
        <w:rPr>
          <w:rFonts w:ascii="Times New Roman" w:hAnsi="Times New Roman" w:cs="Times New Roman"/>
          <w:sz w:val="24"/>
          <w:szCs w:val="24"/>
        </w:rPr>
        <w:t>SEISCIENTOS</w:t>
      </w:r>
      <w:r w:rsidRPr="00E56705">
        <w:rPr>
          <w:rFonts w:ascii="Times New Roman" w:hAnsi="Times New Roman" w:cs="Times New Roman"/>
          <w:sz w:val="24"/>
          <w:szCs w:val="24"/>
        </w:rPr>
        <w:t xml:space="preserve"> DOLARES DE LOS ESTADOS UNIDOS DE </w:t>
      </w:r>
      <w:r w:rsidR="00872A16">
        <w:rPr>
          <w:rFonts w:ascii="Times New Roman" w:hAnsi="Times New Roman" w:cs="Times New Roman"/>
          <w:sz w:val="24"/>
          <w:szCs w:val="24"/>
        </w:rPr>
        <w:t xml:space="preserve">NORTE </w:t>
      </w:r>
      <w:r w:rsidRPr="00E56705">
        <w:rPr>
          <w:rFonts w:ascii="Times New Roman" w:hAnsi="Times New Roman" w:cs="Times New Roman"/>
          <w:sz w:val="24"/>
          <w:szCs w:val="24"/>
        </w:rPr>
        <w:t>AMERICA, ($</w:t>
      </w:r>
      <w:r w:rsidR="00872A16">
        <w:rPr>
          <w:rFonts w:ascii="Times New Roman" w:hAnsi="Times New Roman" w:cs="Times New Roman"/>
          <w:sz w:val="24"/>
          <w:szCs w:val="24"/>
        </w:rPr>
        <w:t>6</w:t>
      </w:r>
      <w:r w:rsidRPr="00E56705">
        <w:rPr>
          <w:rFonts w:ascii="Times New Roman" w:hAnsi="Times New Roman" w:cs="Times New Roman"/>
          <w:sz w:val="24"/>
          <w:szCs w:val="24"/>
        </w:rPr>
        <w:t xml:space="preserve">00.00) mensuales, en concepto de pago de cuota </w:t>
      </w:r>
      <w:r w:rsidR="00872A16">
        <w:rPr>
          <w:rFonts w:ascii="Times New Roman" w:hAnsi="Times New Roman" w:cs="Times New Roman"/>
          <w:sz w:val="24"/>
          <w:szCs w:val="24"/>
        </w:rPr>
        <w:t>Gremial</w:t>
      </w:r>
      <w:r w:rsidRPr="00E56705">
        <w:rPr>
          <w:rFonts w:ascii="Times New Roman" w:hAnsi="Times New Roman" w:cs="Times New Roman"/>
          <w:sz w:val="24"/>
          <w:szCs w:val="24"/>
        </w:rPr>
        <w:t>, para la</w:t>
      </w:r>
      <w:r w:rsidR="00872A16" w:rsidRPr="00872A16">
        <w:rPr>
          <w:rFonts w:ascii="Times New Roman" w:hAnsi="Times New Roman" w:cs="Times New Roman"/>
          <w:sz w:val="24"/>
          <w:szCs w:val="24"/>
        </w:rPr>
        <w:t xml:space="preserve"> </w:t>
      </w:r>
      <w:r w:rsidR="00872A16">
        <w:rPr>
          <w:rFonts w:ascii="Times New Roman" w:hAnsi="Times New Roman" w:cs="Times New Roman"/>
          <w:sz w:val="24"/>
          <w:szCs w:val="24"/>
        </w:rPr>
        <w:t xml:space="preserve">CORPORACIÓN DE MUNICIPALIDADES DE LA REPUBLICA DE EL SALVADOR COMURES, </w:t>
      </w:r>
      <w:r w:rsidRPr="00E56705">
        <w:rPr>
          <w:rFonts w:ascii="Times New Roman" w:hAnsi="Times New Roman" w:cs="Times New Roman"/>
          <w:sz w:val="24"/>
          <w:szCs w:val="24"/>
        </w:rPr>
        <w:t xml:space="preserve">y </w:t>
      </w:r>
      <w:r w:rsidR="00872A16">
        <w:rPr>
          <w:rFonts w:ascii="Times New Roman" w:hAnsi="Times New Roman" w:cs="Times New Roman"/>
          <w:sz w:val="24"/>
          <w:szCs w:val="24"/>
        </w:rPr>
        <w:t>el mes de enero del presente año cancelarlo por medio de cheque a nombre de COMURES</w:t>
      </w:r>
      <w:r w:rsidRPr="00E56705">
        <w:rPr>
          <w:rFonts w:ascii="Times New Roman" w:hAnsi="Times New Roman" w:cs="Times New Roman"/>
          <w:sz w:val="24"/>
          <w:szCs w:val="24"/>
        </w:rPr>
        <w:t>; CERTIFIQUESE Y COMUNIQUESE.</w:t>
      </w:r>
    </w:p>
    <w:p w:rsidR="00BB5D6F" w:rsidRDefault="00BB5D6F" w:rsidP="00E56705">
      <w:pPr>
        <w:spacing w:after="0"/>
        <w:jc w:val="both"/>
        <w:rPr>
          <w:rFonts w:ascii="Times New Roman" w:hAnsi="Times New Roman" w:cs="Times New Roman"/>
          <w:sz w:val="24"/>
          <w:szCs w:val="24"/>
        </w:rPr>
      </w:pPr>
    </w:p>
    <w:p w:rsidR="00BB5D6F" w:rsidRPr="005866D9" w:rsidRDefault="00BB5D6F" w:rsidP="00BB5D6F">
      <w:pPr>
        <w:spacing w:after="0" w:line="276" w:lineRule="auto"/>
        <w:jc w:val="both"/>
        <w:rPr>
          <w:rFonts w:ascii="Times New Roman" w:hAnsi="Times New Roman" w:cs="Times New Roman"/>
          <w:sz w:val="24"/>
          <w:szCs w:val="24"/>
        </w:rPr>
      </w:pPr>
      <w:r w:rsidRPr="005866D9">
        <w:rPr>
          <w:rFonts w:ascii="Times New Roman" w:hAnsi="Times New Roman" w:cs="Times New Roman"/>
          <w:b/>
          <w:sz w:val="24"/>
          <w:szCs w:val="24"/>
        </w:rPr>
        <w:t xml:space="preserve">ACUERDO NÚMERO </w:t>
      </w:r>
      <w:r>
        <w:rPr>
          <w:rFonts w:ascii="Times New Roman" w:hAnsi="Times New Roman" w:cs="Times New Roman"/>
          <w:b/>
          <w:sz w:val="24"/>
          <w:szCs w:val="24"/>
        </w:rPr>
        <w:t>DIECIOCHO</w:t>
      </w:r>
      <w:r w:rsidRPr="005866D9">
        <w:rPr>
          <w:rFonts w:ascii="Times New Roman" w:hAnsi="Times New Roman" w:cs="Times New Roman"/>
          <w:b/>
          <w:sz w:val="24"/>
          <w:szCs w:val="24"/>
        </w:rPr>
        <w:t>:</w:t>
      </w:r>
      <w:r w:rsidRPr="005866D9">
        <w:rPr>
          <w:rFonts w:ascii="Times New Roman" w:hAnsi="Times New Roman" w:cs="Times New Roman"/>
          <w:sz w:val="24"/>
          <w:szCs w:val="24"/>
        </w:rPr>
        <w:t xml:space="preserve"> El Concejo Municipal,  CONSIDERANDO: </w:t>
      </w:r>
    </w:p>
    <w:p w:rsidR="00A31E3E" w:rsidRPr="00193291" w:rsidRDefault="00BB5D6F" w:rsidP="00A31E3E">
      <w:pPr>
        <w:spacing w:after="0"/>
        <w:jc w:val="both"/>
        <w:rPr>
          <w:rFonts w:ascii="Times New Roman" w:hAnsi="Times New Roman" w:cs="Times New Roman"/>
          <w:sz w:val="24"/>
          <w:szCs w:val="24"/>
        </w:rPr>
      </w:pPr>
      <w:r w:rsidRPr="005866D9">
        <w:rPr>
          <w:rFonts w:ascii="Times New Roman" w:hAnsi="Times New Roman" w:cs="Times New Roman"/>
          <w:sz w:val="24"/>
          <w:szCs w:val="24"/>
        </w:rPr>
        <w:t>I-</w:t>
      </w:r>
      <w:r>
        <w:rPr>
          <w:rFonts w:ascii="Times New Roman" w:hAnsi="Times New Roman" w:cs="Times New Roman"/>
          <w:sz w:val="24"/>
          <w:szCs w:val="24"/>
        </w:rPr>
        <w:t xml:space="preserve"> </w:t>
      </w:r>
      <w:r w:rsidR="00A31E3E" w:rsidRPr="00193291">
        <w:rPr>
          <w:rFonts w:ascii="Times New Roman" w:hAnsi="Times New Roman" w:cs="Times New Roman"/>
          <w:sz w:val="24"/>
          <w:szCs w:val="24"/>
        </w:rPr>
        <w:t>Que según el Código Municipal en el Art. 2.- Manifiesta lo siguiente: El Municipio constituye la Unidad  Política Administrativa primaria dentro de la organización estatal, establecida en un territorio determinado que le es propio, organizado bajo un ordenamiento jurídico que garantiza la participación popular en la formación y conducción de la sociedad local, con autonomía para darse su propio gobierno, el cual como parte instrumental del Municipio está encargado de la rectoría y gerencia del bien común local, en coordinación con las políticas y actuaciones nacionales orientadas al bien común general, gozando para cumplir con dichas funciones del poder, autoridad y autonomía suficiente.</w:t>
      </w:r>
    </w:p>
    <w:p w:rsidR="00A31E3E" w:rsidRPr="00193291" w:rsidRDefault="008831AF" w:rsidP="00A31E3E">
      <w:pPr>
        <w:spacing w:after="0"/>
        <w:jc w:val="both"/>
        <w:rPr>
          <w:rFonts w:ascii="Times New Roman" w:hAnsi="Times New Roman" w:cs="Times New Roman"/>
          <w:sz w:val="24"/>
          <w:szCs w:val="24"/>
        </w:rPr>
      </w:pPr>
      <w:r>
        <w:rPr>
          <w:rFonts w:ascii="Times New Roman" w:hAnsi="Times New Roman" w:cs="Times New Roman"/>
          <w:sz w:val="24"/>
          <w:szCs w:val="24"/>
        </w:rPr>
        <w:t>II</w:t>
      </w:r>
      <w:r w:rsidR="00A31E3E" w:rsidRPr="00193291">
        <w:rPr>
          <w:rFonts w:ascii="Times New Roman" w:hAnsi="Times New Roman" w:cs="Times New Roman"/>
          <w:sz w:val="24"/>
          <w:szCs w:val="24"/>
        </w:rPr>
        <w:t xml:space="preserve">- Que las arcas de Tesorería Municipal, no cuenta con los recursos necesarios para hacerle frente a </w:t>
      </w:r>
      <w:r>
        <w:rPr>
          <w:rFonts w:ascii="Times New Roman" w:hAnsi="Times New Roman" w:cs="Times New Roman"/>
          <w:sz w:val="24"/>
          <w:szCs w:val="24"/>
        </w:rPr>
        <w:t xml:space="preserve">los </w:t>
      </w:r>
      <w:r w:rsidR="00A31E3E" w:rsidRPr="00193291">
        <w:rPr>
          <w:rFonts w:ascii="Times New Roman" w:hAnsi="Times New Roman" w:cs="Times New Roman"/>
          <w:sz w:val="24"/>
          <w:szCs w:val="24"/>
        </w:rPr>
        <w:t>compromiso</w:t>
      </w:r>
      <w:r>
        <w:rPr>
          <w:rFonts w:ascii="Times New Roman" w:hAnsi="Times New Roman" w:cs="Times New Roman"/>
          <w:sz w:val="24"/>
          <w:szCs w:val="24"/>
        </w:rPr>
        <w:t xml:space="preserve">s que se tienen </w:t>
      </w:r>
      <w:r w:rsidRPr="00193291">
        <w:rPr>
          <w:rFonts w:ascii="Times New Roman" w:hAnsi="Times New Roman" w:cs="Times New Roman"/>
          <w:sz w:val="24"/>
          <w:szCs w:val="24"/>
        </w:rPr>
        <w:t>de cancelar las</w:t>
      </w:r>
      <w:r>
        <w:rPr>
          <w:rFonts w:ascii="Times New Roman" w:hAnsi="Times New Roman" w:cs="Times New Roman"/>
          <w:sz w:val="24"/>
          <w:szCs w:val="24"/>
        </w:rPr>
        <w:t xml:space="preserve"> dietas del  Concejo Municipal.</w:t>
      </w:r>
    </w:p>
    <w:p w:rsidR="00A31E3E" w:rsidRPr="00193291" w:rsidRDefault="00A31E3E" w:rsidP="00A31E3E">
      <w:pPr>
        <w:spacing w:after="0"/>
        <w:jc w:val="both"/>
        <w:rPr>
          <w:rFonts w:ascii="Times New Roman" w:hAnsi="Times New Roman" w:cs="Times New Roman"/>
          <w:sz w:val="24"/>
          <w:szCs w:val="24"/>
        </w:rPr>
      </w:pPr>
      <w:r w:rsidRPr="00193291">
        <w:rPr>
          <w:rFonts w:ascii="Times New Roman" w:hAnsi="Times New Roman" w:cs="Times New Roman"/>
          <w:sz w:val="24"/>
          <w:szCs w:val="24"/>
        </w:rPr>
        <w:t>I</w:t>
      </w:r>
      <w:r w:rsidR="008831AF">
        <w:rPr>
          <w:rFonts w:ascii="Times New Roman" w:hAnsi="Times New Roman" w:cs="Times New Roman"/>
          <w:sz w:val="24"/>
          <w:szCs w:val="24"/>
        </w:rPr>
        <w:t>II</w:t>
      </w:r>
      <w:r w:rsidRPr="00193291">
        <w:rPr>
          <w:rFonts w:ascii="Times New Roman" w:hAnsi="Times New Roman" w:cs="Times New Roman"/>
          <w:sz w:val="24"/>
          <w:szCs w:val="24"/>
        </w:rPr>
        <w:t xml:space="preserve">- Que es necesario un refuerzo presupuestario, para salir adelante con los compromisos que se requieren. Por lo tanto el Concejo Municipal en uso de las facultades que le otorga el Código Municipal. ACUERDA: AUTORIZAR, el pago de las dietas del  Concejo Municipal correspondiente al mes de </w:t>
      </w:r>
      <w:r w:rsidR="008831AF">
        <w:rPr>
          <w:rFonts w:ascii="Times New Roman" w:hAnsi="Times New Roman" w:cs="Times New Roman"/>
          <w:sz w:val="24"/>
          <w:szCs w:val="24"/>
        </w:rPr>
        <w:t>febrero</w:t>
      </w:r>
      <w:r w:rsidRPr="00193291">
        <w:rPr>
          <w:rFonts w:ascii="Times New Roman" w:hAnsi="Times New Roman" w:cs="Times New Roman"/>
          <w:sz w:val="24"/>
          <w:szCs w:val="24"/>
        </w:rPr>
        <w:t xml:space="preserve"> por sus labores prestadas. </w:t>
      </w:r>
      <w:r w:rsidRPr="00193291">
        <w:rPr>
          <w:rFonts w:ascii="Times New Roman" w:hAnsi="Times New Roman" w:cs="Times New Roman"/>
          <w:b/>
          <w:sz w:val="24"/>
          <w:szCs w:val="24"/>
        </w:rPr>
        <w:t>Por lo que el concejo municipal  en uso de las facultades que le confiere el Código Municipal ACUERDA:</w:t>
      </w:r>
      <w:r w:rsidRPr="00193291">
        <w:rPr>
          <w:rFonts w:ascii="Times New Roman" w:hAnsi="Times New Roman" w:cs="Times New Roman"/>
          <w:sz w:val="24"/>
          <w:szCs w:val="24"/>
        </w:rPr>
        <w:t xml:space="preserve"> la siguiente transferencia de fondos por un monto de </w:t>
      </w:r>
      <w:r w:rsidR="008831AF">
        <w:rPr>
          <w:rFonts w:ascii="Times New Roman" w:hAnsi="Times New Roman" w:cs="Times New Roman"/>
          <w:sz w:val="24"/>
          <w:szCs w:val="24"/>
        </w:rPr>
        <w:t>CINCO</w:t>
      </w:r>
      <w:r w:rsidRPr="00193291">
        <w:rPr>
          <w:rFonts w:ascii="Times New Roman" w:hAnsi="Times New Roman" w:cs="Times New Roman"/>
          <w:sz w:val="24"/>
          <w:szCs w:val="24"/>
        </w:rPr>
        <w:t xml:space="preserve"> MIL 00/100 DÓLARES DE LOS EST</w:t>
      </w:r>
      <w:r w:rsidR="008831AF">
        <w:rPr>
          <w:rFonts w:ascii="Times New Roman" w:hAnsi="Times New Roman" w:cs="Times New Roman"/>
          <w:sz w:val="24"/>
          <w:szCs w:val="24"/>
        </w:rPr>
        <w:t>ADOS UNIDOS DE NORTE AMERICA ($5</w:t>
      </w:r>
      <w:r w:rsidRPr="00193291">
        <w:rPr>
          <w:rFonts w:ascii="Times New Roman" w:hAnsi="Times New Roman" w:cs="Times New Roman"/>
          <w:sz w:val="24"/>
          <w:szCs w:val="24"/>
        </w:rPr>
        <w:t xml:space="preserve">,000.00) en calidad de PRÉSTAMO de la cuenta </w:t>
      </w:r>
      <w:r w:rsidR="008831AF">
        <w:rPr>
          <w:rFonts w:ascii="Times New Roman" w:hAnsi="Times New Roman" w:cs="Times New Roman"/>
          <w:sz w:val="24"/>
          <w:szCs w:val="24"/>
        </w:rPr>
        <w:t>2</w:t>
      </w:r>
      <w:r w:rsidRPr="00193291">
        <w:rPr>
          <w:rFonts w:ascii="Times New Roman" w:hAnsi="Times New Roman" w:cs="Times New Roman"/>
          <w:sz w:val="24"/>
          <w:szCs w:val="24"/>
        </w:rPr>
        <w:t xml:space="preserve">5% </w:t>
      </w:r>
      <w:r w:rsidR="008831AF">
        <w:rPr>
          <w:rFonts w:ascii="Times New Roman" w:hAnsi="Times New Roman" w:cs="Times New Roman"/>
          <w:sz w:val="24"/>
          <w:szCs w:val="24"/>
        </w:rPr>
        <w:t>FODES ISDEM, PERIODO 2018-2021</w:t>
      </w:r>
      <w:r w:rsidRPr="00193291">
        <w:rPr>
          <w:rFonts w:ascii="Times New Roman" w:hAnsi="Times New Roman" w:cs="Times New Roman"/>
          <w:sz w:val="24"/>
          <w:szCs w:val="24"/>
        </w:rPr>
        <w:t xml:space="preserve">, PARA LA CUENTA FONDO COMUN PERIODO 2018-2021, monto que será  reintegrado </w:t>
      </w:r>
      <w:r w:rsidR="008831AF">
        <w:rPr>
          <w:rFonts w:ascii="Times New Roman" w:hAnsi="Times New Roman" w:cs="Times New Roman"/>
          <w:sz w:val="24"/>
          <w:szCs w:val="24"/>
        </w:rPr>
        <w:t xml:space="preserve">Según disposición con la que se cuenta en la Administración Municipal, </w:t>
      </w:r>
      <w:r w:rsidRPr="00193291">
        <w:rPr>
          <w:rFonts w:ascii="Times New Roman" w:hAnsi="Times New Roman" w:cs="Times New Roman"/>
          <w:sz w:val="24"/>
          <w:szCs w:val="24"/>
        </w:rPr>
        <w:t xml:space="preserve">la suma de </w:t>
      </w:r>
      <w:r w:rsidR="008831AF">
        <w:rPr>
          <w:rFonts w:ascii="Times New Roman" w:hAnsi="Times New Roman" w:cs="Times New Roman"/>
          <w:sz w:val="24"/>
          <w:szCs w:val="24"/>
        </w:rPr>
        <w:t>CINCO</w:t>
      </w:r>
      <w:r w:rsidRPr="00193291">
        <w:rPr>
          <w:rFonts w:ascii="Times New Roman" w:hAnsi="Times New Roman" w:cs="Times New Roman"/>
          <w:sz w:val="24"/>
          <w:szCs w:val="24"/>
        </w:rPr>
        <w:t xml:space="preserve"> MIL 00/100 DÓLARES DE LOS ESTADOS UNIDOS DE NORTE AMERICA ($</w:t>
      </w:r>
      <w:r w:rsidR="008831AF">
        <w:rPr>
          <w:rFonts w:ascii="Times New Roman" w:hAnsi="Times New Roman" w:cs="Times New Roman"/>
          <w:sz w:val="24"/>
          <w:szCs w:val="24"/>
        </w:rPr>
        <w:t>5</w:t>
      </w:r>
      <w:r w:rsidRPr="00193291">
        <w:rPr>
          <w:rFonts w:ascii="Times New Roman" w:hAnsi="Times New Roman" w:cs="Times New Roman"/>
          <w:sz w:val="24"/>
          <w:szCs w:val="24"/>
        </w:rPr>
        <w:t xml:space="preserve">,000.00), Así mismo se faculta a la Licda.  </w:t>
      </w:r>
      <w:r w:rsidRPr="00193291">
        <w:rPr>
          <w:rFonts w:ascii="Times New Roman" w:hAnsi="Times New Roman" w:cs="Times New Roman"/>
          <w:sz w:val="24"/>
          <w:szCs w:val="24"/>
          <w:lang w:val="es-ES"/>
        </w:rPr>
        <w:t xml:space="preserve">Licda. </w:t>
      </w:r>
      <w:r w:rsidRPr="00193291">
        <w:rPr>
          <w:rFonts w:ascii="Times New Roman" w:hAnsi="Times New Roman" w:cs="Times New Roman"/>
          <w:sz w:val="24"/>
          <w:szCs w:val="24"/>
        </w:rPr>
        <w:t xml:space="preserve">Mayra Lissethe Renderos de Vásquez, para que haga la respectiva transferencia  bancaria y a la vez el pago de </w:t>
      </w:r>
      <w:r w:rsidR="008831AF">
        <w:rPr>
          <w:rFonts w:ascii="Times New Roman" w:hAnsi="Times New Roman" w:cs="Times New Roman"/>
          <w:sz w:val="24"/>
          <w:szCs w:val="24"/>
        </w:rPr>
        <w:t xml:space="preserve">las </w:t>
      </w:r>
      <w:r w:rsidRPr="00193291">
        <w:rPr>
          <w:rFonts w:ascii="Times New Roman" w:hAnsi="Times New Roman" w:cs="Times New Roman"/>
          <w:sz w:val="24"/>
          <w:szCs w:val="24"/>
        </w:rPr>
        <w:t xml:space="preserve">dietas para </w:t>
      </w:r>
      <w:r w:rsidR="008831AF">
        <w:rPr>
          <w:rFonts w:ascii="Times New Roman" w:hAnsi="Times New Roman" w:cs="Times New Roman"/>
          <w:sz w:val="24"/>
          <w:szCs w:val="24"/>
        </w:rPr>
        <w:t xml:space="preserve">el </w:t>
      </w:r>
      <w:r w:rsidRPr="00193291">
        <w:rPr>
          <w:rFonts w:ascii="Times New Roman" w:hAnsi="Times New Roman" w:cs="Times New Roman"/>
          <w:sz w:val="24"/>
          <w:szCs w:val="24"/>
        </w:rPr>
        <w:t xml:space="preserve">Concejo Municipal. COMUNÍQUESE.  </w:t>
      </w:r>
    </w:p>
    <w:p w:rsidR="0075082D" w:rsidRDefault="0075082D" w:rsidP="00BB5D6F">
      <w:pPr>
        <w:spacing w:after="0"/>
        <w:jc w:val="both"/>
        <w:rPr>
          <w:rFonts w:ascii="Times New Roman" w:hAnsi="Times New Roman" w:cs="Times New Roman"/>
          <w:sz w:val="24"/>
          <w:szCs w:val="24"/>
        </w:rPr>
      </w:pPr>
    </w:p>
    <w:p w:rsidR="0075082D" w:rsidRPr="007B6BCD" w:rsidRDefault="0075082D" w:rsidP="0075082D">
      <w:pPr>
        <w:spacing w:after="0" w:line="276" w:lineRule="auto"/>
        <w:jc w:val="both"/>
        <w:rPr>
          <w:rFonts w:ascii="Times New Roman" w:hAnsi="Times New Roman" w:cs="Times New Roman"/>
          <w:sz w:val="24"/>
          <w:szCs w:val="24"/>
        </w:rPr>
      </w:pPr>
      <w:r w:rsidRPr="007B6BCD">
        <w:rPr>
          <w:rFonts w:ascii="Times New Roman" w:hAnsi="Times New Roman" w:cs="Times New Roman"/>
          <w:b/>
          <w:sz w:val="24"/>
          <w:szCs w:val="24"/>
        </w:rPr>
        <w:t>ACUERDO NÚMERO DIECINUEVE:</w:t>
      </w:r>
      <w:r w:rsidRPr="007B6BCD">
        <w:rPr>
          <w:rFonts w:ascii="Times New Roman" w:hAnsi="Times New Roman" w:cs="Times New Roman"/>
          <w:sz w:val="24"/>
          <w:szCs w:val="24"/>
        </w:rPr>
        <w:t xml:space="preserve"> El Concejo Municipal,  CONSIDERANDO: </w:t>
      </w:r>
    </w:p>
    <w:p w:rsidR="007B6BCD" w:rsidRPr="007B6BCD" w:rsidRDefault="0075082D" w:rsidP="007B6BCD">
      <w:pPr>
        <w:autoSpaceDE w:val="0"/>
        <w:autoSpaceDN w:val="0"/>
        <w:adjustRightInd w:val="0"/>
        <w:spacing w:after="0"/>
        <w:jc w:val="both"/>
        <w:rPr>
          <w:rFonts w:ascii="Times New Roman" w:hAnsi="Times New Roman" w:cs="Times New Roman"/>
          <w:sz w:val="24"/>
          <w:szCs w:val="24"/>
        </w:rPr>
      </w:pPr>
      <w:r w:rsidRPr="007B6BCD">
        <w:rPr>
          <w:rFonts w:ascii="Times New Roman" w:hAnsi="Times New Roman" w:cs="Times New Roman"/>
          <w:sz w:val="24"/>
          <w:szCs w:val="24"/>
        </w:rPr>
        <w:t xml:space="preserve">I- </w:t>
      </w:r>
      <w:r w:rsidR="007B6BCD" w:rsidRPr="007B6BCD">
        <w:rPr>
          <w:rFonts w:ascii="Times New Roman" w:hAnsi="Times New Roman" w:cs="Times New Roman"/>
          <w:sz w:val="24"/>
          <w:szCs w:val="24"/>
        </w:rPr>
        <w:t>Que según el numeral 5 del Art. 31 del Código Municipal, Son obligaciones del Concejo: Construir las obras necesarias para el mejoramiento y progreso de la comunidad y la prestación de servicios públicos locales en forma eficiente y económica.</w:t>
      </w:r>
    </w:p>
    <w:p w:rsidR="007B6BCD" w:rsidRPr="007B6BCD" w:rsidRDefault="007B6BCD" w:rsidP="007B6BCD">
      <w:pPr>
        <w:spacing w:after="0"/>
        <w:jc w:val="both"/>
        <w:rPr>
          <w:rFonts w:ascii="Times New Roman" w:hAnsi="Times New Roman" w:cs="Times New Roman"/>
          <w:sz w:val="24"/>
          <w:szCs w:val="24"/>
        </w:rPr>
      </w:pPr>
      <w:r w:rsidRPr="007B6BCD">
        <w:rPr>
          <w:rFonts w:ascii="Times New Roman" w:hAnsi="Times New Roman" w:cs="Times New Roman"/>
          <w:sz w:val="24"/>
          <w:szCs w:val="24"/>
        </w:rPr>
        <w:t xml:space="preserve">II- Según la Ley de la Creación del FODES en el Art. 5. Establece: Los recursos provenientes de este Fondo Municipal, deberán aplicarse prioritariamente en servicios y obras de infraestructura en las áreas </w:t>
      </w:r>
      <w:r w:rsidRPr="007B6BCD">
        <w:rPr>
          <w:rFonts w:ascii="Times New Roman" w:hAnsi="Times New Roman" w:cs="Times New Roman"/>
          <w:sz w:val="24"/>
          <w:szCs w:val="24"/>
        </w:rPr>
        <w:lastRenderedPageBreak/>
        <w:t xml:space="preserve">urbanas y rurales, y en proyectos dirigidos a incentivar las actividades económicas, sociales, culturales, deportivas y turísticas del municipio. </w:t>
      </w:r>
    </w:p>
    <w:p w:rsidR="008A32F4" w:rsidRPr="007B6BCD" w:rsidRDefault="007B6BCD" w:rsidP="007B6BCD">
      <w:pPr>
        <w:spacing w:after="0"/>
        <w:jc w:val="both"/>
        <w:rPr>
          <w:rFonts w:ascii="Times New Roman" w:hAnsi="Times New Roman" w:cs="Times New Roman"/>
          <w:sz w:val="24"/>
          <w:szCs w:val="24"/>
        </w:rPr>
      </w:pPr>
      <w:r w:rsidRPr="007B6BCD">
        <w:rPr>
          <w:rFonts w:ascii="Times New Roman" w:hAnsi="Times New Roman" w:cs="Times New Roman"/>
          <w:sz w:val="24"/>
          <w:szCs w:val="24"/>
        </w:rPr>
        <w:t xml:space="preserve">III- En el marco de contribuir al Desarrollo Local del Municipio de San Pedro Perulapan el Concejo Municipal ha visualizado la necesidad de crear Proyectos que ayuden a mejorar la calidad de vida de los Habitantes de las Comunidades. </w:t>
      </w:r>
      <w:r w:rsidRPr="007B6BCD">
        <w:rPr>
          <w:rFonts w:ascii="Times New Roman" w:hAnsi="Times New Roman" w:cs="Times New Roman"/>
          <w:b/>
          <w:sz w:val="24"/>
          <w:szCs w:val="24"/>
        </w:rPr>
        <w:t>Por lo tanto, el Concejo Municipal,  en uso de sus facultades legales conferidas por el Código Municipal y la LACAP; ACUERDA:</w:t>
      </w:r>
      <w:r w:rsidRPr="007B6BCD">
        <w:rPr>
          <w:rFonts w:ascii="Times New Roman" w:hAnsi="Times New Roman" w:cs="Times New Roman"/>
          <w:sz w:val="24"/>
          <w:szCs w:val="24"/>
        </w:rPr>
        <w:t xml:space="preserve"> 1) Priorizar los Proyectos detallados a continuación: </w:t>
      </w:r>
      <w:r w:rsidRPr="007B6BCD">
        <w:rPr>
          <w:rFonts w:ascii="Times New Roman" w:hAnsi="Times New Roman" w:cs="Times New Roman"/>
          <w:b/>
          <w:sz w:val="24"/>
          <w:szCs w:val="24"/>
        </w:rPr>
        <w:t>1-</w:t>
      </w:r>
      <w:r w:rsidRPr="007B6BCD">
        <w:rPr>
          <w:sz w:val="24"/>
          <w:szCs w:val="24"/>
        </w:rPr>
        <w:t xml:space="preserve"> </w:t>
      </w:r>
      <w:r w:rsidR="00EA3D79">
        <w:rPr>
          <w:rFonts w:ascii="Times New Roman" w:hAnsi="Times New Roman" w:cs="Times New Roman"/>
          <w:sz w:val="24"/>
          <w:szCs w:val="24"/>
        </w:rPr>
        <w:t>FORMULACIÓN DEL PLAN ESTRATEGICO PARTICIPATIVO 2019-2024</w:t>
      </w:r>
      <w:r w:rsidRPr="007B6BCD">
        <w:rPr>
          <w:rFonts w:ascii="Times New Roman" w:hAnsi="Times New Roman" w:cs="Times New Roman"/>
          <w:sz w:val="24"/>
          <w:szCs w:val="24"/>
        </w:rPr>
        <w:t xml:space="preserve"> </w:t>
      </w:r>
      <w:r w:rsidRPr="007B6BCD">
        <w:rPr>
          <w:rFonts w:ascii="Times New Roman" w:hAnsi="Times New Roman" w:cs="Times New Roman"/>
          <w:b/>
          <w:sz w:val="24"/>
          <w:szCs w:val="24"/>
        </w:rPr>
        <w:t xml:space="preserve">2- </w:t>
      </w:r>
      <w:r w:rsidR="00EA3D79" w:rsidRPr="00EA3D79">
        <w:rPr>
          <w:rFonts w:ascii="Times New Roman" w:hAnsi="Times New Roman" w:cs="Times New Roman"/>
          <w:sz w:val="24"/>
          <w:szCs w:val="24"/>
        </w:rPr>
        <w:t>CONSTRUCCION Y MEJORAMIENTO DE CANCHA EN CASCO URBANO DE SAN PEDRO PERULAPAN</w:t>
      </w:r>
      <w:r w:rsidR="00EA3D79">
        <w:rPr>
          <w:rFonts w:ascii="Times New Roman" w:hAnsi="Times New Roman" w:cs="Times New Roman"/>
          <w:sz w:val="24"/>
          <w:szCs w:val="24"/>
        </w:rPr>
        <w:t>.</w:t>
      </w:r>
      <w:r w:rsidR="00EA3D79">
        <w:rPr>
          <w:rFonts w:ascii="Times New Roman" w:hAnsi="Times New Roman" w:cs="Times New Roman"/>
          <w:b/>
          <w:sz w:val="24"/>
          <w:szCs w:val="24"/>
        </w:rPr>
        <w:t xml:space="preserve"> </w:t>
      </w:r>
      <w:r w:rsidRPr="007B6BCD">
        <w:rPr>
          <w:rFonts w:ascii="Times New Roman" w:hAnsi="Times New Roman" w:cs="Times New Roman"/>
          <w:sz w:val="24"/>
          <w:szCs w:val="24"/>
        </w:rPr>
        <w:t>2) Asimismo se autoriza al Jefe de la UACI, Ing. Henry Douglas Palacios Montenegro, efectuar los respectivos procesos de acuerdo con la Ley, previa verificación de las disponibilidades presupuestarias y financieras para ello. 3) Se Autoriza al jefe de Proyectos, Henri Franklin Serrano Medrano, la elaboración de las Carpetas Técnicas detalladas en los numerales anteriores. Comuníquese.-</w:t>
      </w:r>
    </w:p>
    <w:p w:rsidR="008A32F4" w:rsidRPr="007B6BCD" w:rsidRDefault="008A32F4" w:rsidP="00BB5D6F">
      <w:pPr>
        <w:spacing w:after="0"/>
        <w:jc w:val="both"/>
        <w:rPr>
          <w:rFonts w:ascii="Times New Roman" w:hAnsi="Times New Roman" w:cs="Times New Roman"/>
          <w:sz w:val="24"/>
          <w:szCs w:val="24"/>
        </w:rPr>
      </w:pPr>
    </w:p>
    <w:p w:rsidR="008A32F4" w:rsidRPr="005866D9" w:rsidRDefault="008A32F4" w:rsidP="008A32F4">
      <w:pPr>
        <w:spacing w:after="0" w:line="276" w:lineRule="auto"/>
        <w:jc w:val="both"/>
        <w:rPr>
          <w:rFonts w:ascii="Times New Roman" w:hAnsi="Times New Roman" w:cs="Times New Roman"/>
          <w:sz w:val="24"/>
          <w:szCs w:val="24"/>
        </w:rPr>
      </w:pPr>
      <w:r w:rsidRPr="005866D9">
        <w:rPr>
          <w:rFonts w:ascii="Times New Roman" w:hAnsi="Times New Roman" w:cs="Times New Roman"/>
          <w:b/>
          <w:sz w:val="24"/>
          <w:szCs w:val="24"/>
        </w:rPr>
        <w:t xml:space="preserve">ACUERDO NÚMERO </w:t>
      </w:r>
      <w:r>
        <w:rPr>
          <w:rFonts w:ascii="Times New Roman" w:hAnsi="Times New Roman" w:cs="Times New Roman"/>
          <w:b/>
          <w:sz w:val="24"/>
          <w:szCs w:val="24"/>
        </w:rPr>
        <w:t>VEINTE</w:t>
      </w:r>
      <w:r w:rsidRPr="005866D9">
        <w:rPr>
          <w:rFonts w:ascii="Times New Roman" w:hAnsi="Times New Roman" w:cs="Times New Roman"/>
          <w:b/>
          <w:sz w:val="24"/>
          <w:szCs w:val="24"/>
        </w:rPr>
        <w:t>:</w:t>
      </w:r>
      <w:r w:rsidRPr="005866D9">
        <w:rPr>
          <w:rFonts w:ascii="Times New Roman" w:hAnsi="Times New Roman" w:cs="Times New Roman"/>
          <w:sz w:val="24"/>
          <w:szCs w:val="24"/>
        </w:rPr>
        <w:t xml:space="preserve"> El Concejo Municipal,  CONSIDERANDO: </w:t>
      </w:r>
    </w:p>
    <w:p w:rsidR="00147876" w:rsidRDefault="008A32F4" w:rsidP="00147876">
      <w:pPr>
        <w:spacing w:after="0" w:line="276" w:lineRule="auto"/>
        <w:jc w:val="both"/>
        <w:rPr>
          <w:rFonts w:ascii="Times New Roman" w:hAnsi="Times New Roman" w:cs="Times New Roman"/>
          <w:sz w:val="24"/>
          <w:szCs w:val="24"/>
        </w:rPr>
      </w:pPr>
      <w:r w:rsidRPr="005866D9">
        <w:rPr>
          <w:rFonts w:ascii="Times New Roman" w:hAnsi="Times New Roman" w:cs="Times New Roman"/>
          <w:sz w:val="24"/>
          <w:szCs w:val="24"/>
        </w:rPr>
        <w:t>I-</w:t>
      </w:r>
      <w:r>
        <w:rPr>
          <w:rFonts w:ascii="Times New Roman" w:hAnsi="Times New Roman" w:cs="Times New Roman"/>
          <w:sz w:val="24"/>
          <w:szCs w:val="24"/>
        </w:rPr>
        <w:t xml:space="preserve"> </w:t>
      </w:r>
      <w:r w:rsidR="00147876" w:rsidRPr="00041FEF">
        <w:rPr>
          <w:rFonts w:ascii="Times New Roman" w:hAnsi="Times New Roman" w:cs="Times New Roman"/>
          <w:sz w:val="24"/>
          <w:szCs w:val="24"/>
        </w:rPr>
        <w:t xml:space="preserve">Que según exposición y solicitud presentada por la Licda. Mayra Renderos de Vásquez, en calidad de Tesorera Municipal, presentó ante el Concejo Municipal en pleno los Traslados de las cuentas bancarias del mes de </w:t>
      </w:r>
      <w:r w:rsidR="00147876">
        <w:rPr>
          <w:rFonts w:ascii="Times New Roman" w:hAnsi="Times New Roman" w:cs="Times New Roman"/>
          <w:sz w:val="24"/>
          <w:szCs w:val="24"/>
        </w:rPr>
        <w:t>Enero</w:t>
      </w:r>
      <w:r w:rsidR="00147876" w:rsidRPr="00041FEF">
        <w:rPr>
          <w:rFonts w:ascii="Times New Roman" w:hAnsi="Times New Roman" w:cs="Times New Roman"/>
          <w:sz w:val="24"/>
          <w:szCs w:val="24"/>
        </w:rPr>
        <w:t xml:space="preserve"> 201</w:t>
      </w:r>
      <w:r w:rsidR="00147876">
        <w:rPr>
          <w:rFonts w:ascii="Times New Roman" w:hAnsi="Times New Roman" w:cs="Times New Roman"/>
          <w:sz w:val="24"/>
          <w:szCs w:val="24"/>
        </w:rPr>
        <w:t>9</w:t>
      </w:r>
      <w:r w:rsidR="00147876" w:rsidRPr="00041FEF">
        <w:rPr>
          <w:rFonts w:ascii="Times New Roman" w:hAnsi="Times New Roman" w:cs="Times New Roman"/>
          <w:sz w:val="24"/>
          <w:szCs w:val="24"/>
        </w:rPr>
        <w:t xml:space="preserve">, donde somete a consideración del honorable Concejo Municipal aprobar dichos traslados. </w:t>
      </w:r>
      <w:r w:rsidR="00147876" w:rsidRPr="00041FEF">
        <w:rPr>
          <w:rFonts w:ascii="Times New Roman" w:hAnsi="Times New Roman" w:cs="Times New Roman"/>
          <w:b/>
          <w:sz w:val="24"/>
          <w:szCs w:val="24"/>
        </w:rPr>
        <w:t xml:space="preserve">Por Tanto, El Concejo Municipal en uso de las facultades que le confiere el Código Municipal: ACUERDA: </w:t>
      </w:r>
      <w:r w:rsidR="00147876" w:rsidRPr="00041FEF">
        <w:rPr>
          <w:rFonts w:ascii="Times New Roman" w:hAnsi="Times New Roman" w:cs="Times New Roman"/>
          <w:sz w:val="24"/>
          <w:szCs w:val="24"/>
        </w:rPr>
        <w:t xml:space="preserve">Aprobar los traslados de las cuentas bancarias del mes de </w:t>
      </w:r>
      <w:r w:rsidR="00176607">
        <w:rPr>
          <w:rFonts w:ascii="Times New Roman" w:hAnsi="Times New Roman" w:cs="Times New Roman"/>
          <w:sz w:val="24"/>
          <w:szCs w:val="24"/>
        </w:rPr>
        <w:t>Febrero</w:t>
      </w:r>
      <w:r w:rsidR="00147876">
        <w:rPr>
          <w:rFonts w:ascii="Times New Roman" w:hAnsi="Times New Roman" w:cs="Times New Roman"/>
          <w:sz w:val="24"/>
          <w:szCs w:val="24"/>
        </w:rPr>
        <w:t xml:space="preserve"> de 2019</w:t>
      </w:r>
      <w:r w:rsidR="00147876" w:rsidRPr="00041FEF">
        <w:rPr>
          <w:rFonts w:ascii="Times New Roman" w:hAnsi="Times New Roman" w:cs="Times New Roman"/>
          <w:sz w:val="24"/>
          <w:szCs w:val="24"/>
        </w:rPr>
        <w:t xml:space="preserve">, realizadas de la forma descrita a continuación: </w:t>
      </w:r>
    </w:p>
    <w:tbl>
      <w:tblPr>
        <w:tblStyle w:val="Tablaconcuadrcula"/>
        <w:tblW w:w="0" w:type="auto"/>
        <w:tblLook w:val="04A0" w:firstRow="1" w:lastRow="0" w:firstColumn="1" w:lastColumn="0" w:noHBand="0" w:noVBand="1"/>
      </w:tblPr>
      <w:tblGrid>
        <w:gridCol w:w="1283"/>
        <w:gridCol w:w="1676"/>
        <w:gridCol w:w="4957"/>
        <w:gridCol w:w="2272"/>
      </w:tblGrid>
      <w:tr w:rsidR="00147876" w:rsidRPr="00147876" w:rsidTr="00147876">
        <w:trPr>
          <w:trHeight w:val="375"/>
        </w:trPr>
        <w:tc>
          <w:tcPr>
            <w:tcW w:w="10188" w:type="dxa"/>
            <w:gridSpan w:val="4"/>
            <w:noWrap/>
            <w:hideMark/>
          </w:tcPr>
          <w:p w:rsidR="00147876" w:rsidRPr="00596836" w:rsidRDefault="00147876" w:rsidP="00147876">
            <w:pPr>
              <w:spacing w:after="0"/>
              <w:jc w:val="both"/>
              <w:rPr>
                <w:rFonts w:ascii="Times New Roman" w:hAnsi="Times New Roman" w:cs="Times New Roman"/>
                <w:b/>
                <w:bCs/>
                <w:i/>
                <w:iCs/>
                <w:sz w:val="24"/>
                <w:szCs w:val="24"/>
              </w:rPr>
            </w:pPr>
            <w:r w:rsidRPr="00596836">
              <w:rPr>
                <w:rFonts w:ascii="Times New Roman" w:hAnsi="Times New Roman" w:cs="Times New Roman"/>
                <w:b/>
                <w:bCs/>
                <w:i/>
                <w:iCs/>
                <w:sz w:val="24"/>
                <w:szCs w:val="24"/>
              </w:rPr>
              <w:t xml:space="preserve">Detalle de Traslados de Fondo del 70% </w:t>
            </w:r>
            <w:proofErr w:type="spellStart"/>
            <w:r w:rsidRPr="00596836">
              <w:rPr>
                <w:rFonts w:ascii="Times New Roman" w:hAnsi="Times New Roman" w:cs="Times New Roman"/>
                <w:b/>
                <w:bCs/>
                <w:i/>
                <w:iCs/>
                <w:sz w:val="24"/>
                <w:szCs w:val="24"/>
              </w:rPr>
              <w:t>Fodes</w:t>
            </w:r>
            <w:proofErr w:type="spellEnd"/>
            <w:r w:rsidRPr="00596836">
              <w:rPr>
                <w:rFonts w:ascii="Times New Roman" w:hAnsi="Times New Roman" w:cs="Times New Roman"/>
                <w:b/>
                <w:bCs/>
                <w:i/>
                <w:iCs/>
                <w:sz w:val="24"/>
                <w:szCs w:val="24"/>
              </w:rPr>
              <w:t xml:space="preserve"> </w:t>
            </w:r>
            <w:proofErr w:type="spellStart"/>
            <w:r w:rsidRPr="00596836">
              <w:rPr>
                <w:rFonts w:ascii="Times New Roman" w:hAnsi="Times New Roman" w:cs="Times New Roman"/>
                <w:b/>
                <w:bCs/>
                <w:i/>
                <w:iCs/>
                <w:sz w:val="24"/>
                <w:szCs w:val="24"/>
              </w:rPr>
              <w:t>Isdem</w:t>
            </w:r>
            <w:proofErr w:type="spellEnd"/>
            <w:r w:rsidRPr="00596836">
              <w:rPr>
                <w:rFonts w:ascii="Times New Roman" w:hAnsi="Times New Roman" w:cs="Times New Roman"/>
                <w:b/>
                <w:bCs/>
                <w:i/>
                <w:iCs/>
                <w:sz w:val="24"/>
                <w:szCs w:val="24"/>
              </w:rPr>
              <w:t xml:space="preserve"> del mes de febrero 2019</w:t>
            </w:r>
          </w:p>
        </w:tc>
      </w:tr>
      <w:tr w:rsidR="00147876" w:rsidRPr="00147876" w:rsidTr="00147876">
        <w:trPr>
          <w:trHeight w:val="6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5/2/2019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7,000.00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proofErr w:type="spellStart"/>
            <w:r w:rsidRPr="00596836">
              <w:rPr>
                <w:rFonts w:ascii="Times New Roman" w:hAnsi="Times New Roman" w:cs="Times New Roman"/>
                <w:sz w:val="24"/>
                <w:szCs w:val="24"/>
              </w:rPr>
              <w:t>Construccion</w:t>
            </w:r>
            <w:proofErr w:type="spellEnd"/>
            <w:r w:rsidRPr="00596836">
              <w:rPr>
                <w:rFonts w:ascii="Times New Roman" w:hAnsi="Times New Roman" w:cs="Times New Roman"/>
                <w:sz w:val="24"/>
                <w:szCs w:val="24"/>
              </w:rPr>
              <w:t xml:space="preserve"> de baños particulares que hace uso de la cancha municipal del casco urbano</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100-200-700959-0</w:t>
            </w:r>
          </w:p>
        </w:tc>
      </w:tr>
      <w:tr w:rsidR="00147876" w:rsidRPr="00147876" w:rsidTr="00147876">
        <w:trPr>
          <w:trHeight w:val="15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5/2/2019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10,000.00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FORTALECIMIENTO EN EL AREA DE SERVICIOS GENERALES ORIENTADO A BRINDAR UN MANTENIMIENTO PREVENTIVO- CORRECTIVO DE LOS VEHICULOS MUNICIPALES  CAMION RECOLECTOR DE DESECHOS SOLIDOS Y MAQUINARIA CONSTRUCCION</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100-200-700992-1</w:t>
            </w:r>
          </w:p>
        </w:tc>
      </w:tr>
      <w:tr w:rsidR="00147876" w:rsidRPr="00147876" w:rsidTr="00147876">
        <w:trPr>
          <w:trHeight w:val="12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5/2/2019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5,000.00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TMSSP/CONSTRUCCION DE ESTRUCTURA PARA SALON DE USOS MULTIPLES CON CANCHA PARA DISCIPLINAS DE FUTBOL, SALA BALONCESTO VOLEIBOL EN SECTOR DE LA UNIDAD N DE SALUD</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100-200-700913-1</w:t>
            </w:r>
          </w:p>
        </w:tc>
      </w:tr>
      <w:tr w:rsidR="00147876" w:rsidRPr="00147876" w:rsidTr="00147876">
        <w:trPr>
          <w:trHeight w:val="12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5/2/2019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5,000.00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 CONSTRUCCION DE CANCHA REGLAMENTARIA DE 90 METROS Y 45 METROS PARA FUTBOLL II, INCLUYE LOS SERVICIOS BASICOS DE FUNCIONAMIENTO EN SECTOR LA CRUZ CALLE ISTAGUA</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100-200-700915-8</w:t>
            </w:r>
          </w:p>
        </w:tc>
      </w:tr>
      <w:tr w:rsidR="00147876" w:rsidRPr="00147876" w:rsidTr="00147876">
        <w:trPr>
          <w:trHeight w:val="9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lastRenderedPageBreak/>
              <w:t>6/2/2019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5,000.00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 PROGRAMA DE FOMENTO A SALUD ALIMENTARIA DEL ADULTO MAYOR Y PERSONAS CON CAPACIDADES ESPECIALES QUE PRESENTEN POBREZA SEVERA</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100-200-700990-5</w:t>
            </w:r>
          </w:p>
        </w:tc>
      </w:tr>
      <w:tr w:rsidR="00147876" w:rsidRPr="00147876" w:rsidTr="00147876">
        <w:trPr>
          <w:trHeight w:val="9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6/2/2019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5,000.00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TMSPP/  FORTALECIMIENTO INSTITUCIONAL EN EL MANTENIMIENTO Y REPARACION DE BIENES MUEBLES E INMUEBLES PROPIEDAD DE LA ALCALDIA MUNICIPAL </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100-200-700991-3</w:t>
            </w:r>
          </w:p>
        </w:tc>
      </w:tr>
      <w:tr w:rsidR="00147876" w:rsidRPr="00147876" w:rsidTr="00147876">
        <w:trPr>
          <w:trHeight w:val="9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6/2/2019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10,000.00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TMSPP/PROGRAMA PARA LA DISPOSICION FINAL DE LOS DESECHOS SOLIDOS EN MIDES DEL MUNCIPIO DE SAN PEDRO PERULAPAN AÑO 2019</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100-200-700994-8</w:t>
            </w:r>
          </w:p>
        </w:tc>
      </w:tr>
      <w:tr w:rsidR="00147876" w:rsidRPr="00147876" w:rsidTr="00147876">
        <w:trPr>
          <w:trHeight w:val="9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6/2/2019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10,000.00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proofErr w:type="spellStart"/>
            <w:r w:rsidRPr="00596836">
              <w:rPr>
                <w:rFonts w:ascii="Times New Roman" w:hAnsi="Times New Roman" w:cs="Times New Roman"/>
                <w:sz w:val="24"/>
                <w:szCs w:val="24"/>
              </w:rPr>
              <w:t>construccion</w:t>
            </w:r>
            <w:proofErr w:type="spellEnd"/>
            <w:r w:rsidRPr="00596836">
              <w:rPr>
                <w:rFonts w:ascii="Times New Roman" w:hAnsi="Times New Roman" w:cs="Times New Roman"/>
                <w:sz w:val="24"/>
                <w:szCs w:val="24"/>
              </w:rPr>
              <w:t xml:space="preserve"> de estructura para </w:t>
            </w:r>
            <w:proofErr w:type="spellStart"/>
            <w:r w:rsidRPr="00596836">
              <w:rPr>
                <w:rFonts w:ascii="Times New Roman" w:hAnsi="Times New Roman" w:cs="Times New Roman"/>
                <w:sz w:val="24"/>
                <w:szCs w:val="24"/>
              </w:rPr>
              <w:t>salon</w:t>
            </w:r>
            <w:proofErr w:type="spellEnd"/>
            <w:r w:rsidRPr="00596836">
              <w:rPr>
                <w:rFonts w:ascii="Times New Roman" w:hAnsi="Times New Roman" w:cs="Times New Roman"/>
                <w:sz w:val="24"/>
                <w:szCs w:val="24"/>
              </w:rPr>
              <w:t xml:space="preserve"> de usos </w:t>
            </w:r>
            <w:proofErr w:type="spellStart"/>
            <w:r w:rsidRPr="00596836">
              <w:rPr>
                <w:rFonts w:ascii="Times New Roman" w:hAnsi="Times New Roman" w:cs="Times New Roman"/>
                <w:sz w:val="24"/>
                <w:szCs w:val="24"/>
              </w:rPr>
              <w:t>multiples</w:t>
            </w:r>
            <w:proofErr w:type="spellEnd"/>
            <w:r w:rsidRPr="00596836">
              <w:rPr>
                <w:rFonts w:ascii="Times New Roman" w:hAnsi="Times New Roman" w:cs="Times New Roman"/>
                <w:sz w:val="24"/>
                <w:szCs w:val="24"/>
              </w:rPr>
              <w:t xml:space="preserve"> con cancha para disciplina de </w:t>
            </w:r>
            <w:proofErr w:type="spellStart"/>
            <w:r w:rsidRPr="00596836">
              <w:rPr>
                <w:rFonts w:ascii="Times New Roman" w:hAnsi="Times New Roman" w:cs="Times New Roman"/>
                <w:sz w:val="24"/>
                <w:szCs w:val="24"/>
              </w:rPr>
              <w:t>futboll</w:t>
            </w:r>
            <w:proofErr w:type="spellEnd"/>
            <w:r w:rsidRPr="00596836">
              <w:rPr>
                <w:rFonts w:ascii="Times New Roman" w:hAnsi="Times New Roman" w:cs="Times New Roman"/>
                <w:sz w:val="24"/>
                <w:szCs w:val="24"/>
              </w:rPr>
              <w:t xml:space="preserve">, sala baloncesto, voleibol sector la unidad de salud </w:t>
            </w:r>
            <w:proofErr w:type="spellStart"/>
            <w:r w:rsidRPr="00596836">
              <w:rPr>
                <w:rFonts w:ascii="Times New Roman" w:hAnsi="Times New Roman" w:cs="Times New Roman"/>
                <w:sz w:val="24"/>
                <w:szCs w:val="24"/>
              </w:rPr>
              <w:t>canton</w:t>
            </w:r>
            <w:proofErr w:type="spellEnd"/>
            <w:r w:rsidRPr="00596836">
              <w:rPr>
                <w:rFonts w:ascii="Times New Roman" w:hAnsi="Times New Roman" w:cs="Times New Roman"/>
                <w:sz w:val="24"/>
                <w:szCs w:val="24"/>
              </w:rPr>
              <w:t xml:space="preserve"> La Loma</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100-200-700914-0</w:t>
            </w:r>
          </w:p>
        </w:tc>
      </w:tr>
      <w:tr w:rsidR="00147876" w:rsidRPr="00147876" w:rsidTr="00147876">
        <w:trPr>
          <w:trHeight w:val="15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6/2/2019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10,000.00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 PROGRAMA DE FOMENTO PARA MANTENER E IMPULSAR LA IDENTIDAD HISTORICA CULTURAL Y RELIGIOSA DE LOS DIFERENTES CANTONES Y CASERIOS INCENTIVANDO LA PARTICIPACION DE LOS JOVENES EN ACTIVIDADES DE BENEFICIOS ECONOMICO Y SOCIAL</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100-200-700993-0</w:t>
            </w:r>
          </w:p>
        </w:tc>
      </w:tr>
      <w:tr w:rsidR="00147876" w:rsidRPr="00147876" w:rsidTr="00147876">
        <w:trPr>
          <w:trHeight w:val="12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13/2/2019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5,000.00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 PROGRAMA DE FOMENTO E INCENTIVO PARA LA PARTICIPACION DE JOVENES EN EL DESARROLLO DE DIFERENTES DICIPLINAS DEPORTIVAS CON LA PROMOCION DE TORNEOS MUNICIPALES AÑO 2019</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100-200-700984-0</w:t>
            </w:r>
          </w:p>
        </w:tc>
      </w:tr>
      <w:tr w:rsidR="00147876" w:rsidRPr="00147876" w:rsidTr="00147876">
        <w:trPr>
          <w:trHeight w:val="9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15/2/2019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1,230.00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TMSSP/ APOYO AL MEJORAMIENTO DE VIVIENDAS Y COMUNIDADES VULNERABLES EN EL MUNICIPIUO DE S.P.P. AÑO 2018 FODES ISDEM</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100-200-700935-2</w:t>
            </w:r>
          </w:p>
        </w:tc>
      </w:tr>
      <w:tr w:rsidR="00147876" w:rsidRPr="00147876" w:rsidTr="00147876">
        <w:trPr>
          <w:trHeight w:val="9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19/2/2019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3,000.00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 PROGRAMA DE DESARROLLO DE ESCUELAS DE FUTBOLL PARA NIÑOS Y JOVENES DE LOS DIFERENTES CANTONES DEL MUNICIPIO DE SAN PEDRO PERULAPAN</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100-200-701001-6</w:t>
            </w:r>
          </w:p>
        </w:tc>
      </w:tr>
      <w:tr w:rsidR="00147876" w:rsidRPr="00147876" w:rsidTr="00147876">
        <w:trPr>
          <w:trHeight w:val="9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19/2/2019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3,000.00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 PROGRAMA DE DESARROLLO  DE ESCUELA MUNICIPAL DE TAE KWON DO PARA NIÑOS Y JOVENES DEL MUNICIPIO DE SAN PEDRO PERULAPAN AÑO 2019</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100-200-700998-0</w:t>
            </w:r>
          </w:p>
        </w:tc>
      </w:tr>
      <w:tr w:rsidR="00147876" w:rsidRPr="00147876" w:rsidTr="00147876">
        <w:trPr>
          <w:trHeight w:val="12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lastRenderedPageBreak/>
              <w:t>19/2/2019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3,000.00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TMSPP/PROGRAMA MUNICIPAL DE BECAS UNIVERSITARIA COMO APOYO PARA ESTUDIANTES DE ESCASOS RECURSOS ECONOMICOS DEL MUNICIPIO DE SAN PEDRO PERULAPAN AÑO 2019</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100-200-700999-9</w:t>
            </w:r>
          </w:p>
        </w:tc>
      </w:tr>
      <w:tr w:rsidR="00147876" w:rsidRPr="00147876" w:rsidTr="00147876">
        <w:trPr>
          <w:trHeight w:val="12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19/2/2019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3,000.00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TMSPP/PROGRAMA DE MANTENIMIENTO Y AMPLIACION DEL SISTEMA PUBLICO DE ALUMBRADO ELECTRICO DEL MUNICIPIO DE SAN PEDRO PERULAPAN, DEPARTAMENTO CUSCATLAN AÑO 2019</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100-200-701000-8</w:t>
            </w:r>
          </w:p>
        </w:tc>
      </w:tr>
      <w:tr w:rsidR="00147876" w:rsidRPr="00147876" w:rsidTr="00147876">
        <w:trPr>
          <w:trHeight w:val="12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22/2/2019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10,000.00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 CONSTRUCCION DE CANCHA REGLAMENTARIA DE 90 METROS Y 45 METROS PARA FUTBOLL II, INCLUYE LOS SERVICIOS BASICOS DE FUNCIONAMIENTO EN SECTOR LA CRUZ CALLE ISTAGUA</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100-200-700915-8</w:t>
            </w:r>
          </w:p>
        </w:tc>
      </w:tr>
      <w:tr w:rsidR="00147876" w:rsidRPr="00147876" w:rsidTr="00147876">
        <w:trPr>
          <w:trHeight w:val="12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22/2/2019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5,000.00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TMSPP/PROGRAMA DE MANTENIMIENTO Y AMPLIACION DEL SISTEMA PUBLICO DE ALUMBRADO ELECTRICO DEL MUNICIPIO DE SAN PEDRO PERULAPAN, DEPARTAMENTO CUSCATLAN AÑO 2019</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100-200-701000-8</w:t>
            </w:r>
          </w:p>
        </w:tc>
      </w:tr>
      <w:tr w:rsidR="00147876" w:rsidRPr="00147876" w:rsidTr="00147876">
        <w:trPr>
          <w:trHeight w:val="6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25/2/2019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2,000.00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TMSPP/PREINVERSION SOCIAL, FONDO FODES/ISDEM PARA EL AÑO 2018-2021</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100-200-700944-1</w:t>
            </w:r>
          </w:p>
        </w:tc>
      </w:tr>
      <w:tr w:rsidR="00147876" w:rsidRPr="00147876" w:rsidTr="00147876">
        <w:trPr>
          <w:trHeight w:val="12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27/2/2019</w:t>
            </w:r>
          </w:p>
        </w:tc>
        <w:tc>
          <w:tcPr>
            <w:tcW w:w="1676"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 $    10,000.00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TMSPP/ PROGRAMA DE FOMENTO E INCENTIVO PARA LA PARTICIPACION DE JOVENES EN EL DESARROLLO DE DIFERENTES DICIPLINAS DEPORTIVAS CON LA PROMOCION DE TORNEOS MUNICIPALES AÑO 2019</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100-200-700984-0</w:t>
            </w:r>
          </w:p>
        </w:tc>
      </w:tr>
      <w:tr w:rsidR="00147876" w:rsidRPr="00147876" w:rsidTr="00147876">
        <w:trPr>
          <w:trHeight w:val="3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TOTALES</w:t>
            </w:r>
          </w:p>
        </w:tc>
        <w:tc>
          <w:tcPr>
            <w:tcW w:w="1676" w:type="dxa"/>
            <w:noWrap/>
            <w:hideMark/>
          </w:tcPr>
          <w:p w:rsidR="00147876" w:rsidRPr="00596836" w:rsidRDefault="00147876" w:rsidP="00147876">
            <w:pPr>
              <w:spacing w:after="0"/>
              <w:jc w:val="both"/>
              <w:rPr>
                <w:rFonts w:ascii="Times New Roman" w:hAnsi="Times New Roman" w:cs="Times New Roman"/>
                <w:b/>
                <w:bCs/>
                <w:sz w:val="24"/>
                <w:szCs w:val="24"/>
              </w:rPr>
            </w:pPr>
            <w:r w:rsidRPr="00596836">
              <w:rPr>
                <w:rFonts w:ascii="Times New Roman" w:hAnsi="Times New Roman" w:cs="Times New Roman"/>
                <w:b/>
                <w:bCs/>
                <w:sz w:val="24"/>
                <w:szCs w:val="24"/>
              </w:rPr>
              <w:t xml:space="preserve"> $  105,230.00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TRASLADOS DEL MES DE FEBRERO 2019</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w:t>
            </w:r>
          </w:p>
        </w:tc>
      </w:tr>
      <w:tr w:rsidR="00147876" w:rsidRPr="00147876" w:rsidTr="005810C2">
        <w:trPr>
          <w:trHeight w:val="375"/>
        </w:trPr>
        <w:tc>
          <w:tcPr>
            <w:tcW w:w="10188" w:type="dxa"/>
            <w:gridSpan w:val="4"/>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b/>
                <w:bCs/>
                <w:i/>
                <w:iCs/>
                <w:sz w:val="24"/>
                <w:szCs w:val="24"/>
              </w:rPr>
              <w:t xml:space="preserve">Detalle de prestamos </w:t>
            </w:r>
          </w:p>
        </w:tc>
      </w:tr>
      <w:tr w:rsidR="00147876" w:rsidRPr="00147876" w:rsidTr="00147876">
        <w:trPr>
          <w:trHeight w:val="375"/>
        </w:trPr>
        <w:tc>
          <w:tcPr>
            <w:tcW w:w="10188" w:type="dxa"/>
            <w:gridSpan w:val="4"/>
            <w:noWrap/>
            <w:hideMark/>
          </w:tcPr>
          <w:p w:rsidR="00147876" w:rsidRPr="00596836" w:rsidRDefault="00147876" w:rsidP="00147876">
            <w:pPr>
              <w:spacing w:after="0"/>
              <w:jc w:val="both"/>
              <w:rPr>
                <w:rFonts w:ascii="Times New Roman" w:hAnsi="Times New Roman" w:cs="Times New Roman"/>
                <w:b/>
                <w:bCs/>
                <w:i/>
                <w:iCs/>
                <w:sz w:val="24"/>
                <w:szCs w:val="24"/>
              </w:rPr>
            </w:pPr>
            <w:r w:rsidRPr="00596836">
              <w:rPr>
                <w:rFonts w:ascii="Times New Roman" w:hAnsi="Times New Roman" w:cs="Times New Roman"/>
                <w:b/>
                <w:bCs/>
                <w:i/>
                <w:iCs/>
                <w:sz w:val="24"/>
                <w:szCs w:val="24"/>
              </w:rPr>
              <w:t>Detalle de ingresos de Fondo común del préstamo interno del 25% Fodes del mes de febrero 2019</w:t>
            </w:r>
          </w:p>
        </w:tc>
      </w:tr>
      <w:tr w:rsidR="00147876" w:rsidRPr="00147876" w:rsidTr="00147876">
        <w:trPr>
          <w:trHeight w:val="300"/>
        </w:trPr>
        <w:tc>
          <w:tcPr>
            <w:tcW w:w="7916" w:type="dxa"/>
            <w:gridSpan w:val="3"/>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prestados para el FONDO COMUN</w:t>
            </w:r>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p>
        </w:tc>
      </w:tr>
      <w:tr w:rsidR="00147876" w:rsidRPr="00147876" w:rsidTr="00147876">
        <w:trPr>
          <w:trHeight w:val="3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25/2/2019</w:t>
            </w:r>
          </w:p>
        </w:tc>
        <w:tc>
          <w:tcPr>
            <w:tcW w:w="1676" w:type="dxa"/>
            <w:noWrap/>
            <w:hideMark/>
          </w:tcPr>
          <w:p w:rsidR="00147876" w:rsidRPr="00596836" w:rsidRDefault="00147876" w:rsidP="00147876">
            <w:pPr>
              <w:spacing w:after="0"/>
              <w:jc w:val="both"/>
              <w:rPr>
                <w:rFonts w:ascii="Times New Roman" w:hAnsi="Times New Roman" w:cs="Times New Roman"/>
                <w:b/>
                <w:bCs/>
                <w:sz w:val="24"/>
                <w:szCs w:val="24"/>
              </w:rPr>
            </w:pPr>
            <w:r w:rsidRPr="00596836">
              <w:rPr>
                <w:rFonts w:ascii="Times New Roman" w:hAnsi="Times New Roman" w:cs="Times New Roman"/>
                <w:b/>
                <w:bCs/>
                <w:sz w:val="24"/>
                <w:szCs w:val="24"/>
              </w:rPr>
              <w:t xml:space="preserve"> $      5,000.00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RETIRO DEL 25 % </w:t>
            </w:r>
            <w:proofErr w:type="spellStart"/>
            <w:r w:rsidRPr="00596836">
              <w:rPr>
                <w:rFonts w:ascii="Times New Roman" w:hAnsi="Times New Roman" w:cs="Times New Roman"/>
                <w:sz w:val="24"/>
                <w:szCs w:val="24"/>
              </w:rPr>
              <w:t>Fodes</w:t>
            </w:r>
            <w:proofErr w:type="spellEnd"/>
            <w:r w:rsidRPr="00596836">
              <w:rPr>
                <w:rFonts w:ascii="Times New Roman" w:hAnsi="Times New Roman" w:cs="Times New Roman"/>
                <w:sz w:val="24"/>
                <w:szCs w:val="24"/>
              </w:rPr>
              <w:t xml:space="preserve">  para fondo </w:t>
            </w:r>
            <w:proofErr w:type="spellStart"/>
            <w:r w:rsidRPr="00596836">
              <w:rPr>
                <w:rFonts w:ascii="Times New Roman" w:hAnsi="Times New Roman" w:cs="Times New Roman"/>
                <w:sz w:val="24"/>
                <w:szCs w:val="24"/>
              </w:rPr>
              <w:t>comun</w:t>
            </w:r>
            <w:proofErr w:type="spellEnd"/>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w:t>
            </w:r>
          </w:p>
        </w:tc>
      </w:tr>
      <w:tr w:rsidR="00147876" w:rsidRPr="00147876" w:rsidTr="00147876">
        <w:trPr>
          <w:trHeight w:val="3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27/2/2019</w:t>
            </w:r>
          </w:p>
        </w:tc>
        <w:tc>
          <w:tcPr>
            <w:tcW w:w="1676" w:type="dxa"/>
            <w:noWrap/>
            <w:hideMark/>
          </w:tcPr>
          <w:p w:rsidR="00147876" w:rsidRPr="00596836" w:rsidRDefault="00147876" w:rsidP="00147876">
            <w:pPr>
              <w:spacing w:after="0"/>
              <w:jc w:val="both"/>
              <w:rPr>
                <w:rFonts w:ascii="Times New Roman" w:hAnsi="Times New Roman" w:cs="Times New Roman"/>
                <w:b/>
                <w:bCs/>
                <w:sz w:val="24"/>
                <w:szCs w:val="24"/>
              </w:rPr>
            </w:pPr>
            <w:r w:rsidRPr="00596836">
              <w:rPr>
                <w:rFonts w:ascii="Times New Roman" w:hAnsi="Times New Roman" w:cs="Times New Roman"/>
                <w:b/>
                <w:bCs/>
                <w:sz w:val="24"/>
                <w:szCs w:val="24"/>
              </w:rPr>
              <w:t xml:space="preserve"> $          500.00 </w:t>
            </w:r>
          </w:p>
        </w:tc>
        <w:tc>
          <w:tcPr>
            <w:tcW w:w="4957" w:type="dxa"/>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xml:space="preserve">pago primer cuota al 25% </w:t>
            </w:r>
            <w:proofErr w:type="spellStart"/>
            <w:r w:rsidRPr="00596836">
              <w:rPr>
                <w:rFonts w:ascii="Times New Roman" w:hAnsi="Times New Roman" w:cs="Times New Roman"/>
                <w:sz w:val="24"/>
                <w:szCs w:val="24"/>
              </w:rPr>
              <w:t>fodes</w:t>
            </w:r>
            <w:proofErr w:type="spellEnd"/>
          </w:p>
        </w:tc>
        <w:tc>
          <w:tcPr>
            <w:tcW w:w="2272"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w:t>
            </w:r>
          </w:p>
        </w:tc>
      </w:tr>
      <w:tr w:rsidR="00147876" w:rsidRPr="00147876" w:rsidTr="00147876">
        <w:trPr>
          <w:trHeight w:val="300"/>
        </w:trPr>
        <w:tc>
          <w:tcPr>
            <w:tcW w:w="1283" w:type="dxa"/>
            <w:noWrap/>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 </w:t>
            </w:r>
          </w:p>
        </w:tc>
        <w:tc>
          <w:tcPr>
            <w:tcW w:w="1676" w:type="dxa"/>
            <w:noWrap/>
            <w:hideMark/>
          </w:tcPr>
          <w:p w:rsidR="00147876" w:rsidRPr="00596836" w:rsidRDefault="00147876" w:rsidP="00147876">
            <w:pPr>
              <w:spacing w:after="0"/>
              <w:jc w:val="both"/>
              <w:rPr>
                <w:rFonts w:ascii="Times New Roman" w:hAnsi="Times New Roman" w:cs="Times New Roman"/>
                <w:b/>
                <w:bCs/>
                <w:sz w:val="24"/>
                <w:szCs w:val="24"/>
              </w:rPr>
            </w:pPr>
            <w:r w:rsidRPr="00596836">
              <w:rPr>
                <w:rFonts w:ascii="Times New Roman" w:hAnsi="Times New Roman" w:cs="Times New Roman"/>
                <w:b/>
                <w:bCs/>
                <w:sz w:val="24"/>
                <w:szCs w:val="24"/>
              </w:rPr>
              <w:t xml:space="preserve"> $      4,500.00 </w:t>
            </w:r>
          </w:p>
        </w:tc>
        <w:tc>
          <w:tcPr>
            <w:tcW w:w="7229" w:type="dxa"/>
            <w:gridSpan w:val="2"/>
            <w:hideMark/>
          </w:tcPr>
          <w:p w:rsidR="00147876" w:rsidRPr="00596836" w:rsidRDefault="00147876" w:rsidP="00147876">
            <w:pPr>
              <w:spacing w:after="0"/>
              <w:jc w:val="both"/>
              <w:rPr>
                <w:rFonts w:ascii="Times New Roman" w:hAnsi="Times New Roman" w:cs="Times New Roman"/>
                <w:sz w:val="24"/>
                <w:szCs w:val="24"/>
              </w:rPr>
            </w:pPr>
            <w:r w:rsidRPr="00596836">
              <w:rPr>
                <w:rFonts w:ascii="Times New Roman" w:hAnsi="Times New Roman" w:cs="Times New Roman"/>
                <w:sz w:val="24"/>
                <w:szCs w:val="24"/>
              </w:rPr>
              <w:t>Saldo pendiente.</w:t>
            </w:r>
          </w:p>
        </w:tc>
      </w:tr>
    </w:tbl>
    <w:p w:rsidR="00320AF0" w:rsidRDefault="00320AF0" w:rsidP="004B4747">
      <w:pPr>
        <w:spacing w:after="0"/>
        <w:jc w:val="both"/>
        <w:rPr>
          <w:rFonts w:ascii="Times New Roman" w:hAnsi="Times New Roman" w:cs="Times New Roman"/>
          <w:sz w:val="24"/>
          <w:szCs w:val="24"/>
        </w:rPr>
      </w:pPr>
    </w:p>
    <w:p w:rsidR="00320AF0" w:rsidRPr="005866D9" w:rsidRDefault="00320AF0" w:rsidP="00320AF0">
      <w:pPr>
        <w:spacing w:after="0" w:line="276" w:lineRule="auto"/>
        <w:jc w:val="both"/>
        <w:rPr>
          <w:rFonts w:ascii="Times New Roman" w:hAnsi="Times New Roman" w:cs="Times New Roman"/>
          <w:sz w:val="24"/>
          <w:szCs w:val="24"/>
        </w:rPr>
      </w:pPr>
      <w:r w:rsidRPr="005866D9">
        <w:rPr>
          <w:rFonts w:ascii="Times New Roman" w:hAnsi="Times New Roman" w:cs="Times New Roman"/>
          <w:b/>
          <w:sz w:val="24"/>
          <w:szCs w:val="24"/>
        </w:rPr>
        <w:t xml:space="preserve">ACUERDO NÚMERO </w:t>
      </w:r>
      <w:r>
        <w:rPr>
          <w:rFonts w:ascii="Times New Roman" w:hAnsi="Times New Roman" w:cs="Times New Roman"/>
          <w:b/>
          <w:sz w:val="24"/>
          <w:szCs w:val="24"/>
        </w:rPr>
        <w:t>VEINTIUNO</w:t>
      </w:r>
      <w:r w:rsidRPr="005866D9">
        <w:rPr>
          <w:rFonts w:ascii="Times New Roman" w:hAnsi="Times New Roman" w:cs="Times New Roman"/>
          <w:b/>
          <w:sz w:val="24"/>
          <w:szCs w:val="24"/>
        </w:rPr>
        <w:t>:</w:t>
      </w:r>
      <w:r w:rsidRPr="005866D9">
        <w:rPr>
          <w:rFonts w:ascii="Times New Roman" w:hAnsi="Times New Roman" w:cs="Times New Roman"/>
          <w:sz w:val="24"/>
          <w:szCs w:val="24"/>
        </w:rPr>
        <w:t xml:space="preserve"> El Concejo Municipal,  CONSIDERANDO: </w:t>
      </w:r>
    </w:p>
    <w:p w:rsidR="00CC7209" w:rsidRPr="00CC7209" w:rsidRDefault="00320AF0" w:rsidP="00CC7209">
      <w:pPr>
        <w:spacing w:after="0" w:line="276" w:lineRule="auto"/>
        <w:jc w:val="both"/>
        <w:rPr>
          <w:rFonts w:ascii="Times New Roman" w:hAnsi="Times New Roman" w:cs="Times New Roman"/>
          <w:sz w:val="24"/>
          <w:szCs w:val="24"/>
        </w:rPr>
      </w:pPr>
      <w:r w:rsidRPr="005866D9">
        <w:rPr>
          <w:rFonts w:ascii="Times New Roman" w:hAnsi="Times New Roman" w:cs="Times New Roman"/>
          <w:sz w:val="24"/>
          <w:szCs w:val="24"/>
        </w:rPr>
        <w:t>I-</w:t>
      </w:r>
      <w:r w:rsidRPr="00320AF0">
        <w:rPr>
          <w:rFonts w:ascii="Times New Roman" w:hAnsi="Times New Roman" w:cs="Times New Roman"/>
          <w:sz w:val="24"/>
          <w:szCs w:val="24"/>
        </w:rPr>
        <w:t xml:space="preserve"> </w:t>
      </w:r>
      <w:r w:rsidR="00CC7209" w:rsidRPr="00CC7209">
        <w:rPr>
          <w:rFonts w:ascii="Times New Roman" w:hAnsi="Times New Roman" w:cs="Times New Roman"/>
          <w:sz w:val="24"/>
          <w:szCs w:val="24"/>
        </w:rPr>
        <w:t xml:space="preserve">Que la encargada de presupuesto remitió a este Concejo Municipal la solicitud de aprobación de la distribución de Ajuste del fondo FODES 2019 al Presupuesto Municipal del año 2019, el cual al momento de su aprobación no se consideraba dentro del total </w:t>
      </w:r>
      <w:r w:rsidR="00381DEC">
        <w:rPr>
          <w:rFonts w:ascii="Times New Roman" w:hAnsi="Times New Roman" w:cs="Times New Roman"/>
          <w:sz w:val="24"/>
          <w:szCs w:val="24"/>
        </w:rPr>
        <w:t xml:space="preserve">de </w:t>
      </w:r>
      <w:r w:rsidR="00CC7209" w:rsidRPr="00CC7209">
        <w:rPr>
          <w:rFonts w:ascii="Times New Roman" w:hAnsi="Times New Roman" w:cs="Times New Roman"/>
          <w:sz w:val="24"/>
          <w:szCs w:val="24"/>
        </w:rPr>
        <w:t xml:space="preserve">los compromisos de ésta Administración, de acuerdo a la forma siguiente: </w:t>
      </w:r>
    </w:p>
    <w:tbl>
      <w:tblPr>
        <w:tblStyle w:val="Tablaconcuadrcula"/>
        <w:tblW w:w="0" w:type="auto"/>
        <w:tblInd w:w="250" w:type="dxa"/>
        <w:tblLook w:val="04A0" w:firstRow="1" w:lastRow="0" w:firstColumn="1" w:lastColumn="0" w:noHBand="0" w:noVBand="1"/>
      </w:tblPr>
      <w:tblGrid>
        <w:gridCol w:w="4164"/>
        <w:gridCol w:w="4414"/>
      </w:tblGrid>
      <w:tr w:rsidR="00BF6B3F" w:rsidRPr="00BF6B3F" w:rsidTr="00BF6B3F">
        <w:tc>
          <w:tcPr>
            <w:tcW w:w="4164" w:type="dxa"/>
          </w:tcPr>
          <w:p w:rsidR="00BF6B3F" w:rsidRPr="00BF6B3F" w:rsidRDefault="00BF6B3F" w:rsidP="00BF6B3F">
            <w:pPr>
              <w:spacing w:after="0" w:line="240" w:lineRule="auto"/>
              <w:rPr>
                <w:rFonts w:ascii="Times New Roman" w:hAnsi="Times New Roman" w:cs="Times New Roman"/>
              </w:rPr>
            </w:pPr>
            <w:r w:rsidRPr="00BF6B3F">
              <w:rPr>
                <w:rFonts w:ascii="Times New Roman" w:hAnsi="Times New Roman" w:cs="Times New Roman"/>
              </w:rPr>
              <w:t xml:space="preserve">25% FODES </w:t>
            </w:r>
          </w:p>
        </w:tc>
        <w:tc>
          <w:tcPr>
            <w:tcW w:w="4414" w:type="dxa"/>
          </w:tcPr>
          <w:p w:rsidR="00BF6B3F" w:rsidRPr="00BF6B3F" w:rsidRDefault="00BF6B3F" w:rsidP="00BF6B3F">
            <w:pPr>
              <w:spacing w:after="0" w:line="240" w:lineRule="auto"/>
              <w:rPr>
                <w:rFonts w:ascii="Times New Roman" w:hAnsi="Times New Roman" w:cs="Times New Roman"/>
              </w:rPr>
            </w:pPr>
            <w:r w:rsidRPr="00BF6B3F">
              <w:rPr>
                <w:rFonts w:ascii="Times New Roman" w:hAnsi="Times New Roman" w:cs="Times New Roman"/>
              </w:rPr>
              <w:t xml:space="preserve">75% FODES </w:t>
            </w:r>
          </w:p>
        </w:tc>
      </w:tr>
      <w:tr w:rsidR="00BF6B3F" w:rsidRPr="00BF6B3F" w:rsidTr="00BF6B3F">
        <w:tc>
          <w:tcPr>
            <w:tcW w:w="4164" w:type="dxa"/>
          </w:tcPr>
          <w:p w:rsidR="00BF6B3F" w:rsidRPr="00BF6B3F" w:rsidRDefault="00BF6B3F" w:rsidP="00BF6B3F">
            <w:pPr>
              <w:spacing w:after="0" w:line="240" w:lineRule="auto"/>
              <w:rPr>
                <w:rFonts w:ascii="Times New Roman" w:hAnsi="Times New Roman" w:cs="Times New Roman"/>
              </w:rPr>
            </w:pPr>
            <w:r w:rsidRPr="00BF6B3F">
              <w:rPr>
                <w:rFonts w:ascii="Times New Roman" w:hAnsi="Times New Roman" w:cs="Times New Roman"/>
              </w:rPr>
              <w:t xml:space="preserve">REMUNERACIONES </w:t>
            </w:r>
          </w:p>
        </w:tc>
        <w:tc>
          <w:tcPr>
            <w:tcW w:w="4414" w:type="dxa"/>
          </w:tcPr>
          <w:p w:rsidR="00BF6B3F" w:rsidRPr="00BF6B3F" w:rsidRDefault="00BF6B3F" w:rsidP="00BF6B3F">
            <w:pPr>
              <w:spacing w:after="0" w:line="240" w:lineRule="auto"/>
              <w:rPr>
                <w:rFonts w:ascii="Times New Roman" w:hAnsi="Times New Roman" w:cs="Times New Roman"/>
              </w:rPr>
            </w:pPr>
            <w:r w:rsidRPr="00BF6B3F">
              <w:rPr>
                <w:rFonts w:ascii="Times New Roman" w:hAnsi="Times New Roman" w:cs="Times New Roman"/>
              </w:rPr>
              <w:t xml:space="preserve">INVERSION EN INFRAESTRUCTURA </w:t>
            </w:r>
            <w:r w:rsidRPr="00BF6B3F">
              <w:rPr>
                <w:rFonts w:ascii="Times New Roman" w:hAnsi="Times New Roman" w:cs="Times New Roman"/>
              </w:rPr>
              <w:lastRenderedPageBreak/>
              <w:t xml:space="preserve">SOCIAL DIVERSA Y PREINVERSION </w:t>
            </w:r>
          </w:p>
        </w:tc>
      </w:tr>
      <w:tr w:rsidR="00BF6B3F" w:rsidRPr="00BF6B3F" w:rsidTr="00BF6B3F">
        <w:tc>
          <w:tcPr>
            <w:tcW w:w="4164" w:type="dxa"/>
          </w:tcPr>
          <w:p w:rsidR="00BF6B3F" w:rsidRPr="00BF6B3F" w:rsidRDefault="005810C2" w:rsidP="002D7E06">
            <w:pPr>
              <w:spacing w:after="0" w:line="240" w:lineRule="auto"/>
              <w:rPr>
                <w:rFonts w:ascii="Times New Roman" w:hAnsi="Times New Roman" w:cs="Times New Roman"/>
              </w:rPr>
            </w:pPr>
            <w:r>
              <w:lastRenderedPageBreak/>
              <w:t>$21,891.23</w:t>
            </w:r>
          </w:p>
        </w:tc>
        <w:tc>
          <w:tcPr>
            <w:tcW w:w="4414" w:type="dxa"/>
          </w:tcPr>
          <w:p w:rsidR="00BF6B3F" w:rsidRPr="00BF6B3F" w:rsidRDefault="00BF6B3F" w:rsidP="00BF6B3F">
            <w:pPr>
              <w:spacing w:after="0" w:line="240" w:lineRule="auto"/>
              <w:rPr>
                <w:rFonts w:ascii="Times New Roman" w:hAnsi="Times New Roman" w:cs="Times New Roman"/>
              </w:rPr>
            </w:pPr>
            <w:r w:rsidRPr="00BF6B3F">
              <w:rPr>
                <w:rFonts w:ascii="Times New Roman" w:hAnsi="Times New Roman" w:cs="Times New Roman"/>
              </w:rPr>
              <w:t>$118,847.70</w:t>
            </w:r>
          </w:p>
        </w:tc>
      </w:tr>
      <w:tr w:rsidR="00BF6B3F" w:rsidRPr="00BF6B3F" w:rsidTr="00BF6B3F">
        <w:tc>
          <w:tcPr>
            <w:tcW w:w="4164" w:type="dxa"/>
          </w:tcPr>
          <w:p w:rsidR="00BF6B3F" w:rsidRPr="00BF6B3F" w:rsidRDefault="00BF6B3F" w:rsidP="00BF6B3F">
            <w:pPr>
              <w:spacing w:after="0" w:line="240" w:lineRule="auto"/>
              <w:rPr>
                <w:rFonts w:ascii="Times New Roman" w:hAnsi="Times New Roman" w:cs="Times New Roman"/>
              </w:rPr>
            </w:pPr>
            <w:r w:rsidRPr="00BF6B3F">
              <w:rPr>
                <w:rFonts w:ascii="Times New Roman" w:hAnsi="Times New Roman" w:cs="Times New Roman"/>
              </w:rPr>
              <w:t>GASTOS Y ADQUISICIONES DE BIENES Y SERVICIOS</w:t>
            </w:r>
          </w:p>
        </w:tc>
        <w:tc>
          <w:tcPr>
            <w:tcW w:w="4414" w:type="dxa"/>
          </w:tcPr>
          <w:p w:rsidR="00BF6B3F" w:rsidRPr="00BF6B3F" w:rsidRDefault="00BF6B3F" w:rsidP="00BF6B3F">
            <w:pPr>
              <w:spacing w:after="0" w:line="240" w:lineRule="auto"/>
              <w:rPr>
                <w:rFonts w:ascii="Times New Roman" w:hAnsi="Times New Roman" w:cs="Times New Roman"/>
              </w:rPr>
            </w:pPr>
            <w:r w:rsidRPr="00BF6B3F">
              <w:rPr>
                <w:rFonts w:ascii="Times New Roman" w:hAnsi="Times New Roman" w:cs="Times New Roman"/>
              </w:rPr>
              <w:t xml:space="preserve">IMVERSION EN INFRAESTRUCTURA ECONOMICA </w:t>
            </w:r>
          </w:p>
        </w:tc>
      </w:tr>
      <w:tr w:rsidR="00BF6B3F" w:rsidRPr="00BF6B3F" w:rsidTr="00BF6B3F">
        <w:tc>
          <w:tcPr>
            <w:tcW w:w="4164" w:type="dxa"/>
          </w:tcPr>
          <w:p w:rsidR="00BF6B3F" w:rsidRPr="00BF6B3F" w:rsidRDefault="00BF6B3F" w:rsidP="00BF6B3F">
            <w:pPr>
              <w:spacing w:after="0" w:line="240" w:lineRule="auto"/>
              <w:rPr>
                <w:rFonts w:ascii="Times New Roman" w:hAnsi="Times New Roman" w:cs="Times New Roman"/>
              </w:rPr>
            </w:pPr>
            <w:r w:rsidRPr="00BF6B3F">
              <w:rPr>
                <w:rFonts w:ascii="Times New Roman" w:hAnsi="Times New Roman" w:cs="Times New Roman"/>
              </w:rPr>
              <w:t>$21</w:t>
            </w:r>
            <w:r w:rsidR="0033022E">
              <w:rPr>
                <w:rFonts w:ascii="Times New Roman" w:hAnsi="Times New Roman" w:cs="Times New Roman"/>
              </w:rPr>
              <w:t>,</w:t>
            </w:r>
            <w:r w:rsidRPr="00BF6B3F">
              <w:rPr>
                <w:rFonts w:ascii="Times New Roman" w:hAnsi="Times New Roman" w:cs="Times New Roman"/>
              </w:rPr>
              <w:t>891.23</w:t>
            </w:r>
          </w:p>
        </w:tc>
        <w:tc>
          <w:tcPr>
            <w:tcW w:w="4414" w:type="dxa"/>
          </w:tcPr>
          <w:p w:rsidR="00BF6B3F" w:rsidRPr="00BF6B3F" w:rsidRDefault="00BF6B3F" w:rsidP="00BF6B3F">
            <w:pPr>
              <w:spacing w:after="0" w:line="240" w:lineRule="auto"/>
              <w:rPr>
                <w:rFonts w:ascii="Times New Roman" w:hAnsi="Times New Roman" w:cs="Times New Roman"/>
              </w:rPr>
            </w:pPr>
            <w:r w:rsidRPr="00BF6B3F">
              <w:rPr>
                <w:rFonts w:ascii="Times New Roman" w:hAnsi="Times New Roman" w:cs="Times New Roman"/>
              </w:rPr>
              <w:t>$12,500.00</w:t>
            </w:r>
          </w:p>
        </w:tc>
      </w:tr>
      <w:tr w:rsidR="00BF6B3F" w:rsidRPr="00BF6B3F" w:rsidTr="00BF6B3F">
        <w:tc>
          <w:tcPr>
            <w:tcW w:w="4164" w:type="dxa"/>
          </w:tcPr>
          <w:p w:rsidR="00BF6B3F" w:rsidRPr="00BF6B3F" w:rsidRDefault="00BF6B3F" w:rsidP="005810C2">
            <w:pPr>
              <w:spacing w:after="0" w:line="240" w:lineRule="auto"/>
              <w:rPr>
                <w:rFonts w:ascii="Times New Roman" w:hAnsi="Times New Roman" w:cs="Times New Roman"/>
              </w:rPr>
            </w:pPr>
            <w:r w:rsidRPr="00BF6B3F">
              <w:rPr>
                <w:rFonts w:ascii="Times New Roman" w:hAnsi="Times New Roman" w:cs="Times New Roman"/>
              </w:rPr>
              <w:t xml:space="preserve">TOTAL </w:t>
            </w:r>
            <w:r w:rsidR="005810C2">
              <w:t>$43,782.46</w:t>
            </w:r>
          </w:p>
        </w:tc>
        <w:tc>
          <w:tcPr>
            <w:tcW w:w="4414" w:type="dxa"/>
          </w:tcPr>
          <w:p w:rsidR="00BF6B3F" w:rsidRPr="00BF6B3F" w:rsidRDefault="00BF6B3F" w:rsidP="00BF6B3F">
            <w:pPr>
              <w:spacing w:after="0" w:line="240" w:lineRule="auto"/>
              <w:rPr>
                <w:rFonts w:ascii="Times New Roman" w:hAnsi="Times New Roman" w:cs="Times New Roman"/>
              </w:rPr>
            </w:pPr>
            <w:r w:rsidRPr="00BF6B3F">
              <w:rPr>
                <w:rFonts w:ascii="Times New Roman" w:hAnsi="Times New Roman" w:cs="Times New Roman"/>
              </w:rPr>
              <w:t>TOTAL $131,347.70</w:t>
            </w:r>
          </w:p>
        </w:tc>
      </w:tr>
    </w:tbl>
    <w:p w:rsidR="006075CD" w:rsidRPr="00BF6B3F" w:rsidRDefault="006075CD" w:rsidP="006075CD">
      <w:pPr>
        <w:tabs>
          <w:tab w:val="left" w:pos="142"/>
        </w:tabs>
        <w:spacing w:after="0" w:line="360" w:lineRule="auto"/>
        <w:jc w:val="both"/>
        <w:rPr>
          <w:rFonts w:ascii="Times New Roman" w:hAnsi="Times New Roman" w:cs="Times New Roman"/>
          <w:sz w:val="24"/>
          <w:szCs w:val="24"/>
        </w:rPr>
      </w:pPr>
    </w:p>
    <w:tbl>
      <w:tblPr>
        <w:tblStyle w:val="Tablaconcuadrcula"/>
        <w:tblW w:w="0" w:type="auto"/>
        <w:tblInd w:w="250" w:type="dxa"/>
        <w:tblLook w:val="04A0" w:firstRow="1" w:lastRow="0" w:firstColumn="1" w:lastColumn="0" w:noHBand="0" w:noVBand="1"/>
      </w:tblPr>
      <w:tblGrid>
        <w:gridCol w:w="3260"/>
        <w:gridCol w:w="2977"/>
        <w:gridCol w:w="2268"/>
      </w:tblGrid>
      <w:tr w:rsidR="00BF6B3F" w:rsidRPr="00BF6B3F" w:rsidTr="00BF6B3F">
        <w:tc>
          <w:tcPr>
            <w:tcW w:w="3260"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INCREMENTO EDIFICIO DE DOS NIVELES ALCALDIA MUNICIPAL</w:t>
            </w:r>
          </w:p>
        </w:tc>
        <w:tc>
          <w:tcPr>
            <w:tcW w:w="2977"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MONTO $50,000.00</w:t>
            </w:r>
          </w:p>
        </w:tc>
        <w:tc>
          <w:tcPr>
            <w:tcW w:w="2268"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LIBRE GESTION</w:t>
            </w:r>
          </w:p>
        </w:tc>
      </w:tr>
      <w:tr w:rsidR="00BF6B3F" w:rsidRPr="00BF6B3F" w:rsidTr="00BF6B3F">
        <w:tc>
          <w:tcPr>
            <w:tcW w:w="3260"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CONSTRUCCIÓN DE BIODIGESTORES EDIFICIO ALCALDIA MUNICIPAL</w:t>
            </w:r>
          </w:p>
        </w:tc>
        <w:tc>
          <w:tcPr>
            <w:tcW w:w="2977"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MONTO $53,847.70</w:t>
            </w:r>
          </w:p>
        </w:tc>
        <w:tc>
          <w:tcPr>
            <w:tcW w:w="2268"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LIBRE GESTION</w:t>
            </w:r>
          </w:p>
        </w:tc>
      </w:tr>
      <w:tr w:rsidR="00BF6B3F" w:rsidRPr="00BF6B3F" w:rsidTr="00BF6B3F">
        <w:tc>
          <w:tcPr>
            <w:tcW w:w="3260"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APOYO A IGLESIAS EN COORDINACIÓN CON ADESCOS PARA REPARACIONES MENORES</w:t>
            </w:r>
          </w:p>
        </w:tc>
        <w:tc>
          <w:tcPr>
            <w:tcW w:w="2977"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$15,000.00</w:t>
            </w:r>
          </w:p>
        </w:tc>
        <w:tc>
          <w:tcPr>
            <w:tcW w:w="2268"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LIBRE GESTION</w:t>
            </w:r>
          </w:p>
        </w:tc>
      </w:tr>
      <w:tr w:rsidR="00BF6B3F" w:rsidRPr="00BF6B3F" w:rsidTr="00BF6B3F">
        <w:tc>
          <w:tcPr>
            <w:tcW w:w="3260"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TOTAL</w:t>
            </w:r>
          </w:p>
        </w:tc>
        <w:tc>
          <w:tcPr>
            <w:tcW w:w="2977"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$118.847.70</w:t>
            </w:r>
          </w:p>
        </w:tc>
        <w:tc>
          <w:tcPr>
            <w:tcW w:w="2268" w:type="dxa"/>
          </w:tcPr>
          <w:p w:rsidR="00BF6B3F" w:rsidRPr="00BF6B3F" w:rsidRDefault="00BF6B3F" w:rsidP="00BF6B3F">
            <w:pPr>
              <w:tabs>
                <w:tab w:val="left" w:pos="142"/>
              </w:tabs>
              <w:spacing w:after="0" w:line="276" w:lineRule="auto"/>
              <w:rPr>
                <w:rFonts w:ascii="Times New Roman" w:hAnsi="Times New Roman" w:cs="Times New Roman"/>
              </w:rPr>
            </w:pPr>
          </w:p>
        </w:tc>
      </w:tr>
    </w:tbl>
    <w:p w:rsidR="00BF6B3F" w:rsidRPr="00BF6B3F" w:rsidRDefault="00BF6B3F" w:rsidP="00BF6B3F">
      <w:pPr>
        <w:tabs>
          <w:tab w:val="left" w:pos="142"/>
        </w:tabs>
        <w:spacing w:after="0" w:line="276" w:lineRule="auto"/>
        <w:rPr>
          <w:rFonts w:ascii="Times New Roman" w:hAnsi="Times New Roman" w:cs="Times New Roman"/>
        </w:rPr>
      </w:pPr>
    </w:p>
    <w:p w:rsidR="006075CD"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ab/>
        <w:t>INVERSIÓN EN INFRAESTRUCTURA ECONOMICA</w:t>
      </w:r>
    </w:p>
    <w:tbl>
      <w:tblPr>
        <w:tblStyle w:val="Tablaconcuadrcula"/>
        <w:tblW w:w="0" w:type="auto"/>
        <w:tblInd w:w="250" w:type="dxa"/>
        <w:tblLook w:val="04A0" w:firstRow="1" w:lastRow="0" w:firstColumn="1" w:lastColumn="0" w:noHBand="0" w:noVBand="1"/>
      </w:tblPr>
      <w:tblGrid>
        <w:gridCol w:w="3260"/>
        <w:gridCol w:w="2977"/>
        <w:gridCol w:w="2268"/>
      </w:tblGrid>
      <w:tr w:rsidR="00BF6B3F" w:rsidRPr="00BF6B3F" w:rsidTr="00BF6B3F">
        <w:tc>
          <w:tcPr>
            <w:tcW w:w="3260"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PROYECTO CONSTRUCCIÓN DE ACERAS EN CASCO URBANO</w:t>
            </w:r>
          </w:p>
        </w:tc>
        <w:tc>
          <w:tcPr>
            <w:tcW w:w="2977"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$12,500.00</w:t>
            </w:r>
          </w:p>
        </w:tc>
        <w:tc>
          <w:tcPr>
            <w:tcW w:w="2268" w:type="dxa"/>
          </w:tcPr>
          <w:p w:rsidR="00BF6B3F" w:rsidRPr="00BF6B3F" w:rsidRDefault="00BF6B3F" w:rsidP="00BF6B3F">
            <w:pPr>
              <w:tabs>
                <w:tab w:val="left" w:pos="142"/>
              </w:tabs>
              <w:spacing w:after="0" w:line="276" w:lineRule="auto"/>
              <w:rPr>
                <w:rFonts w:ascii="Times New Roman" w:hAnsi="Times New Roman" w:cs="Times New Roman"/>
              </w:rPr>
            </w:pPr>
            <w:r w:rsidRPr="00BF6B3F">
              <w:rPr>
                <w:rFonts w:ascii="Times New Roman" w:hAnsi="Times New Roman" w:cs="Times New Roman"/>
              </w:rPr>
              <w:t>LIBRE GESTION</w:t>
            </w:r>
          </w:p>
        </w:tc>
      </w:tr>
    </w:tbl>
    <w:p w:rsidR="006075CD" w:rsidRPr="006075CD" w:rsidRDefault="006075CD" w:rsidP="006075CD">
      <w:pPr>
        <w:tabs>
          <w:tab w:val="left" w:pos="142"/>
        </w:tabs>
        <w:spacing w:after="0" w:line="276" w:lineRule="auto"/>
        <w:jc w:val="both"/>
        <w:rPr>
          <w:rFonts w:ascii="Times New Roman" w:hAnsi="Times New Roman" w:cs="Times New Roman"/>
          <w:sz w:val="24"/>
          <w:szCs w:val="24"/>
        </w:rPr>
      </w:pPr>
      <w:r w:rsidRPr="006075CD">
        <w:rPr>
          <w:rFonts w:ascii="Times New Roman" w:hAnsi="Times New Roman" w:cs="Times New Roman"/>
          <w:sz w:val="24"/>
          <w:szCs w:val="24"/>
        </w:rPr>
        <w:t>Este Concejo en virtud de lo anterior por decisión Unánime, ACUERDA: Aprobar las reformas al presupuesto municipal del año 2019 de acuerdo a lo detallado anteriormente. Certifíquese este acuerdo para  los demás efectos de ley. COMUNIQUESE.</w:t>
      </w:r>
    </w:p>
    <w:p w:rsidR="00CC7209" w:rsidRDefault="00CC7209" w:rsidP="00E778C7">
      <w:pPr>
        <w:spacing w:after="0"/>
        <w:jc w:val="both"/>
        <w:rPr>
          <w:rFonts w:ascii="Times New Roman" w:hAnsi="Times New Roman" w:cs="Times New Roman"/>
          <w:sz w:val="24"/>
          <w:szCs w:val="24"/>
        </w:rPr>
      </w:pPr>
    </w:p>
    <w:p w:rsidR="00CC7209" w:rsidRPr="005866D9" w:rsidRDefault="00CC7209" w:rsidP="00CC7209">
      <w:pPr>
        <w:spacing w:after="0" w:line="276" w:lineRule="auto"/>
        <w:jc w:val="both"/>
        <w:rPr>
          <w:rFonts w:ascii="Times New Roman" w:hAnsi="Times New Roman" w:cs="Times New Roman"/>
          <w:sz w:val="24"/>
          <w:szCs w:val="24"/>
        </w:rPr>
      </w:pPr>
      <w:r w:rsidRPr="005866D9">
        <w:rPr>
          <w:rFonts w:ascii="Times New Roman" w:hAnsi="Times New Roman" w:cs="Times New Roman"/>
          <w:b/>
          <w:sz w:val="24"/>
          <w:szCs w:val="24"/>
        </w:rPr>
        <w:t xml:space="preserve">ACUERDO NÚMERO </w:t>
      </w:r>
      <w:r>
        <w:rPr>
          <w:rFonts w:ascii="Times New Roman" w:hAnsi="Times New Roman" w:cs="Times New Roman"/>
          <w:b/>
          <w:sz w:val="24"/>
          <w:szCs w:val="24"/>
        </w:rPr>
        <w:t>VEINTIDOS</w:t>
      </w:r>
      <w:r w:rsidRPr="005866D9">
        <w:rPr>
          <w:rFonts w:ascii="Times New Roman" w:hAnsi="Times New Roman" w:cs="Times New Roman"/>
          <w:b/>
          <w:sz w:val="24"/>
          <w:szCs w:val="24"/>
        </w:rPr>
        <w:t>:</w:t>
      </w:r>
      <w:r w:rsidRPr="005866D9">
        <w:rPr>
          <w:rFonts w:ascii="Times New Roman" w:hAnsi="Times New Roman" w:cs="Times New Roman"/>
          <w:sz w:val="24"/>
          <w:szCs w:val="24"/>
        </w:rPr>
        <w:t xml:space="preserve"> El Concejo Municipal,  CONSIDERANDO: </w:t>
      </w:r>
    </w:p>
    <w:p w:rsidR="005D7294" w:rsidRPr="005D7294" w:rsidRDefault="00CC7209" w:rsidP="005D7294">
      <w:pPr>
        <w:spacing w:after="0" w:line="276" w:lineRule="auto"/>
        <w:jc w:val="both"/>
        <w:rPr>
          <w:rFonts w:ascii="Times New Roman" w:hAnsi="Times New Roman" w:cs="Times New Roman"/>
          <w:sz w:val="24"/>
          <w:szCs w:val="24"/>
        </w:rPr>
      </w:pPr>
      <w:r w:rsidRPr="005D7294">
        <w:rPr>
          <w:rFonts w:ascii="Times New Roman" w:hAnsi="Times New Roman" w:cs="Times New Roman"/>
          <w:sz w:val="24"/>
          <w:szCs w:val="24"/>
        </w:rPr>
        <w:t xml:space="preserve">I- </w:t>
      </w:r>
      <w:r w:rsidR="005D7294" w:rsidRPr="005D7294">
        <w:rPr>
          <w:rFonts w:ascii="Times New Roman" w:hAnsi="Times New Roman" w:cs="Times New Roman"/>
          <w:sz w:val="24"/>
          <w:szCs w:val="24"/>
        </w:rPr>
        <w:t>Que el Ing. Santos Enrique Méndez, Jefe de la Unidad Administrativa Tributaria de esta municipalidad, ha informado que se encuentra pendiente de resolver sobre la extensión del Título a Perpetuidad a favor del señor JOSE BRUNO PABLO MENDOZA.</w:t>
      </w:r>
    </w:p>
    <w:p w:rsidR="005D7294" w:rsidRPr="005D7294" w:rsidRDefault="005D7294" w:rsidP="005D729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5D7294">
        <w:rPr>
          <w:rFonts w:ascii="Times New Roman" w:hAnsi="Times New Roman" w:cs="Times New Roman"/>
          <w:sz w:val="24"/>
          <w:szCs w:val="24"/>
        </w:rPr>
        <w:t xml:space="preserve">Que se ha verificado que por medio de acuerdo número Cuatro de Acta número Cinco de fecha </w:t>
      </w:r>
      <w:r w:rsidRPr="005D7294">
        <w:rPr>
          <w:rFonts w:ascii="Times New Roman" w:hAnsi="Times New Roman" w:cs="Times New Roman"/>
          <w:color w:val="000000" w:themeColor="text1"/>
        </w:rPr>
        <w:t>Uno de Febrero de Dos Mil Diecinueve</w:t>
      </w:r>
      <w:r w:rsidRPr="005D7294">
        <w:rPr>
          <w:rFonts w:ascii="Times New Roman" w:hAnsi="Times New Roman" w:cs="Times New Roman"/>
          <w:sz w:val="24"/>
          <w:szCs w:val="24"/>
        </w:rPr>
        <w:t xml:space="preserve"> se resolvió solicitar al </w:t>
      </w:r>
      <w:r w:rsidRPr="005D7294">
        <w:rPr>
          <w:rFonts w:ascii="Times New Roman" w:hAnsi="Times New Roman" w:cs="Times New Roman"/>
          <w:sz w:val="24"/>
          <w:szCs w:val="24"/>
          <w:lang w:val="es-ES"/>
        </w:rPr>
        <w:t>señor Elmer Joel Beltrán Segura</w:t>
      </w:r>
      <w:r w:rsidRPr="005D7294">
        <w:rPr>
          <w:rFonts w:ascii="Times New Roman" w:hAnsi="Times New Roman" w:cs="Times New Roman"/>
          <w:sz w:val="24"/>
          <w:szCs w:val="24"/>
        </w:rPr>
        <w:t xml:space="preserve"> y Licda. Mayra </w:t>
      </w:r>
      <w:proofErr w:type="spellStart"/>
      <w:r w:rsidRPr="005D7294">
        <w:rPr>
          <w:rFonts w:ascii="Times New Roman" w:hAnsi="Times New Roman" w:cs="Times New Roman"/>
          <w:sz w:val="24"/>
          <w:szCs w:val="24"/>
        </w:rPr>
        <w:t>Lissethe</w:t>
      </w:r>
      <w:proofErr w:type="spellEnd"/>
      <w:r w:rsidRPr="005D7294">
        <w:rPr>
          <w:rFonts w:ascii="Times New Roman" w:hAnsi="Times New Roman" w:cs="Times New Roman"/>
          <w:sz w:val="24"/>
          <w:szCs w:val="24"/>
        </w:rPr>
        <w:t xml:space="preserve"> </w:t>
      </w:r>
      <w:proofErr w:type="spellStart"/>
      <w:r w:rsidRPr="005D7294">
        <w:rPr>
          <w:rFonts w:ascii="Times New Roman" w:hAnsi="Times New Roman" w:cs="Times New Roman"/>
          <w:sz w:val="24"/>
          <w:szCs w:val="24"/>
        </w:rPr>
        <w:t>Renderos</w:t>
      </w:r>
      <w:proofErr w:type="spellEnd"/>
      <w:r w:rsidRPr="005D7294">
        <w:rPr>
          <w:rFonts w:ascii="Times New Roman" w:hAnsi="Times New Roman" w:cs="Times New Roman"/>
          <w:sz w:val="24"/>
          <w:szCs w:val="24"/>
        </w:rPr>
        <w:t xml:space="preserve"> de Vásquez, informarán  sobre lo acaecido según fue recibida la unidad de Tesorería respectivamente, y de ello se obtuvo como resultado: El señor </w:t>
      </w:r>
      <w:r w:rsidRPr="005D7294">
        <w:rPr>
          <w:rFonts w:ascii="Times New Roman" w:hAnsi="Times New Roman" w:cs="Times New Roman"/>
          <w:sz w:val="24"/>
          <w:szCs w:val="24"/>
          <w:lang w:val="es-ES"/>
        </w:rPr>
        <w:t xml:space="preserve">Elmer Joel Beltrán Segura, manifiesta según nota que laboró en la unidad de Tesorería durante 70 días desde el 01 de mayo de 2018 hasta 10 de julio de 2018 y la tesorera saliente hizo entrega de un paquete de formularios los cuales pertenecen a títulos de perpetuidad el problema es que hay inexistencia de dos formularios con los correlativos siguientes 032786 y 032788 los cuales han sido verificados por la Licda. Mayra </w:t>
      </w:r>
      <w:proofErr w:type="spellStart"/>
      <w:r w:rsidRPr="005D7294">
        <w:rPr>
          <w:rFonts w:ascii="Times New Roman" w:hAnsi="Times New Roman" w:cs="Times New Roman"/>
          <w:sz w:val="24"/>
          <w:szCs w:val="24"/>
          <w:lang w:val="es-ES"/>
        </w:rPr>
        <w:t>Lissethe</w:t>
      </w:r>
      <w:proofErr w:type="spellEnd"/>
      <w:r w:rsidRPr="005D7294">
        <w:rPr>
          <w:rFonts w:ascii="Times New Roman" w:hAnsi="Times New Roman" w:cs="Times New Roman"/>
          <w:sz w:val="24"/>
          <w:szCs w:val="24"/>
          <w:lang w:val="es-ES"/>
        </w:rPr>
        <w:t xml:space="preserve"> </w:t>
      </w:r>
      <w:proofErr w:type="spellStart"/>
      <w:r w:rsidRPr="005D7294">
        <w:rPr>
          <w:rFonts w:ascii="Times New Roman" w:hAnsi="Times New Roman" w:cs="Times New Roman"/>
          <w:sz w:val="24"/>
          <w:szCs w:val="24"/>
          <w:lang w:val="es-ES"/>
        </w:rPr>
        <w:t>Renderos</w:t>
      </w:r>
      <w:proofErr w:type="spellEnd"/>
      <w:r w:rsidRPr="005D7294">
        <w:rPr>
          <w:rFonts w:ascii="Times New Roman" w:hAnsi="Times New Roman" w:cs="Times New Roman"/>
          <w:sz w:val="24"/>
          <w:szCs w:val="24"/>
          <w:lang w:val="es-ES"/>
        </w:rPr>
        <w:t xml:space="preserve">, Tesorera actual y en ese período yo no hice entrega de ningún formulario a ningún usuario no he firmado ningún documento relacionado con </w:t>
      </w:r>
      <w:proofErr w:type="spellStart"/>
      <w:r w:rsidRPr="005D7294">
        <w:rPr>
          <w:rFonts w:ascii="Times New Roman" w:hAnsi="Times New Roman" w:cs="Times New Roman"/>
          <w:sz w:val="24"/>
          <w:szCs w:val="24"/>
          <w:lang w:val="es-ES"/>
        </w:rPr>
        <w:t>Titulos</w:t>
      </w:r>
      <w:proofErr w:type="spellEnd"/>
      <w:r w:rsidRPr="005D7294">
        <w:rPr>
          <w:rFonts w:ascii="Times New Roman" w:hAnsi="Times New Roman" w:cs="Times New Roman"/>
          <w:sz w:val="24"/>
          <w:szCs w:val="24"/>
          <w:lang w:val="es-ES"/>
        </w:rPr>
        <w:t xml:space="preserve"> de Perpetuidad, tampoco hice uso de dichos documentos en mención ya se han buscado en los escritorios de la unidad Tesorería y no se han encontrado. Lo más importante es dar a conocer esta clase de extravíos porque tienen que ser auditados por la Corte de Cuentas y en lo personal y haciendo uso del Derecho de Audiencia de conformidad al </w:t>
      </w:r>
      <w:r w:rsidRPr="005D7294">
        <w:rPr>
          <w:rFonts w:ascii="Times New Roman" w:hAnsi="Times New Roman" w:cs="Times New Roman"/>
          <w:sz w:val="24"/>
          <w:szCs w:val="24"/>
          <w:lang w:val="es-ES"/>
        </w:rPr>
        <w:lastRenderedPageBreak/>
        <w:t>Art. 11 de la CN y como toda persona tenemos derecho a probar con bases legales en su Art. 312 del código Procesal Civil y Mercantil del derecho positivo vigente y demás instrumentos legales</w:t>
      </w:r>
      <w:r w:rsidRPr="005D7294">
        <w:rPr>
          <w:rFonts w:ascii="Times New Roman" w:hAnsi="Times New Roman" w:cs="Times New Roman"/>
          <w:sz w:val="24"/>
          <w:szCs w:val="24"/>
        </w:rPr>
        <w:t xml:space="preserve">. Por parte de la Licda. </w:t>
      </w:r>
      <w:r w:rsidRPr="005D7294">
        <w:rPr>
          <w:rFonts w:ascii="Times New Roman" w:hAnsi="Times New Roman" w:cs="Times New Roman"/>
          <w:sz w:val="24"/>
          <w:szCs w:val="24"/>
          <w:lang w:val="es-ES"/>
        </w:rPr>
        <w:t xml:space="preserve">Mayra </w:t>
      </w:r>
      <w:proofErr w:type="spellStart"/>
      <w:r w:rsidRPr="005D7294">
        <w:rPr>
          <w:rFonts w:ascii="Times New Roman" w:hAnsi="Times New Roman" w:cs="Times New Roman"/>
          <w:sz w:val="24"/>
          <w:szCs w:val="24"/>
          <w:lang w:val="es-ES"/>
        </w:rPr>
        <w:t>Lissethe</w:t>
      </w:r>
      <w:proofErr w:type="spellEnd"/>
      <w:r w:rsidRPr="005D7294">
        <w:rPr>
          <w:rFonts w:ascii="Times New Roman" w:hAnsi="Times New Roman" w:cs="Times New Roman"/>
          <w:sz w:val="24"/>
          <w:szCs w:val="24"/>
          <w:lang w:val="es-ES"/>
        </w:rPr>
        <w:t xml:space="preserve"> </w:t>
      </w:r>
      <w:proofErr w:type="spellStart"/>
      <w:r w:rsidRPr="005D7294">
        <w:rPr>
          <w:rFonts w:ascii="Times New Roman" w:hAnsi="Times New Roman" w:cs="Times New Roman"/>
          <w:sz w:val="24"/>
          <w:szCs w:val="24"/>
          <w:lang w:val="es-ES"/>
        </w:rPr>
        <w:t>Renderos</w:t>
      </w:r>
      <w:proofErr w:type="spellEnd"/>
      <w:r w:rsidRPr="005D7294">
        <w:rPr>
          <w:rFonts w:ascii="Times New Roman" w:hAnsi="Times New Roman" w:cs="Times New Roman"/>
          <w:sz w:val="24"/>
          <w:szCs w:val="24"/>
        </w:rPr>
        <w:t xml:space="preserve"> de Vásquez, explica lo siguiente: el día Uno de mayo de Dos Mil Dieciocho, no se recibió el detalle y cantidad de cada uno de los formularios autorizados para la extensión de títulos de puestos a  perpetuidad para los cementerios municipales y que habiendo revisado y entregado por su traslado a la unidad de tesorería en fecha Diecisiete de Agosto del Año Dos Mil Dieciocho, evidenciando la Inexistencia de dos formularios con los correlativos siguientes 032786 y 032788, y siendo que éstos constituyen especies municipales es necesario   para efectos de determinar responsabilidad.</w:t>
      </w:r>
    </w:p>
    <w:p w:rsidR="005D7294" w:rsidRPr="005D7294" w:rsidRDefault="005D7294" w:rsidP="005D729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Pr="005D7294">
        <w:rPr>
          <w:rFonts w:ascii="Times New Roman" w:hAnsi="Times New Roman" w:cs="Times New Roman"/>
          <w:sz w:val="24"/>
          <w:szCs w:val="24"/>
        </w:rPr>
        <w:t>La Licenciada María Isabel Rivera Castillo, jurídico de esta municipalidad, ha emitido su opinión jurídica respecto al caso, señalando el procedimiento de conformidad a la Ley General de Cementerios y su Reglamento, Art. 20 y 23 respectivamente, en el sentido de que en verdad es necesario que se realice específicamente lo señalado en el Art. 23 de dicha ley debiendo entonces realizar las publicaciones respectivas.</w:t>
      </w:r>
    </w:p>
    <w:p w:rsidR="005D7294" w:rsidRPr="005D7294" w:rsidRDefault="005D7294" w:rsidP="005D729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IV- </w:t>
      </w:r>
      <w:r w:rsidRPr="005D7294">
        <w:rPr>
          <w:rFonts w:ascii="Times New Roman" w:hAnsi="Times New Roman" w:cs="Times New Roman"/>
          <w:sz w:val="24"/>
          <w:szCs w:val="24"/>
        </w:rPr>
        <w:t xml:space="preserve">Que no se ha determinado la responsabilidad sobre el extravío del Título a Perpetuidad, y seguirá sin determinarse por mantener la posición el señor </w:t>
      </w:r>
      <w:r w:rsidRPr="005D7294">
        <w:rPr>
          <w:rFonts w:ascii="Times New Roman" w:hAnsi="Times New Roman" w:cs="Times New Roman"/>
          <w:sz w:val="24"/>
          <w:szCs w:val="24"/>
          <w:lang w:val="es-ES"/>
        </w:rPr>
        <w:t>Elmer Joel Beltrán Segura</w:t>
      </w:r>
      <w:r w:rsidRPr="005D7294">
        <w:rPr>
          <w:rFonts w:ascii="Times New Roman" w:hAnsi="Times New Roman" w:cs="Times New Roman"/>
          <w:sz w:val="24"/>
          <w:szCs w:val="24"/>
        </w:rPr>
        <w:t xml:space="preserve"> en su calidad de ex tesorero y ahora jefe del REF, y la Licenciada </w:t>
      </w:r>
      <w:r w:rsidRPr="005D7294">
        <w:rPr>
          <w:rFonts w:ascii="Times New Roman" w:hAnsi="Times New Roman" w:cs="Times New Roman"/>
          <w:sz w:val="24"/>
          <w:szCs w:val="24"/>
          <w:lang w:val="es-ES"/>
        </w:rPr>
        <w:t xml:space="preserve">Mayra </w:t>
      </w:r>
      <w:proofErr w:type="spellStart"/>
      <w:r w:rsidRPr="005D7294">
        <w:rPr>
          <w:rFonts w:ascii="Times New Roman" w:hAnsi="Times New Roman" w:cs="Times New Roman"/>
          <w:sz w:val="24"/>
          <w:szCs w:val="24"/>
          <w:lang w:val="es-ES"/>
        </w:rPr>
        <w:t>Lissethe</w:t>
      </w:r>
      <w:proofErr w:type="spellEnd"/>
      <w:r w:rsidRPr="005D7294">
        <w:rPr>
          <w:rFonts w:ascii="Times New Roman" w:hAnsi="Times New Roman" w:cs="Times New Roman"/>
          <w:sz w:val="24"/>
          <w:szCs w:val="24"/>
          <w:lang w:val="es-ES"/>
        </w:rPr>
        <w:t xml:space="preserve"> </w:t>
      </w:r>
      <w:proofErr w:type="spellStart"/>
      <w:r w:rsidRPr="005D7294">
        <w:rPr>
          <w:rFonts w:ascii="Times New Roman" w:hAnsi="Times New Roman" w:cs="Times New Roman"/>
          <w:sz w:val="24"/>
          <w:szCs w:val="24"/>
          <w:lang w:val="es-ES"/>
        </w:rPr>
        <w:t>Renderos</w:t>
      </w:r>
      <w:proofErr w:type="spellEnd"/>
      <w:r w:rsidRPr="005D7294">
        <w:rPr>
          <w:rFonts w:ascii="Times New Roman" w:hAnsi="Times New Roman" w:cs="Times New Roman"/>
          <w:sz w:val="24"/>
          <w:szCs w:val="24"/>
        </w:rPr>
        <w:t xml:space="preserve"> de Vásquez en su calidad de actual Tesorera, pero lo que sí es certero, es la eminente necesidad de resolver y dar respuesta al solicitante y contribuyente señor José Bruno Pablo Mendoza, debiendo extender el título a perpetuidad que además ya fue cancelado en su totalidad.</w:t>
      </w:r>
    </w:p>
    <w:p w:rsidR="005D7294" w:rsidRPr="002F29BD" w:rsidRDefault="005D7294" w:rsidP="00755766">
      <w:pPr>
        <w:pStyle w:val="Default"/>
        <w:ind w:left="-11" w:firstLine="719"/>
        <w:rPr>
          <w:b/>
        </w:rPr>
      </w:pPr>
      <w:r w:rsidRPr="002F29BD">
        <w:rPr>
          <w:rFonts w:ascii="Times New Roman" w:hAnsi="Times New Roman" w:cs="Times New Roman"/>
          <w:b/>
        </w:rPr>
        <w:t>POR TANTO: En uso de sus facultades constitucionales y legales, los miembros del Concejo Municipal, RESUELVEN:</w:t>
      </w:r>
    </w:p>
    <w:p w:rsidR="005D7294" w:rsidRPr="0075726F" w:rsidRDefault="005D7294" w:rsidP="00755766">
      <w:pPr>
        <w:pStyle w:val="Prrafodelista"/>
        <w:numPr>
          <w:ilvl w:val="0"/>
          <w:numId w:val="49"/>
        </w:numPr>
        <w:spacing w:after="0" w:line="276" w:lineRule="auto"/>
        <w:jc w:val="both"/>
        <w:rPr>
          <w:rFonts w:ascii="Times New Roman" w:hAnsi="Times New Roman" w:cs="Times New Roman"/>
          <w:sz w:val="24"/>
          <w:szCs w:val="24"/>
        </w:rPr>
      </w:pPr>
      <w:r w:rsidRPr="0075726F">
        <w:rPr>
          <w:rFonts w:ascii="Times New Roman" w:hAnsi="Times New Roman" w:cs="Times New Roman"/>
          <w:sz w:val="24"/>
          <w:szCs w:val="24"/>
        </w:rPr>
        <w:t xml:space="preserve">Aceptar el informe presentado por </w:t>
      </w:r>
      <w:r>
        <w:rPr>
          <w:rFonts w:ascii="Times New Roman" w:hAnsi="Times New Roman" w:cs="Times New Roman"/>
          <w:sz w:val="24"/>
          <w:szCs w:val="24"/>
        </w:rPr>
        <w:t>el</w:t>
      </w:r>
      <w:r w:rsidRPr="0075726F">
        <w:rPr>
          <w:rFonts w:ascii="Times New Roman" w:hAnsi="Times New Roman" w:cs="Times New Roman"/>
          <w:sz w:val="24"/>
          <w:szCs w:val="24"/>
        </w:rPr>
        <w:t xml:space="preserve"> </w:t>
      </w:r>
      <w:r>
        <w:rPr>
          <w:rFonts w:ascii="Times New Roman" w:hAnsi="Times New Roman" w:cs="Times New Roman"/>
          <w:sz w:val="24"/>
          <w:szCs w:val="24"/>
        </w:rPr>
        <w:t>Ing. Santos Enrique Méndez, Jefe de la Unidad Administrativa Tributaria de esta municipalidad</w:t>
      </w:r>
      <w:r w:rsidRPr="0075726F">
        <w:rPr>
          <w:rFonts w:ascii="Times New Roman" w:hAnsi="Times New Roman" w:cs="Times New Roman"/>
          <w:sz w:val="24"/>
          <w:szCs w:val="24"/>
        </w:rPr>
        <w:t xml:space="preserve">; b) </w:t>
      </w:r>
      <w:r>
        <w:rPr>
          <w:rFonts w:ascii="Times New Roman" w:hAnsi="Times New Roman" w:cs="Times New Roman"/>
          <w:sz w:val="24"/>
          <w:szCs w:val="24"/>
        </w:rPr>
        <w:t>que no se tiene ninguna duda respecto al extravío del Título a Perpetuidad en el formato original y que corresponde al señor</w:t>
      </w:r>
      <w:r w:rsidRPr="0075726F">
        <w:rPr>
          <w:rFonts w:ascii="Times New Roman" w:hAnsi="Times New Roman" w:cs="Times New Roman"/>
          <w:sz w:val="24"/>
          <w:szCs w:val="24"/>
        </w:rPr>
        <w:t xml:space="preserve"> </w:t>
      </w:r>
      <w:r>
        <w:rPr>
          <w:rFonts w:ascii="Times New Roman" w:hAnsi="Times New Roman" w:cs="Times New Roman"/>
          <w:sz w:val="24"/>
          <w:szCs w:val="24"/>
        </w:rPr>
        <w:t>José Bruno Pablo Mendoza, c) siendo que el señor Alcalde está plenamente facultado para iniciar el procedimiento, autorice la erogación del pago requerido en el Diario Oficial para realizar los avisos de ley de conformidad al procedimiento, por lo que se autoriza a la Tesorera Municipal  referido</w:t>
      </w:r>
      <w:r w:rsidRPr="0075726F">
        <w:rPr>
          <w:rFonts w:ascii="Times New Roman" w:hAnsi="Times New Roman" w:cs="Times New Roman"/>
          <w:sz w:val="24"/>
          <w:szCs w:val="24"/>
        </w:rPr>
        <w:t xml:space="preserve"> profesional para que </w:t>
      </w:r>
      <w:r>
        <w:rPr>
          <w:rFonts w:ascii="Times New Roman" w:hAnsi="Times New Roman" w:cs="Times New Roman"/>
          <w:sz w:val="24"/>
          <w:szCs w:val="24"/>
        </w:rPr>
        <w:t xml:space="preserve">de forma coordinada cumplan con el procedimiento establecido en el Art. 23 de la Ley General de Cementerios y se proceda a publicar los avisos de Ley; </w:t>
      </w:r>
      <w:r w:rsidRPr="0075726F">
        <w:rPr>
          <w:rFonts w:ascii="Times New Roman" w:hAnsi="Times New Roman" w:cs="Times New Roman"/>
          <w:sz w:val="24"/>
          <w:szCs w:val="24"/>
        </w:rPr>
        <w:t>COMUNIQUESE.-</w:t>
      </w:r>
      <w:r w:rsidRPr="0075726F">
        <w:rPr>
          <w:rFonts w:ascii="Times New Roman" w:hAnsi="Times New Roman" w:cs="Times New Roman"/>
        </w:rPr>
        <w:t xml:space="preserve"> </w:t>
      </w:r>
    </w:p>
    <w:p w:rsidR="0075082D" w:rsidRDefault="0075082D" w:rsidP="00E778C7">
      <w:pPr>
        <w:spacing w:after="0"/>
        <w:jc w:val="both"/>
        <w:rPr>
          <w:rFonts w:ascii="Times New Roman" w:hAnsi="Times New Roman" w:cs="Times New Roman"/>
          <w:sz w:val="24"/>
          <w:szCs w:val="24"/>
        </w:rPr>
      </w:pPr>
    </w:p>
    <w:p w:rsidR="00B27755" w:rsidRPr="005866D9" w:rsidRDefault="00B27755" w:rsidP="00B27755">
      <w:pPr>
        <w:spacing w:after="0" w:line="276" w:lineRule="auto"/>
        <w:jc w:val="both"/>
        <w:rPr>
          <w:rFonts w:ascii="Times New Roman" w:hAnsi="Times New Roman" w:cs="Times New Roman"/>
          <w:sz w:val="24"/>
          <w:szCs w:val="24"/>
        </w:rPr>
      </w:pPr>
      <w:r w:rsidRPr="005866D9">
        <w:rPr>
          <w:rFonts w:ascii="Times New Roman" w:hAnsi="Times New Roman" w:cs="Times New Roman"/>
          <w:b/>
          <w:sz w:val="24"/>
          <w:szCs w:val="24"/>
        </w:rPr>
        <w:t xml:space="preserve">ACUERDO NÚMERO </w:t>
      </w:r>
      <w:r>
        <w:rPr>
          <w:rFonts w:ascii="Times New Roman" w:hAnsi="Times New Roman" w:cs="Times New Roman"/>
          <w:b/>
          <w:sz w:val="24"/>
          <w:szCs w:val="24"/>
        </w:rPr>
        <w:t>VEINTITRES</w:t>
      </w:r>
      <w:r w:rsidRPr="005866D9">
        <w:rPr>
          <w:rFonts w:ascii="Times New Roman" w:hAnsi="Times New Roman" w:cs="Times New Roman"/>
          <w:b/>
          <w:sz w:val="24"/>
          <w:szCs w:val="24"/>
        </w:rPr>
        <w:t>:</w:t>
      </w:r>
      <w:r w:rsidRPr="005866D9">
        <w:rPr>
          <w:rFonts w:ascii="Times New Roman" w:hAnsi="Times New Roman" w:cs="Times New Roman"/>
          <w:sz w:val="24"/>
          <w:szCs w:val="24"/>
        </w:rPr>
        <w:t xml:space="preserve"> El Concejo Municipal,  CONSIDERANDO: </w:t>
      </w:r>
    </w:p>
    <w:p w:rsidR="00B27755" w:rsidRDefault="00B27755" w:rsidP="00B27755">
      <w:pPr>
        <w:spacing w:after="0"/>
        <w:jc w:val="both"/>
        <w:rPr>
          <w:rFonts w:ascii="Times New Roman" w:hAnsi="Times New Roman" w:cs="Times New Roman"/>
          <w:sz w:val="24"/>
          <w:szCs w:val="24"/>
        </w:rPr>
      </w:pPr>
      <w:r w:rsidRPr="005D7294">
        <w:rPr>
          <w:rFonts w:ascii="Times New Roman" w:hAnsi="Times New Roman" w:cs="Times New Roman"/>
          <w:sz w:val="24"/>
          <w:szCs w:val="24"/>
        </w:rPr>
        <w:t>I-</w:t>
      </w:r>
      <w:r>
        <w:rPr>
          <w:rFonts w:ascii="Times New Roman" w:hAnsi="Times New Roman" w:cs="Times New Roman"/>
          <w:sz w:val="24"/>
          <w:szCs w:val="24"/>
        </w:rPr>
        <w:t xml:space="preserve"> Que se cuenta con una unidad de Auditoría, la cual ha estado realizando diferentes verificaciones, de acuerdo a los exámenes especiales que la misma ejecutaría en el ejercicio 2018.</w:t>
      </w:r>
    </w:p>
    <w:p w:rsidR="00B27755" w:rsidRDefault="00B27755" w:rsidP="00B27755">
      <w:pPr>
        <w:spacing w:after="0"/>
        <w:jc w:val="both"/>
        <w:rPr>
          <w:rFonts w:ascii="Times New Roman" w:hAnsi="Times New Roman" w:cs="Times New Roman"/>
          <w:sz w:val="24"/>
          <w:szCs w:val="24"/>
        </w:rPr>
      </w:pPr>
      <w:r>
        <w:rPr>
          <w:rFonts w:ascii="Times New Roman" w:hAnsi="Times New Roman" w:cs="Times New Roman"/>
          <w:sz w:val="24"/>
          <w:szCs w:val="24"/>
        </w:rPr>
        <w:t>II- En vista que se ha tenido de acuerdo a lo expresado por la auditora, algunos inconvenientes en cuanto a la entrega de información de insumo para elaborar los informes finales de auditoría.</w:t>
      </w:r>
    </w:p>
    <w:p w:rsidR="00B27755" w:rsidRDefault="00B27755" w:rsidP="00E778C7">
      <w:pPr>
        <w:spacing w:after="0"/>
        <w:jc w:val="both"/>
        <w:rPr>
          <w:rFonts w:ascii="Times New Roman" w:hAnsi="Times New Roman" w:cs="Times New Roman"/>
          <w:sz w:val="24"/>
          <w:szCs w:val="24"/>
        </w:rPr>
      </w:pPr>
      <w:r>
        <w:rPr>
          <w:rFonts w:ascii="Times New Roman" w:hAnsi="Times New Roman" w:cs="Times New Roman"/>
          <w:sz w:val="24"/>
          <w:szCs w:val="24"/>
        </w:rPr>
        <w:t>III- Que en esta ocasión se presenta para notificar ante el Concejo Municipal los resultados por la auditoría ejecutada por el periodo comprendido del 01 de mayo al 31 de diciembre de 2018, en los diferentes exámenes especiales que se tenían previstos.</w:t>
      </w:r>
    </w:p>
    <w:p w:rsidR="00B27755" w:rsidRPr="000D4B70" w:rsidRDefault="00B27755" w:rsidP="00E778C7">
      <w:pPr>
        <w:spacing w:after="0"/>
        <w:jc w:val="both"/>
        <w:rPr>
          <w:rFonts w:ascii="Times New Roman" w:hAnsi="Times New Roman" w:cs="Times New Roman"/>
          <w:sz w:val="24"/>
          <w:szCs w:val="24"/>
        </w:rPr>
      </w:pPr>
      <w:r>
        <w:rPr>
          <w:rFonts w:ascii="Times New Roman" w:hAnsi="Times New Roman" w:cs="Times New Roman"/>
          <w:sz w:val="24"/>
          <w:szCs w:val="24"/>
        </w:rPr>
        <w:t xml:space="preserve">IV- Que de acuerdo a lo establecido en el Art. 37 de la Ley de la Corte de Cuentas de La República, en cual establece que los informes de Auditoría Interna serán firmados por los Jefes de éstas Unidades y dirigidos a la autoridad de la cual proviene su nombramiento. </w:t>
      </w:r>
      <w:r w:rsidRPr="00193291">
        <w:rPr>
          <w:rFonts w:ascii="Times New Roman" w:hAnsi="Times New Roman" w:cs="Times New Roman"/>
          <w:b/>
          <w:sz w:val="24"/>
          <w:szCs w:val="24"/>
        </w:rPr>
        <w:t xml:space="preserve">Por lo que el concejo municipal  en uso </w:t>
      </w:r>
      <w:r w:rsidRPr="00193291">
        <w:rPr>
          <w:rFonts w:ascii="Times New Roman" w:hAnsi="Times New Roman" w:cs="Times New Roman"/>
          <w:b/>
          <w:sz w:val="24"/>
          <w:szCs w:val="24"/>
        </w:rPr>
        <w:lastRenderedPageBreak/>
        <w:t>de las facultades que le confiere el Código Municipal ACUERDA:</w:t>
      </w:r>
      <w:r>
        <w:rPr>
          <w:rFonts w:ascii="Times New Roman" w:hAnsi="Times New Roman" w:cs="Times New Roman"/>
          <w:b/>
          <w:sz w:val="24"/>
          <w:szCs w:val="24"/>
        </w:rPr>
        <w:t xml:space="preserve"> </w:t>
      </w:r>
      <w:r w:rsidR="000D4B70">
        <w:rPr>
          <w:rFonts w:ascii="Times New Roman" w:hAnsi="Times New Roman" w:cs="Times New Roman"/>
          <w:b/>
          <w:sz w:val="24"/>
          <w:szCs w:val="24"/>
        </w:rPr>
        <w:t xml:space="preserve">1) </w:t>
      </w:r>
      <w:r w:rsidR="000D4B70" w:rsidRPr="000D4B70">
        <w:rPr>
          <w:rFonts w:ascii="Times New Roman" w:hAnsi="Times New Roman" w:cs="Times New Roman"/>
          <w:sz w:val="24"/>
          <w:szCs w:val="24"/>
        </w:rPr>
        <w:t xml:space="preserve">Aceptar las notificaciones de informes </w:t>
      </w:r>
      <w:r w:rsidR="000D4B70">
        <w:rPr>
          <w:rFonts w:ascii="Times New Roman" w:hAnsi="Times New Roman" w:cs="Times New Roman"/>
          <w:sz w:val="24"/>
          <w:szCs w:val="24"/>
        </w:rPr>
        <w:t>presentadas por la Licda. Iris Griselda Mendoza, Auditora Interna, para los efectos que la misma necesite. Comuníquese.-</w:t>
      </w:r>
    </w:p>
    <w:p w:rsidR="00B27755" w:rsidRDefault="00B27755" w:rsidP="00E778C7">
      <w:pPr>
        <w:spacing w:after="0"/>
        <w:jc w:val="both"/>
        <w:rPr>
          <w:rFonts w:ascii="Times New Roman" w:hAnsi="Times New Roman" w:cs="Times New Roman"/>
          <w:sz w:val="24"/>
          <w:szCs w:val="24"/>
        </w:rPr>
      </w:pPr>
    </w:p>
    <w:p w:rsidR="00B27755" w:rsidRDefault="003357F6" w:rsidP="00596836">
      <w:pPr>
        <w:spacing w:after="0" w:line="276" w:lineRule="auto"/>
        <w:jc w:val="both"/>
        <w:rPr>
          <w:rFonts w:ascii="Times New Roman" w:hAnsi="Times New Roman" w:cs="Times New Roman"/>
          <w:sz w:val="24"/>
          <w:szCs w:val="24"/>
        </w:rPr>
      </w:pPr>
      <w:r w:rsidRPr="005866D9">
        <w:rPr>
          <w:rFonts w:ascii="Times New Roman" w:hAnsi="Times New Roman" w:cs="Times New Roman"/>
          <w:b/>
          <w:sz w:val="24"/>
          <w:szCs w:val="24"/>
        </w:rPr>
        <w:t xml:space="preserve">ACUERDO NÚMERO </w:t>
      </w:r>
      <w:r>
        <w:rPr>
          <w:rFonts w:ascii="Times New Roman" w:hAnsi="Times New Roman" w:cs="Times New Roman"/>
          <w:b/>
          <w:sz w:val="24"/>
          <w:szCs w:val="24"/>
        </w:rPr>
        <w:t>VEINTICUATRO</w:t>
      </w:r>
      <w:r w:rsidRPr="005866D9">
        <w:rPr>
          <w:rFonts w:ascii="Times New Roman" w:hAnsi="Times New Roman" w:cs="Times New Roman"/>
          <w:b/>
          <w:sz w:val="24"/>
          <w:szCs w:val="24"/>
        </w:rPr>
        <w:t>:</w:t>
      </w:r>
      <w:r w:rsidRPr="005866D9">
        <w:rPr>
          <w:rFonts w:ascii="Times New Roman" w:hAnsi="Times New Roman" w:cs="Times New Roman"/>
          <w:sz w:val="24"/>
          <w:szCs w:val="24"/>
        </w:rPr>
        <w:t xml:space="preserve"> </w:t>
      </w:r>
      <w:r w:rsidRPr="00AD2E17">
        <w:rPr>
          <w:rFonts w:ascii="Times New Roman" w:hAnsi="Times New Roman" w:cs="Times New Roman"/>
          <w:sz w:val="24"/>
          <w:szCs w:val="24"/>
        </w:rPr>
        <w:t xml:space="preserve">El Concejo Municipal, al deliberar sobre la importancia de realizar Reformas al presupuesto Municipal, cuyo objeto es aumentar partidas presupuestarias que requieren de un refuerzo, así como disminuir en aquellas que en sus créditos presupuestarios, existe disponibilidad para efectuar dicho refuerzo; haciendo uso de las facultades que les confiere el numeral 7 del Art. 30, en relación con el Art. 2, 72 y 77 del Código Municipal, ACUERDAN: I) Autorizar a </w:t>
      </w:r>
      <w:r w:rsidR="00BE5B70">
        <w:rPr>
          <w:rFonts w:ascii="Times New Roman" w:hAnsi="Times New Roman" w:cs="Times New Roman"/>
          <w:sz w:val="24"/>
          <w:szCs w:val="24"/>
        </w:rPr>
        <w:t>Milagro Arely Hernández Menjivar</w:t>
      </w:r>
      <w:r w:rsidRPr="00AD2E17">
        <w:rPr>
          <w:rFonts w:ascii="Times New Roman" w:hAnsi="Times New Roman" w:cs="Times New Roman"/>
          <w:sz w:val="24"/>
          <w:szCs w:val="24"/>
        </w:rPr>
        <w:t xml:space="preserve">, </w:t>
      </w:r>
      <w:r w:rsidR="00BE5B70">
        <w:rPr>
          <w:rFonts w:ascii="Times New Roman" w:hAnsi="Times New Roman" w:cs="Times New Roman"/>
          <w:sz w:val="24"/>
          <w:szCs w:val="24"/>
        </w:rPr>
        <w:t>Encargada del Presupuesto</w:t>
      </w:r>
      <w:r w:rsidRPr="00AD2E17">
        <w:rPr>
          <w:rFonts w:ascii="Times New Roman" w:hAnsi="Times New Roman" w:cs="Times New Roman"/>
          <w:sz w:val="24"/>
          <w:szCs w:val="24"/>
        </w:rPr>
        <w:t>, para que pueda realizar la Reforma correspondiente</w:t>
      </w:r>
      <w:r w:rsidR="00BE5B70">
        <w:rPr>
          <w:rFonts w:ascii="Times New Roman" w:hAnsi="Times New Roman" w:cs="Times New Roman"/>
          <w:sz w:val="24"/>
          <w:szCs w:val="24"/>
        </w:rPr>
        <w:t>s</w:t>
      </w:r>
      <w:r w:rsidRPr="00AD2E17">
        <w:rPr>
          <w:rFonts w:ascii="Times New Roman" w:hAnsi="Times New Roman" w:cs="Times New Roman"/>
          <w:sz w:val="24"/>
          <w:szCs w:val="24"/>
        </w:rPr>
        <w:t xml:space="preserve"> al mes de </w:t>
      </w:r>
      <w:r w:rsidR="00BE5B70">
        <w:rPr>
          <w:rFonts w:ascii="Times New Roman" w:hAnsi="Times New Roman" w:cs="Times New Roman"/>
          <w:sz w:val="24"/>
          <w:szCs w:val="24"/>
        </w:rPr>
        <w:t>Enero</w:t>
      </w:r>
      <w:r w:rsidRPr="00AD2E17">
        <w:rPr>
          <w:rFonts w:ascii="Times New Roman" w:hAnsi="Times New Roman" w:cs="Times New Roman"/>
          <w:sz w:val="24"/>
          <w:szCs w:val="24"/>
        </w:rPr>
        <w:t xml:space="preserve"> del corriente año, del presupuesto Municipal, así;</w:t>
      </w:r>
    </w:p>
    <w:p w:rsidR="000C6CAC" w:rsidRDefault="00596836" w:rsidP="00E778C7">
      <w:pPr>
        <w:spacing w:after="0"/>
        <w:jc w:val="both"/>
        <w:rPr>
          <w:rFonts w:ascii="Times New Roman" w:hAnsi="Times New Roman" w:cs="Times New Roman"/>
          <w:sz w:val="24"/>
          <w:szCs w:val="24"/>
        </w:rPr>
      </w:pPr>
      <w:r w:rsidRPr="00C06BC6">
        <w:rPr>
          <w:noProof/>
          <w:lang w:eastAsia="es-SV"/>
        </w:rPr>
        <w:drawing>
          <wp:inline distT="0" distB="0" distL="0" distR="0" wp14:anchorId="301E9D1A" wp14:editId="217DBA0D">
            <wp:extent cx="6330571" cy="6176513"/>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48198" cy="6193711"/>
                    </a:xfrm>
                    <a:prstGeom prst="rect">
                      <a:avLst/>
                    </a:prstGeom>
                    <a:noFill/>
                    <a:ln>
                      <a:noFill/>
                    </a:ln>
                  </pic:spPr>
                </pic:pic>
              </a:graphicData>
            </a:graphic>
          </wp:inline>
        </w:drawing>
      </w:r>
    </w:p>
    <w:p w:rsidR="000C6CAC" w:rsidRDefault="000C6CAC" w:rsidP="00E778C7">
      <w:pPr>
        <w:spacing w:after="0"/>
        <w:jc w:val="both"/>
        <w:rPr>
          <w:rFonts w:ascii="Times New Roman" w:hAnsi="Times New Roman" w:cs="Times New Roman"/>
          <w:sz w:val="24"/>
          <w:szCs w:val="24"/>
        </w:rPr>
      </w:pPr>
    </w:p>
    <w:p w:rsidR="00596836" w:rsidRDefault="001D403C" w:rsidP="00596836">
      <w:pPr>
        <w:spacing w:after="0" w:line="276" w:lineRule="auto"/>
        <w:jc w:val="both"/>
        <w:rPr>
          <w:rFonts w:ascii="Times New Roman" w:hAnsi="Times New Roman" w:cs="Times New Roman"/>
          <w:sz w:val="24"/>
          <w:szCs w:val="24"/>
        </w:rPr>
      </w:pPr>
      <w:r w:rsidRPr="005866D9">
        <w:rPr>
          <w:rFonts w:ascii="Times New Roman" w:hAnsi="Times New Roman" w:cs="Times New Roman"/>
          <w:b/>
          <w:sz w:val="24"/>
          <w:szCs w:val="24"/>
        </w:rPr>
        <w:lastRenderedPageBreak/>
        <w:t xml:space="preserve">ACUERDO NÚMERO </w:t>
      </w:r>
      <w:r>
        <w:rPr>
          <w:rFonts w:ascii="Times New Roman" w:hAnsi="Times New Roman" w:cs="Times New Roman"/>
          <w:b/>
          <w:sz w:val="24"/>
          <w:szCs w:val="24"/>
        </w:rPr>
        <w:t>VEINTICINCO</w:t>
      </w:r>
      <w:r w:rsidRPr="005866D9">
        <w:rPr>
          <w:rFonts w:ascii="Times New Roman" w:hAnsi="Times New Roman" w:cs="Times New Roman"/>
          <w:b/>
          <w:sz w:val="24"/>
          <w:szCs w:val="24"/>
        </w:rPr>
        <w:t>:</w:t>
      </w:r>
      <w:r w:rsidRPr="005866D9">
        <w:rPr>
          <w:rFonts w:ascii="Times New Roman" w:hAnsi="Times New Roman" w:cs="Times New Roman"/>
          <w:sz w:val="24"/>
          <w:szCs w:val="24"/>
        </w:rPr>
        <w:t xml:space="preserve"> </w:t>
      </w:r>
      <w:r w:rsidR="00596836" w:rsidRPr="00AD2E17">
        <w:rPr>
          <w:rFonts w:ascii="Times New Roman" w:hAnsi="Times New Roman" w:cs="Times New Roman"/>
          <w:sz w:val="24"/>
          <w:szCs w:val="24"/>
        </w:rPr>
        <w:t xml:space="preserve">El Concejo Municipal, al deliberar sobre la importancia de realizar Reformas al presupuesto Municipal, cuyo objeto es aumentar partidas presupuestarias que requieren de un refuerzo, así como disminuir en aquellas que en sus créditos presupuestarios, existe disponibilidad para efectuar dicho refuerzo; haciendo uso de las facultades que les confiere el numeral 7 del Art. 30, en relación con el Art. 2, 72 y 77 del Código Municipal, ACUERDAN: I) Autorizar a </w:t>
      </w:r>
      <w:r w:rsidR="00596836">
        <w:rPr>
          <w:rFonts w:ascii="Times New Roman" w:hAnsi="Times New Roman" w:cs="Times New Roman"/>
          <w:sz w:val="24"/>
          <w:szCs w:val="24"/>
        </w:rPr>
        <w:t>Milagro Arely Hernández Menjivar</w:t>
      </w:r>
      <w:r w:rsidR="00596836" w:rsidRPr="00AD2E17">
        <w:rPr>
          <w:rFonts w:ascii="Times New Roman" w:hAnsi="Times New Roman" w:cs="Times New Roman"/>
          <w:sz w:val="24"/>
          <w:szCs w:val="24"/>
        </w:rPr>
        <w:t xml:space="preserve">, </w:t>
      </w:r>
      <w:r w:rsidR="00596836">
        <w:rPr>
          <w:rFonts w:ascii="Times New Roman" w:hAnsi="Times New Roman" w:cs="Times New Roman"/>
          <w:sz w:val="24"/>
          <w:szCs w:val="24"/>
        </w:rPr>
        <w:t>Encargada del Presupuesto</w:t>
      </w:r>
      <w:r w:rsidR="00596836" w:rsidRPr="00AD2E17">
        <w:rPr>
          <w:rFonts w:ascii="Times New Roman" w:hAnsi="Times New Roman" w:cs="Times New Roman"/>
          <w:sz w:val="24"/>
          <w:szCs w:val="24"/>
        </w:rPr>
        <w:t>, para que pueda realizar la Reforma correspondiente</w:t>
      </w:r>
      <w:r w:rsidR="00596836">
        <w:rPr>
          <w:rFonts w:ascii="Times New Roman" w:hAnsi="Times New Roman" w:cs="Times New Roman"/>
          <w:sz w:val="24"/>
          <w:szCs w:val="24"/>
        </w:rPr>
        <w:t>s</w:t>
      </w:r>
      <w:r w:rsidR="00596836" w:rsidRPr="00AD2E17">
        <w:rPr>
          <w:rFonts w:ascii="Times New Roman" w:hAnsi="Times New Roman" w:cs="Times New Roman"/>
          <w:sz w:val="24"/>
          <w:szCs w:val="24"/>
        </w:rPr>
        <w:t xml:space="preserve"> al mes de </w:t>
      </w:r>
      <w:r w:rsidR="00ED5E16">
        <w:rPr>
          <w:rFonts w:ascii="Times New Roman" w:hAnsi="Times New Roman" w:cs="Times New Roman"/>
          <w:sz w:val="24"/>
          <w:szCs w:val="24"/>
        </w:rPr>
        <w:t>Febrero</w:t>
      </w:r>
      <w:bookmarkStart w:id="0" w:name="_GoBack"/>
      <w:bookmarkEnd w:id="0"/>
      <w:r w:rsidR="00596836" w:rsidRPr="00AD2E17">
        <w:rPr>
          <w:rFonts w:ascii="Times New Roman" w:hAnsi="Times New Roman" w:cs="Times New Roman"/>
          <w:sz w:val="24"/>
          <w:szCs w:val="24"/>
        </w:rPr>
        <w:t xml:space="preserve"> del corriente año, del presupuesto Municipal, así;</w:t>
      </w:r>
    </w:p>
    <w:p w:rsidR="00596836" w:rsidRDefault="00596836" w:rsidP="00596836">
      <w:pPr>
        <w:spacing w:after="0" w:line="276" w:lineRule="auto"/>
        <w:jc w:val="both"/>
        <w:rPr>
          <w:rFonts w:ascii="Times New Roman" w:hAnsi="Times New Roman" w:cs="Times New Roman"/>
          <w:sz w:val="24"/>
          <w:szCs w:val="24"/>
        </w:rPr>
      </w:pPr>
      <w:r w:rsidRPr="00596836">
        <w:rPr>
          <w:noProof/>
          <w:lang w:eastAsia="es-SV"/>
        </w:rPr>
        <w:drawing>
          <wp:inline distT="0" distB="0" distL="0" distR="0">
            <wp:extent cx="6331585" cy="5555411"/>
            <wp:effectExtent l="0" t="0" r="0" b="762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44589" cy="5566821"/>
                    </a:xfrm>
                    <a:prstGeom prst="rect">
                      <a:avLst/>
                    </a:prstGeom>
                    <a:noFill/>
                    <a:ln>
                      <a:noFill/>
                    </a:ln>
                  </pic:spPr>
                </pic:pic>
              </a:graphicData>
            </a:graphic>
          </wp:inline>
        </w:drawing>
      </w:r>
    </w:p>
    <w:p w:rsidR="00596836" w:rsidRDefault="00596836" w:rsidP="00596836">
      <w:pPr>
        <w:spacing w:after="0" w:line="276" w:lineRule="auto"/>
        <w:jc w:val="both"/>
        <w:rPr>
          <w:rFonts w:ascii="Times New Roman" w:hAnsi="Times New Roman" w:cs="Times New Roman"/>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596836" w:rsidRDefault="00596836"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 xml:space="preserve">Oswald </w:t>
      </w:r>
      <w:proofErr w:type="spellStart"/>
      <w:r w:rsidRPr="004D353F">
        <w:rPr>
          <w:rFonts w:ascii="Times New Roman" w:hAnsi="Times New Roman" w:cs="Times New Roman"/>
        </w:rPr>
        <w:t>Sibrian</w:t>
      </w:r>
      <w:proofErr w:type="spellEnd"/>
      <w:r w:rsidRPr="004D353F">
        <w:rPr>
          <w:rFonts w:ascii="Times New Roman" w:hAnsi="Times New Roman" w:cs="Times New Roman"/>
        </w:rPr>
        <w:t xml:space="preserve">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5303B4" w:rsidRDefault="005303B4"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596836" w:rsidRPr="004D353F" w:rsidRDefault="00596836"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B309E1" w:rsidRDefault="00B309E1" w:rsidP="004D353F">
      <w:pPr>
        <w:spacing w:after="0" w:line="276" w:lineRule="auto"/>
        <w:jc w:val="both"/>
        <w:rPr>
          <w:rFonts w:ascii="Times New Roman" w:hAnsi="Times New Roman" w:cs="Times New Roman"/>
          <w:sz w:val="20"/>
          <w:szCs w:val="20"/>
        </w:rPr>
      </w:pPr>
    </w:p>
    <w:p w:rsidR="00596836" w:rsidRPr="004D353F" w:rsidRDefault="00596836"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sz w:val="20"/>
          <w:szCs w:val="20"/>
        </w:rPr>
      </w:pPr>
    </w:p>
    <w:p w:rsidR="00596836" w:rsidRPr="004D353F" w:rsidRDefault="00596836"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596836" w:rsidRDefault="00596836"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596836" w:rsidRDefault="00596836"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FB7AD9" w:rsidRDefault="00FB7AD9" w:rsidP="004D353F">
      <w:pPr>
        <w:spacing w:after="0" w:line="276" w:lineRule="auto"/>
        <w:ind w:left="2124"/>
        <w:rPr>
          <w:rFonts w:ascii="Times New Roman" w:hAnsi="Times New Roman" w:cs="Times New Roman"/>
        </w:rPr>
      </w:pPr>
    </w:p>
    <w:p w:rsidR="00596836" w:rsidRDefault="00596836"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13"/>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A91" w:rsidRDefault="00AF6A91" w:rsidP="00B54923">
      <w:pPr>
        <w:spacing w:after="0" w:line="240" w:lineRule="auto"/>
      </w:pPr>
      <w:r>
        <w:separator/>
      </w:r>
    </w:p>
  </w:endnote>
  <w:endnote w:type="continuationSeparator" w:id="0">
    <w:p w:rsidR="00AF6A91" w:rsidRDefault="00AF6A91"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A91" w:rsidRDefault="00AF6A91" w:rsidP="00B54923">
      <w:pPr>
        <w:spacing w:after="0" w:line="240" w:lineRule="auto"/>
      </w:pPr>
      <w:r>
        <w:separator/>
      </w:r>
    </w:p>
  </w:footnote>
  <w:footnote w:type="continuationSeparator" w:id="0">
    <w:p w:rsidR="00AF6A91" w:rsidRDefault="00AF6A91"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55D" w:rsidRPr="005D6085" w:rsidRDefault="00F3755D">
    <w:pPr>
      <w:pStyle w:val="Encabezado"/>
      <w:rPr>
        <w:u w:val="double"/>
      </w:rPr>
    </w:pPr>
    <w:r w:rsidRPr="005D6085">
      <w:rPr>
        <w:u w:val="double"/>
      </w:rPr>
      <w:t>Libro de Actas y Acuerdos, Alcaldía Municipal de San Pedro Perulapan, Departamento de Cuscatlán.</w:t>
    </w:r>
  </w:p>
  <w:p w:rsidR="00F3755D" w:rsidRDefault="00F3755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4A4"/>
    <w:multiLevelType w:val="hybridMultilevel"/>
    <w:tmpl w:val="2F703646"/>
    <w:lvl w:ilvl="0" w:tplc="B672BBC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6E0E04"/>
    <w:multiLevelType w:val="hybridMultilevel"/>
    <w:tmpl w:val="C0EE1CFC"/>
    <w:lvl w:ilvl="0" w:tplc="30B63F96">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AAF1623"/>
    <w:multiLevelType w:val="hybridMultilevel"/>
    <w:tmpl w:val="B2D28ED6"/>
    <w:lvl w:ilvl="0" w:tplc="304C451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0B4C1900"/>
    <w:multiLevelType w:val="hybridMultilevel"/>
    <w:tmpl w:val="BA587272"/>
    <w:lvl w:ilvl="0" w:tplc="85963070">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0EA46CAC"/>
    <w:multiLevelType w:val="hybridMultilevel"/>
    <w:tmpl w:val="52B683DE"/>
    <w:lvl w:ilvl="0" w:tplc="11DC8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0FF9684F"/>
    <w:multiLevelType w:val="hybridMultilevel"/>
    <w:tmpl w:val="7BD64B38"/>
    <w:lvl w:ilvl="0" w:tplc="CC8EEA6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12CE0CFD"/>
    <w:multiLevelType w:val="hybridMultilevel"/>
    <w:tmpl w:val="4CD2AA52"/>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1B2D4844"/>
    <w:multiLevelType w:val="hybridMultilevel"/>
    <w:tmpl w:val="44666F86"/>
    <w:lvl w:ilvl="0" w:tplc="47AAC2F8">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15:restartNumberingAfterBreak="0">
    <w:nsid w:val="1F390BC9"/>
    <w:multiLevelType w:val="hybridMultilevel"/>
    <w:tmpl w:val="D99A76D6"/>
    <w:lvl w:ilvl="0" w:tplc="93767C6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20163004"/>
    <w:multiLevelType w:val="hybridMultilevel"/>
    <w:tmpl w:val="3CFC08E0"/>
    <w:lvl w:ilvl="0" w:tplc="95C6312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23052A73"/>
    <w:multiLevelType w:val="hybridMultilevel"/>
    <w:tmpl w:val="A98E1BF2"/>
    <w:lvl w:ilvl="0" w:tplc="EAD475B2">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15:restartNumberingAfterBreak="0">
    <w:nsid w:val="26F95734"/>
    <w:multiLevelType w:val="hybridMultilevel"/>
    <w:tmpl w:val="13200206"/>
    <w:lvl w:ilvl="0" w:tplc="FDA0920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2E6066E6"/>
    <w:multiLevelType w:val="hybridMultilevel"/>
    <w:tmpl w:val="8D2C5F4E"/>
    <w:lvl w:ilvl="0" w:tplc="45C4E20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 w15:restartNumberingAfterBreak="0">
    <w:nsid w:val="31704547"/>
    <w:multiLevelType w:val="hybridMultilevel"/>
    <w:tmpl w:val="2092C75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350C49A0"/>
    <w:multiLevelType w:val="hybridMultilevel"/>
    <w:tmpl w:val="24F2E16E"/>
    <w:lvl w:ilvl="0" w:tplc="10EA1E5C">
      <w:start w:val="2"/>
      <w:numFmt w:val="decimal"/>
      <w:lvlText w:val="%1."/>
      <w:lvlJc w:val="left"/>
      <w:pPr>
        <w:ind w:left="720" w:hanging="360"/>
      </w:pPr>
      <w:rPr>
        <w:rFonts w:hint="default"/>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36F06232"/>
    <w:multiLevelType w:val="hybridMultilevel"/>
    <w:tmpl w:val="44E21074"/>
    <w:lvl w:ilvl="0" w:tplc="B454AFF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37696A8F"/>
    <w:multiLevelType w:val="hybridMultilevel"/>
    <w:tmpl w:val="E1306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944614"/>
    <w:multiLevelType w:val="hybridMultilevel"/>
    <w:tmpl w:val="337A473C"/>
    <w:lvl w:ilvl="0" w:tplc="7DE436DE">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8" w15:restartNumberingAfterBreak="0">
    <w:nsid w:val="3D1B6B08"/>
    <w:multiLevelType w:val="hybridMultilevel"/>
    <w:tmpl w:val="71C860DC"/>
    <w:lvl w:ilvl="0" w:tplc="0832C656">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15:restartNumberingAfterBreak="0">
    <w:nsid w:val="3E877119"/>
    <w:multiLevelType w:val="hybridMultilevel"/>
    <w:tmpl w:val="861C6CB8"/>
    <w:lvl w:ilvl="0" w:tplc="B9DE0ED0">
      <w:numFmt w:val="bullet"/>
      <w:lvlText w:val="-"/>
      <w:lvlJc w:val="left"/>
      <w:pPr>
        <w:ind w:left="720" w:hanging="360"/>
      </w:pPr>
      <w:rPr>
        <w:rFonts w:ascii="Times New Roman" w:eastAsia="Calibr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0" w15:restartNumberingAfterBreak="0">
    <w:nsid w:val="412D1796"/>
    <w:multiLevelType w:val="hybridMultilevel"/>
    <w:tmpl w:val="4470F11C"/>
    <w:lvl w:ilvl="0" w:tplc="A9324C5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15:restartNumberingAfterBreak="0">
    <w:nsid w:val="432F2797"/>
    <w:multiLevelType w:val="hybridMultilevel"/>
    <w:tmpl w:val="3A10FA58"/>
    <w:lvl w:ilvl="0" w:tplc="3D74F4DC">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3" w15:restartNumberingAfterBreak="0">
    <w:nsid w:val="43B945FB"/>
    <w:multiLevelType w:val="hybridMultilevel"/>
    <w:tmpl w:val="87C63E0A"/>
    <w:lvl w:ilvl="0" w:tplc="2AFC7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15:restartNumberingAfterBreak="0">
    <w:nsid w:val="48E408E8"/>
    <w:multiLevelType w:val="hybridMultilevel"/>
    <w:tmpl w:val="7A8CF00A"/>
    <w:lvl w:ilvl="0" w:tplc="ED128778">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5" w15:restartNumberingAfterBreak="0">
    <w:nsid w:val="4B512691"/>
    <w:multiLevelType w:val="hybridMultilevel"/>
    <w:tmpl w:val="E9DE853A"/>
    <w:lvl w:ilvl="0" w:tplc="F254004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15:restartNumberingAfterBreak="0">
    <w:nsid w:val="4CF22B06"/>
    <w:multiLevelType w:val="hybridMultilevel"/>
    <w:tmpl w:val="AF945480"/>
    <w:lvl w:ilvl="0" w:tplc="53F8A572">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7" w15:restartNumberingAfterBreak="0">
    <w:nsid w:val="4D2E2D58"/>
    <w:multiLevelType w:val="hybridMultilevel"/>
    <w:tmpl w:val="19FAFEE2"/>
    <w:lvl w:ilvl="0" w:tplc="55DE82D2">
      <w:start w:val="1"/>
      <w:numFmt w:val="decimal"/>
      <w:lvlText w:val="%1."/>
      <w:lvlJc w:val="left"/>
      <w:pPr>
        <w:ind w:left="720" w:hanging="360"/>
      </w:pPr>
      <w:rPr>
        <w:rFonts w:hint="default"/>
        <w:b/>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15:restartNumberingAfterBreak="0">
    <w:nsid w:val="505A5D8C"/>
    <w:multiLevelType w:val="hybridMultilevel"/>
    <w:tmpl w:val="BC5EF68E"/>
    <w:lvl w:ilvl="0" w:tplc="6A8CF69E">
      <w:start w:val="1"/>
      <w:numFmt w:val="bullet"/>
      <w:lvlText w:val="-"/>
      <w:lvlJc w:val="left"/>
      <w:pPr>
        <w:ind w:left="1065" w:hanging="360"/>
      </w:pPr>
      <w:rPr>
        <w:rFonts w:ascii="Arial" w:eastAsiaTheme="minorHAnsi" w:hAnsi="Arial" w:cs="Arial" w:hint="default"/>
      </w:rPr>
    </w:lvl>
    <w:lvl w:ilvl="1" w:tplc="440A0003" w:tentative="1">
      <w:start w:val="1"/>
      <w:numFmt w:val="bullet"/>
      <w:lvlText w:val="o"/>
      <w:lvlJc w:val="left"/>
      <w:pPr>
        <w:ind w:left="1785" w:hanging="360"/>
      </w:pPr>
      <w:rPr>
        <w:rFonts w:ascii="Courier New" w:hAnsi="Courier New" w:cs="Courier New" w:hint="default"/>
      </w:rPr>
    </w:lvl>
    <w:lvl w:ilvl="2" w:tplc="440A0005" w:tentative="1">
      <w:start w:val="1"/>
      <w:numFmt w:val="bullet"/>
      <w:lvlText w:val=""/>
      <w:lvlJc w:val="left"/>
      <w:pPr>
        <w:ind w:left="2505" w:hanging="360"/>
      </w:pPr>
      <w:rPr>
        <w:rFonts w:ascii="Wingdings" w:hAnsi="Wingdings" w:hint="default"/>
      </w:rPr>
    </w:lvl>
    <w:lvl w:ilvl="3" w:tplc="440A0001" w:tentative="1">
      <w:start w:val="1"/>
      <w:numFmt w:val="bullet"/>
      <w:lvlText w:val=""/>
      <w:lvlJc w:val="left"/>
      <w:pPr>
        <w:ind w:left="3225" w:hanging="360"/>
      </w:pPr>
      <w:rPr>
        <w:rFonts w:ascii="Symbol" w:hAnsi="Symbol" w:hint="default"/>
      </w:rPr>
    </w:lvl>
    <w:lvl w:ilvl="4" w:tplc="440A0003" w:tentative="1">
      <w:start w:val="1"/>
      <w:numFmt w:val="bullet"/>
      <w:lvlText w:val="o"/>
      <w:lvlJc w:val="left"/>
      <w:pPr>
        <w:ind w:left="3945" w:hanging="360"/>
      </w:pPr>
      <w:rPr>
        <w:rFonts w:ascii="Courier New" w:hAnsi="Courier New" w:cs="Courier New" w:hint="default"/>
      </w:rPr>
    </w:lvl>
    <w:lvl w:ilvl="5" w:tplc="440A0005" w:tentative="1">
      <w:start w:val="1"/>
      <w:numFmt w:val="bullet"/>
      <w:lvlText w:val=""/>
      <w:lvlJc w:val="left"/>
      <w:pPr>
        <w:ind w:left="4665" w:hanging="360"/>
      </w:pPr>
      <w:rPr>
        <w:rFonts w:ascii="Wingdings" w:hAnsi="Wingdings" w:hint="default"/>
      </w:rPr>
    </w:lvl>
    <w:lvl w:ilvl="6" w:tplc="440A0001" w:tentative="1">
      <w:start w:val="1"/>
      <w:numFmt w:val="bullet"/>
      <w:lvlText w:val=""/>
      <w:lvlJc w:val="left"/>
      <w:pPr>
        <w:ind w:left="5385" w:hanging="360"/>
      </w:pPr>
      <w:rPr>
        <w:rFonts w:ascii="Symbol" w:hAnsi="Symbol" w:hint="default"/>
      </w:rPr>
    </w:lvl>
    <w:lvl w:ilvl="7" w:tplc="440A0003" w:tentative="1">
      <w:start w:val="1"/>
      <w:numFmt w:val="bullet"/>
      <w:lvlText w:val="o"/>
      <w:lvlJc w:val="left"/>
      <w:pPr>
        <w:ind w:left="6105" w:hanging="360"/>
      </w:pPr>
      <w:rPr>
        <w:rFonts w:ascii="Courier New" w:hAnsi="Courier New" w:cs="Courier New" w:hint="default"/>
      </w:rPr>
    </w:lvl>
    <w:lvl w:ilvl="8" w:tplc="440A0005" w:tentative="1">
      <w:start w:val="1"/>
      <w:numFmt w:val="bullet"/>
      <w:lvlText w:val=""/>
      <w:lvlJc w:val="left"/>
      <w:pPr>
        <w:ind w:left="6825" w:hanging="360"/>
      </w:pPr>
      <w:rPr>
        <w:rFonts w:ascii="Wingdings" w:hAnsi="Wingdings" w:hint="default"/>
      </w:rPr>
    </w:lvl>
  </w:abstractNum>
  <w:abstractNum w:abstractNumId="29" w15:restartNumberingAfterBreak="0">
    <w:nsid w:val="540914F6"/>
    <w:multiLevelType w:val="hybridMultilevel"/>
    <w:tmpl w:val="6FB639CE"/>
    <w:lvl w:ilvl="0" w:tplc="2926E11C">
      <w:start w:val="1"/>
      <w:numFmt w:val="decimal"/>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30" w15:restartNumberingAfterBreak="0">
    <w:nsid w:val="5C35249F"/>
    <w:multiLevelType w:val="hybridMultilevel"/>
    <w:tmpl w:val="0BA4F67A"/>
    <w:lvl w:ilvl="0" w:tplc="17E8889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15:restartNumberingAfterBreak="0">
    <w:nsid w:val="5C5A4263"/>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15:restartNumberingAfterBreak="0">
    <w:nsid w:val="5FCF5AD4"/>
    <w:multiLevelType w:val="hybridMultilevel"/>
    <w:tmpl w:val="605C27E2"/>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15:restartNumberingAfterBreak="0">
    <w:nsid w:val="65372F90"/>
    <w:multiLevelType w:val="hybridMultilevel"/>
    <w:tmpl w:val="BC581F02"/>
    <w:lvl w:ilvl="0" w:tplc="8C840C3C">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4" w15:restartNumberingAfterBreak="0">
    <w:nsid w:val="67347F63"/>
    <w:multiLevelType w:val="hybridMultilevel"/>
    <w:tmpl w:val="489A9788"/>
    <w:lvl w:ilvl="0" w:tplc="4E02FA48">
      <w:numFmt w:val="bullet"/>
      <w:lvlText w:val=""/>
      <w:lvlJc w:val="left"/>
      <w:pPr>
        <w:ind w:left="1080" w:hanging="360"/>
      </w:pPr>
      <w:rPr>
        <w:rFonts w:ascii="Symbol" w:eastAsia="Calibri" w:hAnsi="Symbol" w:cs="Times New Roman"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5" w15:restartNumberingAfterBreak="0">
    <w:nsid w:val="67EB6FCB"/>
    <w:multiLevelType w:val="hybridMultilevel"/>
    <w:tmpl w:val="FA842DD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15:restartNumberingAfterBreak="0">
    <w:nsid w:val="6B020B52"/>
    <w:multiLevelType w:val="hybridMultilevel"/>
    <w:tmpl w:val="C27C8F50"/>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15:restartNumberingAfterBreak="0">
    <w:nsid w:val="6BF13E4A"/>
    <w:multiLevelType w:val="hybridMultilevel"/>
    <w:tmpl w:val="CA22F95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8" w15:restartNumberingAfterBreak="0">
    <w:nsid w:val="6BFD0E05"/>
    <w:multiLevelType w:val="hybridMultilevel"/>
    <w:tmpl w:val="BB6EE6B0"/>
    <w:lvl w:ilvl="0" w:tplc="3746DC44">
      <w:start w:val="1"/>
      <w:numFmt w:val="upperRoman"/>
      <w:lvlText w:val="%1-"/>
      <w:lvlJc w:val="left"/>
      <w:pPr>
        <w:ind w:left="1080" w:hanging="720"/>
      </w:pPr>
      <w:rPr>
        <w:rFonts w:ascii="Times New Roman" w:hAnsi="Times New Roman" w:cs="Times New Roman" w:hint="default"/>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15:restartNumberingAfterBreak="0">
    <w:nsid w:val="6ED062C4"/>
    <w:multiLevelType w:val="hybridMultilevel"/>
    <w:tmpl w:val="8F0648AE"/>
    <w:lvl w:ilvl="0" w:tplc="E8722464">
      <w:start w:val="1"/>
      <w:numFmt w:val="upperRoman"/>
      <w:lvlText w:val="%1)"/>
      <w:lvlJc w:val="left"/>
      <w:pPr>
        <w:ind w:left="1429" w:hanging="720"/>
      </w:pPr>
      <w:rPr>
        <w:rFonts w:hint="default"/>
      </w:rPr>
    </w:lvl>
    <w:lvl w:ilvl="1" w:tplc="440A0019" w:tentative="1">
      <w:start w:val="1"/>
      <w:numFmt w:val="lowerLetter"/>
      <w:lvlText w:val="%2."/>
      <w:lvlJc w:val="left"/>
      <w:pPr>
        <w:ind w:left="1789" w:hanging="360"/>
      </w:pPr>
    </w:lvl>
    <w:lvl w:ilvl="2" w:tplc="440A001B" w:tentative="1">
      <w:start w:val="1"/>
      <w:numFmt w:val="lowerRoman"/>
      <w:lvlText w:val="%3."/>
      <w:lvlJc w:val="right"/>
      <w:pPr>
        <w:ind w:left="2509" w:hanging="180"/>
      </w:pPr>
    </w:lvl>
    <w:lvl w:ilvl="3" w:tplc="440A000F" w:tentative="1">
      <w:start w:val="1"/>
      <w:numFmt w:val="decimal"/>
      <w:lvlText w:val="%4."/>
      <w:lvlJc w:val="left"/>
      <w:pPr>
        <w:ind w:left="3229" w:hanging="360"/>
      </w:pPr>
    </w:lvl>
    <w:lvl w:ilvl="4" w:tplc="440A0019" w:tentative="1">
      <w:start w:val="1"/>
      <w:numFmt w:val="lowerLetter"/>
      <w:lvlText w:val="%5."/>
      <w:lvlJc w:val="left"/>
      <w:pPr>
        <w:ind w:left="3949" w:hanging="360"/>
      </w:pPr>
    </w:lvl>
    <w:lvl w:ilvl="5" w:tplc="440A001B" w:tentative="1">
      <w:start w:val="1"/>
      <w:numFmt w:val="lowerRoman"/>
      <w:lvlText w:val="%6."/>
      <w:lvlJc w:val="right"/>
      <w:pPr>
        <w:ind w:left="4669" w:hanging="180"/>
      </w:pPr>
    </w:lvl>
    <w:lvl w:ilvl="6" w:tplc="440A000F" w:tentative="1">
      <w:start w:val="1"/>
      <w:numFmt w:val="decimal"/>
      <w:lvlText w:val="%7."/>
      <w:lvlJc w:val="left"/>
      <w:pPr>
        <w:ind w:left="5389" w:hanging="360"/>
      </w:pPr>
    </w:lvl>
    <w:lvl w:ilvl="7" w:tplc="440A0019" w:tentative="1">
      <w:start w:val="1"/>
      <w:numFmt w:val="lowerLetter"/>
      <w:lvlText w:val="%8."/>
      <w:lvlJc w:val="left"/>
      <w:pPr>
        <w:ind w:left="6109" w:hanging="360"/>
      </w:pPr>
    </w:lvl>
    <w:lvl w:ilvl="8" w:tplc="440A001B" w:tentative="1">
      <w:start w:val="1"/>
      <w:numFmt w:val="lowerRoman"/>
      <w:lvlText w:val="%9."/>
      <w:lvlJc w:val="right"/>
      <w:pPr>
        <w:ind w:left="6829" w:hanging="180"/>
      </w:pPr>
    </w:lvl>
  </w:abstractNum>
  <w:abstractNum w:abstractNumId="40" w15:restartNumberingAfterBreak="0">
    <w:nsid w:val="712D11E0"/>
    <w:multiLevelType w:val="hybridMultilevel"/>
    <w:tmpl w:val="393E4C14"/>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1" w15:restartNumberingAfterBreak="0">
    <w:nsid w:val="744125FE"/>
    <w:multiLevelType w:val="hybridMultilevel"/>
    <w:tmpl w:val="BF827B8C"/>
    <w:lvl w:ilvl="0" w:tplc="8CD6868A">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2" w15:restartNumberingAfterBreak="0">
    <w:nsid w:val="76613F2C"/>
    <w:multiLevelType w:val="hybridMultilevel"/>
    <w:tmpl w:val="F0EAC19A"/>
    <w:lvl w:ilvl="0" w:tplc="D22C9266">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3" w15:restartNumberingAfterBreak="0">
    <w:nsid w:val="76E4584C"/>
    <w:multiLevelType w:val="hybridMultilevel"/>
    <w:tmpl w:val="2E9ED76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4" w15:restartNumberingAfterBreak="0">
    <w:nsid w:val="7B8A3A1F"/>
    <w:multiLevelType w:val="hybridMultilevel"/>
    <w:tmpl w:val="D90EA72E"/>
    <w:lvl w:ilvl="0" w:tplc="E67E1700">
      <w:start w:val="1"/>
      <w:numFmt w:val="upperRoman"/>
      <w:lvlText w:val="%1."/>
      <w:lvlJc w:val="left"/>
      <w:pPr>
        <w:ind w:left="1425" w:hanging="720"/>
      </w:pPr>
      <w:rPr>
        <w:rFonts w:hint="default"/>
      </w:rPr>
    </w:lvl>
    <w:lvl w:ilvl="1" w:tplc="440A0019" w:tentative="1">
      <w:start w:val="1"/>
      <w:numFmt w:val="lowerLetter"/>
      <w:lvlText w:val="%2."/>
      <w:lvlJc w:val="left"/>
      <w:pPr>
        <w:ind w:left="1785" w:hanging="360"/>
      </w:pPr>
    </w:lvl>
    <w:lvl w:ilvl="2" w:tplc="440A001B" w:tentative="1">
      <w:start w:val="1"/>
      <w:numFmt w:val="lowerRoman"/>
      <w:lvlText w:val="%3."/>
      <w:lvlJc w:val="right"/>
      <w:pPr>
        <w:ind w:left="2505" w:hanging="180"/>
      </w:pPr>
    </w:lvl>
    <w:lvl w:ilvl="3" w:tplc="440A000F" w:tentative="1">
      <w:start w:val="1"/>
      <w:numFmt w:val="decimal"/>
      <w:lvlText w:val="%4."/>
      <w:lvlJc w:val="left"/>
      <w:pPr>
        <w:ind w:left="3225" w:hanging="360"/>
      </w:pPr>
    </w:lvl>
    <w:lvl w:ilvl="4" w:tplc="440A0019" w:tentative="1">
      <w:start w:val="1"/>
      <w:numFmt w:val="lowerLetter"/>
      <w:lvlText w:val="%5."/>
      <w:lvlJc w:val="left"/>
      <w:pPr>
        <w:ind w:left="3945" w:hanging="360"/>
      </w:pPr>
    </w:lvl>
    <w:lvl w:ilvl="5" w:tplc="440A001B" w:tentative="1">
      <w:start w:val="1"/>
      <w:numFmt w:val="lowerRoman"/>
      <w:lvlText w:val="%6."/>
      <w:lvlJc w:val="right"/>
      <w:pPr>
        <w:ind w:left="4665" w:hanging="180"/>
      </w:pPr>
    </w:lvl>
    <w:lvl w:ilvl="6" w:tplc="440A000F" w:tentative="1">
      <w:start w:val="1"/>
      <w:numFmt w:val="decimal"/>
      <w:lvlText w:val="%7."/>
      <w:lvlJc w:val="left"/>
      <w:pPr>
        <w:ind w:left="5385" w:hanging="360"/>
      </w:pPr>
    </w:lvl>
    <w:lvl w:ilvl="7" w:tplc="440A0019" w:tentative="1">
      <w:start w:val="1"/>
      <w:numFmt w:val="lowerLetter"/>
      <w:lvlText w:val="%8."/>
      <w:lvlJc w:val="left"/>
      <w:pPr>
        <w:ind w:left="6105" w:hanging="360"/>
      </w:pPr>
    </w:lvl>
    <w:lvl w:ilvl="8" w:tplc="440A001B" w:tentative="1">
      <w:start w:val="1"/>
      <w:numFmt w:val="lowerRoman"/>
      <w:lvlText w:val="%9."/>
      <w:lvlJc w:val="right"/>
      <w:pPr>
        <w:ind w:left="6825" w:hanging="180"/>
      </w:pPr>
    </w:lvl>
  </w:abstractNum>
  <w:abstractNum w:abstractNumId="45" w15:restartNumberingAfterBreak="0">
    <w:nsid w:val="7C300476"/>
    <w:multiLevelType w:val="hybridMultilevel"/>
    <w:tmpl w:val="413E49AC"/>
    <w:lvl w:ilvl="0" w:tplc="69B84AFE">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6" w15:restartNumberingAfterBreak="0">
    <w:nsid w:val="7C870E26"/>
    <w:multiLevelType w:val="hybridMultilevel"/>
    <w:tmpl w:val="5322BB2E"/>
    <w:lvl w:ilvl="0" w:tplc="513E498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7"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8" w15:restartNumberingAfterBreak="0">
    <w:nsid w:val="7F181512"/>
    <w:multiLevelType w:val="hybridMultilevel"/>
    <w:tmpl w:val="B6706F62"/>
    <w:lvl w:ilvl="0" w:tplc="59B61BB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43"/>
  </w:num>
  <w:num w:numId="3">
    <w:abstractNumId w:val="24"/>
  </w:num>
  <w:num w:numId="4">
    <w:abstractNumId w:val="41"/>
  </w:num>
  <w:num w:numId="5">
    <w:abstractNumId w:val="15"/>
  </w:num>
  <w:num w:numId="6">
    <w:abstractNumId w:val="39"/>
  </w:num>
  <w:num w:numId="7">
    <w:abstractNumId w:val="8"/>
  </w:num>
  <w:num w:numId="8">
    <w:abstractNumId w:val="0"/>
  </w:num>
  <w:num w:numId="9">
    <w:abstractNumId w:val="4"/>
  </w:num>
  <w:num w:numId="10">
    <w:abstractNumId w:val="11"/>
  </w:num>
  <w:num w:numId="11">
    <w:abstractNumId w:val="48"/>
  </w:num>
  <w:num w:numId="12">
    <w:abstractNumId w:val="25"/>
  </w:num>
  <w:num w:numId="13">
    <w:abstractNumId w:val="45"/>
  </w:num>
  <w:num w:numId="14">
    <w:abstractNumId w:val="6"/>
  </w:num>
  <w:num w:numId="15">
    <w:abstractNumId w:val="26"/>
  </w:num>
  <w:num w:numId="16">
    <w:abstractNumId w:val="18"/>
  </w:num>
  <w:num w:numId="17">
    <w:abstractNumId w:val="19"/>
  </w:num>
  <w:num w:numId="18">
    <w:abstractNumId w:val="34"/>
  </w:num>
  <w:num w:numId="19">
    <w:abstractNumId w:val="29"/>
  </w:num>
  <w:num w:numId="20">
    <w:abstractNumId w:val="9"/>
  </w:num>
  <w:num w:numId="21">
    <w:abstractNumId w:val="40"/>
  </w:num>
  <w:num w:numId="22">
    <w:abstractNumId w:val="30"/>
  </w:num>
  <w:num w:numId="23">
    <w:abstractNumId w:val="46"/>
  </w:num>
  <w:num w:numId="24">
    <w:abstractNumId w:val="17"/>
  </w:num>
  <w:num w:numId="25">
    <w:abstractNumId w:val="7"/>
  </w:num>
  <w:num w:numId="26">
    <w:abstractNumId w:val="22"/>
  </w:num>
  <w:num w:numId="27">
    <w:abstractNumId w:val="13"/>
  </w:num>
  <w:num w:numId="28">
    <w:abstractNumId w:val="35"/>
  </w:num>
  <w:num w:numId="29">
    <w:abstractNumId w:val="2"/>
  </w:num>
  <w:num w:numId="30">
    <w:abstractNumId w:val="12"/>
  </w:num>
  <w:num w:numId="31">
    <w:abstractNumId w:val="3"/>
  </w:num>
  <w:num w:numId="32">
    <w:abstractNumId w:val="42"/>
  </w:num>
  <w:num w:numId="33">
    <w:abstractNumId w:val="5"/>
  </w:num>
  <w:num w:numId="34">
    <w:abstractNumId w:val="16"/>
  </w:num>
  <w:num w:numId="35">
    <w:abstractNumId w:val="44"/>
  </w:num>
  <w:num w:numId="36">
    <w:abstractNumId w:val="28"/>
  </w:num>
  <w:num w:numId="37">
    <w:abstractNumId w:val="23"/>
  </w:num>
  <w:num w:numId="38">
    <w:abstractNumId w:val="20"/>
  </w:num>
  <w:num w:numId="39">
    <w:abstractNumId w:val="10"/>
  </w:num>
  <w:num w:numId="40">
    <w:abstractNumId w:val="33"/>
  </w:num>
  <w:num w:numId="41">
    <w:abstractNumId w:val="27"/>
  </w:num>
  <w:num w:numId="42">
    <w:abstractNumId w:val="14"/>
  </w:num>
  <w:num w:numId="43">
    <w:abstractNumId w:val="47"/>
  </w:num>
  <w:num w:numId="44">
    <w:abstractNumId w:val="21"/>
  </w:num>
  <w:num w:numId="45">
    <w:abstractNumId w:val="32"/>
  </w:num>
  <w:num w:numId="46">
    <w:abstractNumId w:val="38"/>
  </w:num>
  <w:num w:numId="47">
    <w:abstractNumId w:val="31"/>
  </w:num>
  <w:num w:numId="48">
    <w:abstractNumId w:val="37"/>
  </w:num>
  <w:num w:numId="49">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1246"/>
    <w:rsid w:val="000013FD"/>
    <w:rsid w:val="00001698"/>
    <w:rsid w:val="00001B84"/>
    <w:rsid w:val="00001C8E"/>
    <w:rsid w:val="00001DD9"/>
    <w:rsid w:val="00002534"/>
    <w:rsid w:val="0000256F"/>
    <w:rsid w:val="00002897"/>
    <w:rsid w:val="00002A28"/>
    <w:rsid w:val="00002BE9"/>
    <w:rsid w:val="00002C20"/>
    <w:rsid w:val="00003371"/>
    <w:rsid w:val="000034B1"/>
    <w:rsid w:val="000035A8"/>
    <w:rsid w:val="00003C1E"/>
    <w:rsid w:val="000043EC"/>
    <w:rsid w:val="00005332"/>
    <w:rsid w:val="0000542C"/>
    <w:rsid w:val="0000681B"/>
    <w:rsid w:val="00006861"/>
    <w:rsid w:val="000068E1"/>
    <w:rsid w:val="000077F8"/>
    <w:rsid w:val="00007942"/>
    <w:rsid w:val="00007EF8"/>
    <w:rsid w:val="000100FB"/>
    <w:rsid w:val="00010309"/>
    <w:rsid w:val="00010785"/>
    <w:rsid w:val="00010C7C"/>
    <w:rsid w:val="00010E18"/>
    <w:rsid w:val="00010EDB"/>
    <w:rsid w:val="00011246"/>
    <w:rsid w:val="000113CB"/>
    <w:rsid w:val="00012756"/>
    <w:rsid w:val="00012A38"/>
    <w:rsid w:val="00012AF4"/>
    <w:rsid w:val="000132ED"/>
    <w:rsid w:val="00013378"/>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E9E"/>
    <w:rsid w:val="000251E7"/>
    <w:rsid w:val="000254EB"/>
    <w:rsid w:val="00025856"/>
    <w:rsid w:val="00026563"/>
    <w:rsid w:val="00026852"/>
    <w:rsid w:val="00026975"/>
    <w:rsid w:val="00026B66"/>
    <w:rsid w:val="00027152"/>
    <w:rsid w:val="00027259"/>
    <w:rsid w:val="000273B7"/>
    <w:rsid w:val="0002750D"/>
    <w:rsid w:val="000275B3"/>
    <w:rsid w:val="00027C5C"/>
    <w:rsid w:val="000308A0"/>
    <w:rsid w:val="00030E6E"/>
    <w:rsid w:val="00031203"/>
    <w:rsid w:val="00031391"/>
    <w:rsid w:val="00031775"/>
    <w:rsid w:val="00031C94"/>
    <w:rsid w:val="00031CA7"/>
    <w:rsid w:val="00031DF9"/>
    <w:rsid w:val="00032881"/>
    <w:rsid w:val="00033374"/>
    <w:rsid w:val="00033AD3"/>
    <w:rsid w:val="00033CA2"/>
    <w:rsid w:val="00034096"/>
    <w:rsid w:val="00034532"/>
    <w:rsid w:val="00034736"/>
    <w:rsid w:val="00034883"/>
    <w:rsid w:val="00034F33"/>
    <w:rsid w:val="00035154"/>
    <w:rsid w:val="0003591E"/>
    <w:rsid w:val="000359F3"/>
    <w:rsid w:val="00036B4D"/>
    <w:rsid w:val="00036E95"/>
    <w:rsid w:val="0003716A"/>
    <w:rsid w:val="00037234"/>
    <w:rsid w:val="00037716"/>
    <w:rsid w:val="00037AB7"/>
    <w:rsid w:val="00037B9C"/>
    <w:rsid w:val="00037F34"/>
    <w:rsid w:val="000400EB"/>
    <w:rsid w:val="00040506"/>
    <w:rsid w:val="000406C1"/>
    <w:rsid w:val="000408E8"/>
    <w:rsid w:val="00040D58"/>
    <w:rsid w:val="0004176F"/>
    <w:rsid w:val="00041A33"/>
    <w:rsid w:val="00041FEF"/>
    <w:rsid w:val="000422B1"/>
    <w:rsid w:val="0004232B"/>
    <w:rsid w:val="00042398"/>
    <w:rsid w:val="00042502"/>
    <w:rsid w:val="000425E8"/>
    <w:rsid w:val="0004321E"/>
    <w:rsid w:val="00043914"/>
    <w:rsid w:val="00044096"/>
    <w:rsid w:val="0004489A"/>
    <w:rsid w:val="00044AA8"/>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7BC"/>
    <w:rsid w:val="00047B59"/>
    <w:rsid w:val="0005049F"/>
    <w:rsid w:val="00050985"/>
    <w:rsid w:val="000517BC"/>
    <w:rsid w:val="0005183D"/>
    <w:rsid w:val="000519DB"/>
    <w:rsid w:val="00051CD9"/>
    <w:rsid w:val="000521D2"/>
    <w:rsid w:val="000527C7"/>
    <w:rsid w:val="000529CA"/>
    <w:rsid w:val="00052A02"/>
    <w:rsid w:val="00052F10"/>
    <w:rsid w:val="00053269"/>
    <w:rsid w:val="00053428"/>
    <w:rsid w:val="0005365E"/>
    <w:rsid w:val="000536FF"/>
    <w:rsid w:val="00053E39"/>
    <w:rsid w:val="0005444B"/>
    <w:rsid w:val="00054763"/>
    <w:rsid w:val="00054A79"/>
    <w:rsid w:val="00054B2A"/>
    <w:rsid w:val="00054E57"/>
    <w:rsid w:val="00054E68"/>
    <w:rsid w:val="00054FD0"/>
    <w:rsid w:val="0005509B"/>
    <w:rsid w:val="00055175"/>
    <w:rsid w:val="00055F7E"/>
    <w:rsid w:val="00056491"/>
    <w:rsid w:val="000566C7"/>
    <w:rsid w:val="0005673E"/>
    <w:rsid w:val="0005708C"/>
    <w:rsid w:val="00057349"/>
    <w:rsid w:val="00057545"/>
    <w:rsid w:val="00057AD8"/>
    <w:rsid w:val="00060BBA"/>
    <w:rsid w:val="000611BC"/>
    <w:rsid w:val="00061927"/>
    <w:rsid w:val="0006217A"/>
    <w:rsid w:val="0006218C"/>
    <w:rsid w:val="000624A3"/>
    <w:rsid w:val="000628C9"/>
    <w:rsid w:val="00064271"/>
    <w:rsid w:val="00064418"/>
    <w:rsid w:val="000647AC"/>
    <w:rsid w:val="000649ED"/>
    <w:rsid w:val="000649F1"/>
    <w:rsid w:val="000659D6"/>
    <w:rsid w:val="00065DAE"/>
    <w:rsid w:val="0006632C"/>
    <w:rsid w:val="00066A39"/>
    <w:rsid w:val="00066FCC"/>
    <w:rsid w:val="000670D9"/>
    <w:rsid w:val="00067551"/>
    <w:rsid w:val="000678B8"/>
    <w:rsid w:val="00067D3A"/>
    <w:rsid w:val="0007023B"/>
    <w:rsid w:val="0007066E"/>
    <w:rsid w:val="000717AE"/>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EFD"/>
    <w:rsid w:val="000821F3"/>
    <w:rsid w:val="0008282C"/>
    <w:rsid w:val="00082CA2"/>
    <w:rsid w:val="000831C1"/>
    <w:rsid w:val="00083226"/>
    <w:rsid w:val="000833DD"/>
    <w:rsid w:val="00083619"/>
    <w:rsid w:val="00083BD9"/>
    <w:rsid w:val="00083CE3"/>
    <w:rsid w:val="00083ED2"/>
    <w:rsid w:val="00084252"/>
    <w:rsid w:val="0008477E"/>
    <w:rsid w:val="00084989"/>
    <w:rsid w:val="00084F47"/>
    <w:rsid w:val="000850F1"/>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8B9"/>
    <w:rsid w:val="00092C43"/>
    <w:rsid w:val="00093115"/>
    <w:rsid w:val="0009319A"/>
    <w:rsid w:val="00093245"/>
    <w:rsid w:val="00093804"/>
    <w:rsid w:val="00094488"/>
    <w:rsid w:val="00094863"/>
    <w:rsid w:val="00094C48"/>
    <w:rsid w:val="00094D07"/>
    <w:rsid w:val="00094D72"/>
    <w:rsid w:val="00094FEE"/>
    <w:rsid w:val="000959B9"/>
    <w:rsid w:val="00095AD9"/>
    <w:rsid w:val="000960C7"/>
    <w:rsid w:val="000960DA"/>
    <w:rsid w:val="00096737"/>
    <w:rsid w:val="00096A4F"/>
    <w:rsid w:val="00096AD0"/>
    <w:rsid w:val="00096C82"/>
    <w:rsid w:val="00097167"/>
    <w:rsid w:val="000973B1"/>
    <w:rsid w:val="00097A10"/>
    <w:rsid w:val="00097A26"/>
    <w:rsid w:val="00097BA3"/>
    <w:rsid w:val="00097BA5"/>
    <w:rsid w:val="00097EE5"/>
    <w:rsid w:val="00097F78"/>
    <w:rsid w:val="000A003F"/>
    <w:rsid w:val="000A012C"/>
    <w:rsid w:val="000A01F2"/>
    <w:rsid w:val="000A051B"/>
    <w:rsid w:val="000A0A45"/>
    <w:rsid w:val="000A13FE"/>
    <w:rsid w:val="000A1436"/>
    <w:rsid w:val="000A18A2"/>
    <w:rsid w:val="000A1E6D"/>
    <w:rsid w:val="000A242A"/>
    <w:rsid w:val="000A25F8"/>
    <w:rsid w:val="000A2627"/>
    <w:rsid w:val="000A2674"/>
    <w:rsid w:val="000A2FA7"/>
    <w:rsid w:val="000A3223"/>
    <w:rsid w:val="000A3552"/>
    <w:rsid w:val="000A3CE1"/>
    <w:rsid w:val="000A3DE6"/>
    <w:rsid w:val="000A43FD"/>
    <w:rsid w:val="000A450B"/>
    <w:rsid w:val="000A4942"/>
    <w:rsid w:val="000A49B5"/>
    <w:rsid w:val="000A4AD1"/>
    <w:rsid w:val="000A52C3"/>
    <w:rsid w:val="000A5836"/>
    <w:rsid w:val="000A6422"/>
    <w:rsid w:val="000A6DE0"/>
    <w:rsid w:val="000A70AC"/>
    <w:rsid w:val="000A720B"/>
    <w:rsid w:val="000A7FAE"/>
    <w:rsid w:val="000B0E5F"/>
    <w:rsid w:val="000B0E72"/>
    <w:rsid w:val="000B0F34"/>
    <w:rsid w:val="000B10B4"/>
    <w:rsid w:val="000B1492"/>
    <w:rsid w:val="000B199F"/>
    <w:rsid w:val="000B1C6B"/>
    <w:rsid w:val="000B1DAF"/>
    <w:rsid w:val="000B4C2F"/>
    <w:rsid w:val="000B4C40"/>
    <w:rsid w:val="000B5305"/>
    <w:rsid w:val="000B5370"/>
    <w:rsid w:val="000B5497"/>
    <w:rsid w:val="000B54F9"/>
    <w:rsid w:val="000B5A59"/>
    <w:rsid w:val="000B5B19"/>
    <w:rsid w:val="000B5DBC"/>
    <w:rsid w:val="000B662F"/>
    <w:rsid w:val="000B69B4"/>
    <w:rsid w:val="000B6CCF"/>
    <w:rsid w:val="000B7787"/>
    <w:rsid w:val="000B7F1F"/>
    <w:rsid w:val="000C04BE"/>
    <w:rsid w:val="000C05A5"/>
    <w:rsid w:val="000C0884"/>
    <w:rsid w:val="000C104B"/>
    <w:rsid w:val="000C11D9"/>
    <w:rsid w:val="000C1398"/>
    <w:rsid w:val="000C1870"/>
    <w:rsid w:val="000C187E"/>
    <w:rsid w:val="000C1976"/>
    <w:rsid w:val="000C1E31"/>
    <w:rsid w:val="000C2B78"/>
    <w:rsid w:val="000C3074"/>
    <w:rsid w:val="000C3682"/>
    <w:rsid w:val="000C38A6"/>
    <w:rsid w:val="000C3C50"/>
    <w:rsid w:val="000C3CB3"/>
    <w:rsid w:val="000C4151"/>
    <w:rsid w:val="000C42A7"/>
    <w:rsid w:val="000C44BB"/>
    <w:rsid w:val="000C46EA"/>
    <w:rsid w:val="000C46F5"/>
    <w:rsid w:val="000C4975"/>
    <w:rsid w:val="000C4A60"/>
    <w:rsid w:val="000C4B73"/>
    <w:rsid w:val="000C4E2F"/>
    <w:rsid w:val="000C4FCD"/>
    <w:rsid w:val="000C5448"/>
    <w:rsid w:val="000C54E1"/>
    <w:rsid w:val="000C59DB"/>
    <w:rsid w:val="000C5FEC"/>
    <w:rsid w:val="000C6029"/>
    <w:rsid w:val="000C65AB"/>
    <w:rsid w:val="000C66B6"/>
    <w:rsid w:val="000C6ADC"/>
    <w:rsid w:val="000C6CAC"/>
    <w:rsid w:val="000C6F16"/>
    <w:rsid w:val="000C7682"/>
    <w:rsid w:val="000C771C"/>
    <w:rsid w:val="000C7812"/>
    <w:rsid w:val="000C7A8C"/>
    <w:rsid w:val="000C7DFF"/>
    <w:rsid w:val="000D0509"/>
    <w:rsid w:val="000D06DD"/>
    <w:rsid w:val="000D06F9"/>
    <w:rsid w:val="000D0BD2"/>
    <w:rsid w:val="000D0FC7"/>
    <w:rsid w:val="000D12ED"/>
    <w:rsid w:val="000D1EED"/>
    <w:rsid w:val="000D21D2"/>
    <w:rsid w:val="000D28C0"/>
    <w:rsid w:val="000D3B72"/>
    <w:rsid w:val="000D3D9D"/>
    <w:rsid w:val="000D42B7"/>
    <w:rsid w:val="000D451B"/>
    <w:rsid w:val="000D46A2"/>
    <w:rsid w:val="000D495B"/>
    <w:rsid w:val="000D4A67"/>
    <w:rsid w:val="000D4B70"/>
    <w:rsid w:val="000D4D83"/>
    <w:rsid w:val="000D570B"/>
    <w:rsid w:val="000D58DF"/>
    <w:rsid w:val="000D5DE9"/>
    <w:rsid w:val="000D6193"/>
    <w:rsid w:val="000D68B1"/>
    <w:rsid w:val="000D6C51"/>
    <w:rsid w:val="000D7686"/>
    <w:rsid w:val="000D78A8"/>
    <w:rsid w:val="000E033F"/>
    <w:rsid w:val="000E04DA"/>
    <w:rsid w:val="000E1251"/>
    <w:rsid w:val="000E177B"/>
    <w:rsid w:val="000E1F04"/>
    <w:rsid w:val="000E2629"/>
    <w:rsid w:val="000E266B"/>
    <w:rsid w:val="000E2915"/>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84"/>
    <w:rsid w:val="000E50AB"/>
    <w:rsid w:val="000E5403"/>
    <w:rsid w:val="000E5BA0"/>
    <w:rsid w:val="000E5FE1"/>
    <w:rsid w:val="000E7882"/>
    <w:rsid w:val="000F02B5"/>
    <w:rsid w:val="000F0A74"/>
    <w:rsid w:val="000F0C1B"/>
    <w:rsid w:val="000F1142"/>
    <w:rsid w:val="000F115B"/>
    <w:rsid w:val="000F12E5"/>
    <w:rsid w:val="000F193B"/>
    <w:rsid w:val="000F19C1"/>
    <w:rsid w:val="000F1B1B"/>
    <w:rsid w:val="000F2280"/>
    <w:rsid w:val="000F25F4"/>
    <w:rsid w:val="000F30A7"/>
    <w:rsid w:val="000F3156"/>
    <w:rsid w:val="000F31CD"/>
    <w:rsid w:val="000F373F"/>
    <w:rsid w:val="000F3B6A"/>
    <w:rsid w:val="000F3C6F"/>
    <w:rsid w:val="000F4563"/>
    <w:rsid w:val="000F47AF"/>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107B"/>
    <w:rsid w:val="00101344"/>
    <w:rsid w:val="00101461"/>
    <w:rsid w:val="00101F0A"/>
    <w:rsid w:val="00102085"/>
    <w:rsid w:val="0010214B"/>
    <w:rsid w:val="0010262D"/>
    <w:rsid w:val="00102952"/>
    <w:rsid w:val="00102C52"/>
    <w:rsid w:val="00103B6A"/>
    <w:rsid w:val="00103E11"/>
    <w:rsid w:val="00104F68"/>
    <w:rsid w:val="001050CB"/>
    <w:rsid w:val="00105628"/>
    <w:rsid w:val="00105A19"/>
    <w:rsid w:val="00105BB2"/>
    <w:rsid w:val="0010618C"/>
    <w:rsid w:val="001062BF"/>
    <w:rsid w:val="00107022"/>
    <w:rsid w:val="00107200"/>
    <w:rsid w:val="001073C9"/>
    <w:rsid w:val="001073D2"/>
    <w:rsid w:val="00107854"/>
    <w:rsid w:val="0011018F"/>
    <w:rsid w:val="0011076E"/>
    <w:rsid w:val="00110C43"/>
    <w:rsid w:val="00110F51"/>
    <w:rsid w:val="00110FE4"/>
    <w:rsid w:val="001113FE"/>
    <w:rsid w:val="001122E3"/>
    <w:rsid w:val="001123D3"/>
    <w:rsid w:val="001126CF"/>
    <w:rsid w:val="00113225"/>
    <w:rsid w:val="0011325C"/>
    <w:rsid w:val="00113281"/>
    <w:rsid w:val="001136C6"/>
    <w:rsid w:val="0011432B"/>
    <w:rsid w:val="00114FEE"/>
    <w:rsid w:val="00115195"/>
    <w:rsid w:val="00115C3F"/>
    <w:rsid w:val="00115C6E"/>
    <w:rsid w:val="00115F19"/>
    <w:rsid w:val="001167B3"/>
    <w:rsid w:val="00116DB8"/>
    <w:rsid w:val="001170B1"/>
    <w:rsid w:val="00117360"/>
    <w:rsid w:val="00117E8B"/>
    <w:rsid w:val="00117ED5"/>
    <w:rsid w:val="001209E7"/>
    <w:rsid w:val="00120C23"/>
    <w:rsid w:val="0012115E"/>
    <w:rsid w:val="0012185E"/>
    <w:rsid w:val="00121DA8"/>
    <w:rsid w:val="00122312"/>
    <w:rsid w:val="0012308A"/>
    <w:rsid w:val="0012323F"/>
    <w:rsid w:val="001236B1"/>
    <w:rsid w:val="00123985"/>
    <w:rsid w:val="0012403D"/>
    <w:rsid w:val="001243E7"/>
    <w:rsid w:val="00124738"/>
    <w:rsid w:val="001248F5"/>
    <w:rsid w:val="00124F2F"/>
    <w:rsid w:val="00125509"/>
    <w:rsid w:val="00125C58"/>
    <w:rsid w:val="001266F4"/>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705B"/>
    <w:rsid w:val="00137858"/>
    <w:rsid w:val="00137ACD"/>
    <w:rsid w:val="001406D8"/>
    <w:rsid w:val="001409BB"/>
    <w:rsid w:val="00140D70"/>
    <w:rsid w:val="00141074"/>
    <w:rsid w:val="001413C1"/>
    <w:rsid w:val="0014185C"/>
    <w:rsid w:val="00141BD4"/>
    <w:rsid w:val="00141DC2"/>
    <w:rsid w:val="00141E00"/>
    <w:rsid w:val="001425DE"/>
    <w:rsid w:val="00142969"/>
    <w:rsid w:val="00142D20"/>
    <w:rsid w:val="00143284"/>
    <w:rsid w:val="00143470"/>
    <w:rsid w:val="00143605"/>
    <w:rsid w:val="00143A5C"/>
    <w:rsid w:val="0014417F"/>
    <w:rsid w:val="0014493F"/>
    <w:rsid w:val="001452E6"/>
    <w:rsid w:val="001453F7"/>
    <w:rsid w:val="00145514"/>
    <w:rsid w:val="0014564C"/>
    <w:rsid w:val="00145954"/>
    <w:rsid w:val="00145D53"/>
    <w:rsid w:val="0014625B"/>
    <w:rsid w:val="00146520"/>
    <w:rsid w:val="00146718"/>
    <w:rsid w:val="001471D7"/>
    <w:rsid w:val="0014745A"/>
    <w:rsid w:val="00147488"/>
    <w:rsid w:val="00147685"/>
    <w:rsid w:val="00147876"/>
    <w:rsid w:val="0015004E"/>
    <w:rsid w:val="0015005A"/>
    <w:rsid w:val="00150407"/>
    <w:rsid w:val="00150C7F"/>
    <w:rsid w:val="001517AB"/>
    <w:rsid w:val="00151C23"/>
    <w:rsid w:val="00151C5B"/>
    <w:rsid w:val="00151FF7"/>
    <w:rsid w:val="00153018"/>
    <w:rsid w:val="0015326D"/>
    <w:rsid w:val="001534E6"/>
    <w:rsid w:val="00153686"/>
    <w:rsid w:val="00153CD9"/>
    <w:rsid w:val="00154010"/>
    <w:rsid w:val="00154998"/>
    <w:rsid w:val="00154E1F"/>
    <w:rsid w:val="00155224"/>
    <w:rsid w:val="00155299"/>
    <w:rsid w:val="00155B58"/>
    <w:rsid w:val="00155B76"/>
    <w:rsid w:val="00155C0E"/>
    <w:rsid w:val="00155E31"/>
    <w:rsid w:val="001565AC"/>
    <w:rsid w:val="00156840"/>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3B56"/>
    <w:rsid w:val="00163B65"/>
    <w:rsid w:val="001642C8"/>
    <w:rsid w:val="001646FB"/>
    <w:rsid w:val="00165676"/>
    <w:rsid w:val="001656B7"/>
    <w:rsid w:val="00165D01"/>
    <w:rsid w:val="00165DC8"/>
    <w:rsid w:val="001663B6"/>
    <w:rsid w:val="0016675D"/>
    <w:rsid w:val="001672FE"/>
    <w:rsid w:val="0016736E"/>
    <w:rsid w:val="00167699"/>
    <w:rsid w:val="001678BB"/>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5200"/>
    <w:rsid w:val="00175288"/>
    <w:rsid w:val="00175A5F"/>
    <w:rsid w:val="0017606F"/>
    <w:rsid w:val="00176607"/>
    <w:rsid w:val="00176DB5"/>
    <w:rsid w:val="00176EA2"/>
    <w:rsid w:val="0017708E"/>
    <w:rsid w:val="0017736A"/>
    <w:rsid w:val="00177625"/>
    <w:rsid w:val="00177950"/>
    <w:rsid w:val="00177C8A"/>
    <w:rsid w:val="00177F4D"/>
    <w:rsid w:val="001802FF"/>
    <w:rsid w:val="00180491"/>
    <w:rsid w:val="0018053C"/>
    <w:rsid w:val="00180751"/>
    <w:rsid w:val="00180C78"/>
    <w:rsid w:val="00180CEB"/>
    <w:rsid w:val="001813AD"/>
    <w:rsid w:val="001814ED"/>
    <w:rsid w:val="00181A66"/>
    <w:rsid w:val="0018206F"/>
    <w:rsid w:val="00182161"/>
    <w:rsid w:val="00182547"/>
    <w:rsid w:val="00182D0C"/>
    <w:rsid w:val="001834AB"/>
    <w:rsid w:val="00183604"/>
    <w:rsid w:val="001838BA"/>
    <w:rsid w:val="00183AC2"/>
    <w:rsid w:val="00183F6A"/>
    <w:rsid w:val="00184B54"/>
    <w:rsid w:val="0018558D"/>
    <w:rsid w:val="00185B26"/>
    <w:rsid w:val="00185EA3"/>
    <w:rsid w:val="0018644F"/>
    <w:rsid w:val="00186914"/>
    <w:rsid w:val="00186A86"/>
    <w:rsid w:val="00186C75"/>
    <w:rsid w:val="00186E88"/>
    <w:rsid w:val="00186E90"/>
    <w:rsid w:val="0018706F"/>
    <w:rsid w:val="0018792C"/>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6F1"/>
    <w:rsid w:val="001954E2"/>
    <w:rsid w:val="00195700"/>
    <w:rsid w:val="001961F6"/>
    <w:rsid w:val="00197C47"/>
    <w:rsid w:val="00197DD6"/>
    <w:rsid w:val="00197EC9"/>
    <w:rsid w:val="001A0174"/>
    <w:rsid w:val="001A0561"/>
    <w:rsid w:val="001A1853"/>
    <w:rsid w:val="001A1BC2"/>
    <w:rsid w:val="001A1EBD"/>
    <w:rsid w:val="001A1F52"/>
    <w:rsid w:val="001A2352"/>
    <w:rsid w:val="001A29E8"/>
    <w:rsid w:val="001A373C"/>
    <w:rsid w:val="001A380E"/>
    <w:rsid w:val="001A466C"/>
    <w:rsid w:val="001A4AC2"/>
    <w:rsid w:val="001A50DE"/>
    <w:rsid w:val="001A516D"/>
    <w:rsid w:val="001A51EF"/>
    <w:rsid w:val="001A5AE2"/>
    <w:rsid w:val="001A5BFA"/>
    <w:rsid w:val="001A5F77"/>
    <w:rsid w:val="001A615A"/>
    <w:rsid w:val="001A6174"/>
    <w:rsid w:val="001A64D2"/>
    <w:rsid w:val="001A6C6D"/>
    <w:rsid w:val="001A736A"/>
    <w:rsid w:val="001A74A2"/>
    <w:rsid w:val="001A77B0"/>
    <w:rsid w:val="001A77C9"/>
    <w:rsid w:val="001A77E1"/>
    <w:rsid w:val="001A7D30"/>
    <w:rsid w:val="001B0DAA"/>
    <w:rsid w:val="001B0EC4"/>
    <w:rsid w:val="001B1A00"/>
    <w:rsid w:val="001B23FF"/>
    <w:rsid w:val="001B2693"/>
    <w:rsid w:val="001B3235"/>
    <w:rsid w:val="001B3437"/>
    <w:rsid w:val="001B3D3F"/>
    <w:rsid w:val="001B5250"/>
    <w:rsid w:val="001B58BF"/>
    <w:rsid w:val="001B5B77"/>
    <w:rsid w:val="001B5E82"/>
    <w:rsid w:val="001B64CF"/>
    <w:rsid w:val="001B740F"/>
    <w:rsid w:val="001B7470"/>
    <w:rsid w:val="001B7547"/>
    <w:rsid w:val="001B7F00"/>
    <w:rsid w:val="001C0219"/>
    <w:rsid w:val="001C042D"/>
    <w:rsid w:val="001C0C3E"/>
    <w:rsid w:val="001C112A"/>
    <w:rsid w:val="001C1C09"/>
    <w:rsid w:val="001C23E2"/>
    <w:rsid w:val="001C243C"/>
    <w:rsid w:val="001C29EA"/>
    <w:rsid w:val="001C2F8A"/>
    <w:rsid w:val="001C31F0"/>
    <w:rsid w:val="001C361E"/>
    <w:rsid w:val="001C42AA"/>
    <w:rsid w:val="001C4A8C"/>
    <w:rsid w:val="001C4EA1"/>
    <w:rsid w:val="001C562E"/>
    <w:rsid w:val="001C656F"/>
    <w:rsid w:val="001C6A49"/>
    <w:rsid w:val="001C6B54"/>
    <w:rsid w:val="001C6B89"/>
    <w:rsid w:val="001C6EE7"/>
    <w:rsid w:val="001C7185"/>
    <w:rsid w:val="001C799E"/>
    <w:rsid w:val="001D0A61"/>
    <w:rsid w:val="001D0FA0"/>
    <w:rsid w:val="001D153B"/>
    <w:rsid w:val="001D15F6"/>
    <w:rsid w:val="001D1923"/>
    <w:rsid w:val="001D1DB9"/>
    <w:rsid w:val="001D2219"/>
    <w:rsid w:val="001D250D"/>
    <w:rsid w:val="001D2D7A"/>
    <w:rsid w:val="001D327E"/>
    <w:rsid w:val="001D3486"/>
    <w:rsid w:val="001D34F5"/>
    <w:rsid w:val="001D369C"/>
    <w:rsid w:val="001D3A59"/>
    <w:rsid w:val="001D3C28"/>
    <w:rsid w:val="001D3CB5"/>
    <w:rsid w:val="001D403C"/>
    <w:rsid w:val="001D4122"/>
    <w:rsid w:val="001D420D"/>
    <w:rsid w:val="001D50FB"/>
    <w:rsid w:val="001D5155"/>
    <w:rsid w:val="001D638E"/>
    <w:rsid w:val="001D696D"/>
    <w:rsid w:val="001D6A32"/>
    <w:rsid w:val="001D6AE9"/>
    <w:rsid w:val="001D6AF7"/>
    <w:rsid w:val="001D6EF4"/>
    <w:rsid w:val="001D7616"/>
    <w:rsid w:val="001D7C5D"/>
    <w:rsid w:val="001D7EAF"/>
    <w:rsid w:val="001E006E"/>
    <w:rsid w:val="001E0530"/>
    <w:rsid w:val="001E058C"/>
    <w:rsid w:val="001E0AA7"/>
    <w:rsid w:val="001E0B79"/>
    <w:rsid w:val="001E0CF1"/>
    <w:rsid w:val="001E0D1A"/>
    <w:rsid w:val="001E10B6"/>
    <w:rsid w:val="001E122C"/>
    <w:rsid w:val="001E1A88"/>
    <w:rsid w:val="001E1FE1"/>
    <w:rsid w:val="001E2D79"/>
    <w:rsid w:val="001E2E5A"/>
    <w:rsid w:val="001E362C"/>
    <w:rsid w:val="001E3D31"/>
    <w:rsid w:val="001E4A9A"/>
    <w:rsid w:val="001E4D8F"/>
    <w:rsid w:val="001E5482"/>
    <w:rsid w:val="001E5555"/>
    <w:rsid w:val="001E578A"/>
    <w:rsid w:val="001E5949"/>
    <w:rsid w:val="001E6268"/>
    <w:rsid w:val="001E69B8"/>
    <w:rsid w:val="001E6E62"/>
    <w:rsid w:val="001E6EA3"/>
    <w:rsid w:val="001E7056"/>
    <w:rsid w:val="001E755A"/>
    <w:rsid w:val="001E7967"/>
    <w:rsid w:val="001F0441"/>
    <w:rsid w:val="001F05F3"/>
    <w:rsid w:val="001F11FB"/>
    <w:rsid w:val="001F1258"/>
    <w:rsid w:val="001F14AA"/>
    <w:rsid w:val="001F182B"/>
    <w:rsid w:val="001F187D"/>
    <w:rsid w:val="001F1CD3"/>
    <w:rsid w:val="001F2155"/>
    <w:rsid w:val="001F263C"/>
    <w:rsid w:val="001F26C4"/>
    <w:rsid w:val="001F26DB"/>
    <w:rsid w:val="001F2CB4"/>
    <w:rsid w:val="001F2D2F"/>
    <w:rsid w:val="001F2F84"/>
    <w:rsid w:val="001F3574"/>
    <w:rsid w:val="001F3788"/>
    <w:rsid w:val="001F3A1F"/>
    <w:rsid w:val="001F3DE1"/>
    <w:rsid w:val="001F3FB8"/>
    <w:rsid w:val="001F3FE4"/>
    <w:rsid w:val="001F47BD"/>
    <w:rsid w:val="001F48C0"/>
    <w:rsid w:val="001F503B"/>
    <w:rsid w:val="001F59D3"/>
    <w:rsid w:val="001F5AD9"/>
    <w:rsid w:val="001F5D54"/>
    <w:rsid w:val="001F6995"/>
    <w:rsid w:val="001F6E61"/>
    <w:rsid w:val="001F740C"/>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BC5"/>
    <w:rsid w:val="00203E46"/>
    <w:rsid w:val="00203F61"/>
    <w:rsid w:val="002041EE"/>
    <w:rsid w:val="002049CC"/>
    <w:rsid w:val="00204A17"/>
    <w:rsid w:val="00204B50"/>
    <w:rsid w:val="00205124"/>
    <w:rsid w:val="0020574F"/>
    <w:rsid w:val="002057A6"/>
    <w:rsid w:val="002057B4"/>
    <w:rsid w:val="00205885"/>
    <w:rsid w:val="00205A04"/>
    <w:rsid w:val="00205A7E"/>
    <w:rsid w:val="00205B11"/>
    <w:rsid w:val="00205E0C"/>
    <w:rsid w:val="00206153"/>
    <w:rsid w:val="00206386"/>
    <w:rsid w:val="00206500"/>
    <w:rsid w:val="00206A4A"/>
    <w:rsid w:val="00206DEC"/>
    <w:rsid w:val="00206E48"/>
    <w:rsid w:val="00206F4B"/>
    <w:rsid w:val="00207053"/>
    <w:rsid w:val="0020707F"/>
    <w:rsid w:val="002078DE"/>
    <w:rsid w:val="0020790F"/>
    <w:rsid w:val="00207A30"/>
    <w:rsid w:val="00210A26"/>
    <w:rsid w:val="00210C8C"/>
    <w:rsid w:val="00210FB5"/>
    <w:rsid w:val="00211058"/>
    <w:rsid w:val="00211473"/>
    <w:rsid w:val="002115E4"/>
    <w:rsid w:val="00211639"/>
    <w:rsid w:val="002118DB"/>
    <w:rsid w:val="002118E3"/>
    <w:rsid w:val="00211CC1"/>
    <w:rsid w:val="00211D65"/>
    <w:rsid w:val="00211E0A"/>
    <w:rsid w:val="00211E61"/>
    <w:rsid w:val="00211EF5"/>
    <w:rsid w:val="002129E0"/>
    <w:rsid w:val="00212A39"/>
    <w:rsid w:val="00212E32"/>
    <w:rsid w:val="0021306E"/>
    <w:rsid w:val="0021321F"/>
    <w:rsid w:val="002135EE"/>
    <w:rsid w:val="002137AF"/>
    <w:rsid w:val="00213869"/>
    <w:rsid w:val="00213A56"/>
    <w:rsid w:val="00213D42"/>
    <w:rsid w:val="0021414F"/>
    <w:rsid w:val="002144AA"/>
    <w:rsid w:val="00214F0C"/>
    <w:rsid w:val="002155A1"/>
    <w:rsid w:val="00215851"/>
    <w:rsid w:val="00215887"/>
    <w:rsid w:val="002159A1"/>
    <w:rsid w:val="00215DE6"/>
    <w:rsid w:val="00215EEC"/>
    <w:rsid w:val="00216774"/>
    <w:rsid w:val="002167C6"/>
    <w:rsid w:val="0021686C"/>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B6C"/>
    <w:rsid w:val="002231DB"/>
    <w:rsid w:val="0022331F"/>
    <w:rsid w:val="00223A84"/>
    <w:rsid w:val="00224F4B"/>
    <w:rsid w:val="00225526"/>
    <w:rsid w:val="002255C2"/>
    <w:rsid w:val="00225B09"/>
    <w:rsid w:val="00225B16"/>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223A"/>
    <w:rsid w:val="002329F4"/>
    <w:rsid w:val="00232D0B"/>
    <w:rsid w:val="0023301C"/>
    <w:rsid w:val="002333FF"/>
    <w:rsid w:val="0023382F"/>
    <w:rsid w:val="00233C2B"/>
    <w:rsid w:val="00234356"/>
    <w:rsid w:val="002351FA"/>
    <w:rsid w:val="002352D1"/>
    <w:rsid w:val="00235C8F"/>
    <w:rsid w:val="00235DAC"/>
    <w:rsid w:val="00235F25"/>
    <w:rsid w:val="00235F5D"/>
    <w:rsid w:val="0023603C"/>
    <w:rsid w:val="00236587"/>
    <w:rsid w:val="00236A93"/>
    <w:rsid w:val="00236CE9"/>
    <w:rsid w:val="00236E05"/>
    <w:rsid w:val="00236F87"/>
    <w:rsid w:val="00237E92"/>
    <w:rsid w:val="002402B5"/>
    <w:rsid w:val="00240C18"/>
    <w:rsid w:val="00240C4B"/>
    <w:rsid w:val="00240D43"/>
    <w:rsid w:val="00241E3F"/>
    <w:rsid w:val="00241E6F"/>
    <w:rsid w:val="00242D95"/>
    <w:rsid w:val="00242F09"/>
    <w:rsid w:val="00243711"/>
    <w:rsid w:val="002438F8"/>
    <w:rsid w:val="00243F5A"/>
    <w:rsid w:val="00243FD1"/>
    <w:rsid w:val="002444B3"/>
    <w:rsid w:val="0024469A"/>
    <w:rsid w:val="00244747"/>
    <w:rsid w:val="00244B45"/>
    <w:rsid w:val="00244CE0"/>
    <w:rsid w:val="0024504E"/>
    <w:rsid w:val="00245170"/>
    <w:rsid w:val="002458C5"/>
    <w:rsid w:val="00245DA4"/>
    <w:rsid w:val="00245F98"/>
    <w:rsid w:val="00245FB7"/>
    <w:rsid w:val="00245FEA"/>
    <w:rsid w:val="002469DD"/>
    <w:rsid w:val="00246C2D"/>
    <w:rsid w:val="00246CCF"/>
    <w:rsid w:val="00246DD1"/>
    <w:rsid w:val="00247063"/>
    <w:rsid w:val="002472F6"/>
    <w:rsid w:val="002475A7"/>
    <w:rsid w:val="0024787A"/>
    <w:rsid w:val="00250028"/>
    <w:rsid w:val="002502B3"/>
    <w:rsid w:val="00250592"/>
    <w:rsid w:val="00250FE5"/>
    <w:rsid w:val="00251062"/>
    <w:rsid w:val="00251410"/>
    <w:rsid w:val="002516D5"/>
    <w:rsid w:val="00251962"/>
    <w:rsid w:val="00251ABF"/>
    <w:rsid w:val="00251E07"/>
    <w:rsid w:val="002523E2"/>
    <w:rsid w:val="002524B9"/>
    <w:rsid w:val="00252535"/>
    <w:rsid w:val="002528DB"/>
    <w:rsid w:val="002532E3"/>
    <w:rsid w:val="00253619"/>
    <w:rsid w:val="00253B25"/>
    <w:rsid w:val="0025444F"/>
    <w:rsid w:val="002547C9"/>
    <w:rsid w:val="00254D64"/>
    <w:rsid w:val="00255407"/>
    <w:rsid w:val="0025572D"/>
    <w:rsid w:val="0025615C"/>
    <w:rsid w:val="002566B2"/>
    <w:rsid w:val="00257C1C"/>
    <w:rsid w:val="00257DCE"/>
    <w:rsid w:val="00257E6B"/>
    <w:rsid w:val="00257EB1"/>
    <w:rsid w:val="00257F63"/>
    <w:rsid w:val="0026052F"/>
    <w:rsid w:val="00260D3F"/>
    <w:rsid w:val="00261DD2"/>
    <w:rsid w:val="0026298A"/>
    <w:rsid w:val="00262AD2"/>
    <w:rsid w:val="00263367"/>
    <w:rsid w:val="002639E1"/>
    <w:rsid w:val="00263DAC"/>
    <w:rsid w:val="002647BE"/>
    <w:rsid w:val="00264AF7"/>
    <w:rsid w:val="00264DBE"/>
    <w:rsid w:val="00264E2B"/>
    <w:rsid w:val="00265234"/>
    <w:rsid w:val="002657E6"/>
    <w:rsid w:val="00265A03"/>
    <w:rsid w:val="00265B22"/>
    <w:rsid w:val="00267990"/>
    <w:rsid w:val="00267E03"/>
    <w:rsid w:val="002703D7"/>
    <w:rsid w:val="002703DF"/>
    <w:rsid w:val="00270C8B"/>
    <w:rsid w:val="00271500"/>
    <w:rsid w:val="00271C5C"/>
    <w:rsid w:val="00271C93"/>
    <w:rsid w:val="00271F74"/>
    <w:rsid w:val="00271F87"/>
    <w:rsid w:val="002723F2"/>
    <w:rsid w:val="002724D1"/>
    <w:rsid w:val="002724FD"/>
    <w:rsid w:val="00272613"/>
    <w:rsid w:val="00272AD6"/>
    <w:rsid w:val="00272AEC"/>
    <w:rsid w:val="002730C0"/>
    <w:rsid w:val="0027313F"/>
    <w:rsid w:val="00273711"/>
    <w:rsid w:val="00273785"/>
    <w:rsid w:val="00273831"/>
    <w:rsid w:val="0027399F"/>
    <w:rsid w:val="002739C6"/>
    <w:rsid w:val="00273BA7"/>
    <w:rsid w:val="00274175"/>
    <w:rsid w:val="002745DF"/>
    <w:rsid w:val="00274815"/>
    <w:rsid w:val="00274F44"/>
    <w:rsid w:val="002751AE"/>
    <w:rsid w:val="00275BD8"/>
    <w:rsid w:val="00276148"/>
    <w:rsid w:val="0027615C"/>
    <w:rsid w:val="00276524"/>
    <w:rsid w:val="002767B8"/>
    <w:rsid w:val="0027756D"/>
    <w:rsid w:val="0027764A"/>
    <w:rsid w:val="00277801"/>
    <w:rsid w:val="00280282"/>
    <w:rsid w:val="002808CF"/>
    <w:rsid w:val="00280B89"/>
    <w:rsid w:val="00281121"/>
    <w:rsid w:val="00281F13"/>
    <w:rsid w:val="002822AB"/>
    <w:rsid w:val="002822F0"/>
    <w:rsid w:val="00282A50"/>
    <w:rsid w:val="00282A8D"/>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F8E"/>
    <w:rsid w:val="002862E9"/>
    <w:rsid w:val="0028635F"/>
    <w:rsid w:val="002869EB"/>
    <w:rsid w:val="00286C0C"/>
    <w:rsid w:val="00286E95"/>
    <w:rsid w:val="00287485"/>
    <w:rsid w:val="00290271"/>
    <w:rsid w:val="002906C8"/>
    <w:rsid w:val="002907C1"/>
    <w:rsid w:val="00290C46"/>
    <w:rsid w:val="00290DC8"/>
    <w:rsid w:val="002914C8"/>
    <w:rsid w:val="00291DAD"/>
    <w:rsid w:val="00291F0F"/>
    <w:rsid w:val="002923CA"/>
    <w:rsid w:val="00292571"/>
    <w:rsid w:val="002929D7"/>
    <w:rsid w:val="00292B06"/>
    <w:rsid w:val="00292CC8"/>
    <w:rsid w:val="0029365C"/>
    <w:rsid w:val="002937A6"/>
    <w:rsid w:val="00294364"/>
    <w:rsid w:val="002946BB"/>
    <w:rsid w:val="00294749"/>
    <w:rsid w:val="00294ADC"/>
    <w:rsid w:val="00294B20"/>
    <w:rsid w:val="00294B46"/>
    <w:rsid w:val="00294C2E"/>
    <w:rsid w:val="002953D0"/>
    <w:rsid w:val="00295582"/>
    <w:rsid w:val="002957B9"/>
    <w:rsid w:val="0029582D"/>
    <w:rsid w:val="00295971"/>
    <w:rsid w:val="0029598B"/>
    <w:rsid w:val="00295CB1"/>
    <w:rsid w:val="00295F3A"/>
    <w:rsid w:val="00296708"/>
    <w:rsid w:val="0029683B"/>
    <w:rsid w:val="00296A82"/>
    <w:rsid w:val="00297192"/>
    <w:rsid w:val="002978BD"/>
    <w:rsid w:val="002A01C1"/>
    <w:rsid w:val="002A083F"/>
    <w:rsid w:val="002A118A"/>
    <w:rsid w:val="002A2063"/>
    <w:rsid w:val="002A21D6"/>
    <w:rsid w:val="002A2B4E"/>
    <w:rsid w:val="002A3019"/>
    <w:rsid w:val="002A319D"/>
    <w:rsid w:val="002A3521"/>
    <w:rsid w:val="002A390A"/>
    <w:rsid w:val="002A3C96"/>
    <w:rsid w:val="002A4385"/>
    <w:rsid w:val="002A440F"/>
    <w:rsid w:val="002A4B77"/>
    <w:rsid w:val="002A5249"/>
    <w:rsid w:val="002A53A6"/>
    <w:rsid w:val="002A53F2"/>
    <w:rsid w:val="002A5940"/>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C0C"/>
    <w:rsid w:val="002B2CAE"/>
    <w:rsid w:val="002B369C"/>
    <w:rsid w:val="002B3D7A"/>
    <w:rsid w:val="002B3EBF"/>
    <w:rsid w:val="002B4D60"/>
    <w:rsid w:val="002B5484"/>
    <w:rsid w:val="002B596E"/>
    <w:rsid w:val="002B5B0E"/>
    <w:rsid w:val="002B5CFB"/>
    <w:rsid w:val="002B5E66"/>
    <w:rsid w:val="002B64F1"/>
    <w:rsid w:val="002B6C74"/>
    <w:rsid w:val="002B6E04"/>
    <w:rsid w:val="002B6F57"/>
    <w:rsid w:val="002B719D"/>
    <w:rsid w:val="002B71BB"/>
    <w:rsid w:val="002B72BB"/>
    <w:rsid w:val="002B76C6"/>
    <w:rsid w:val="002B7C67"/>
    <w:rsid w:val="002B7C76"/>
    <w:rsid w:val="002C04AB"/>
    <w:rsid w:val="002C06B2"/>
    <w:rsid w:val="002C0CCF"/>
    <w:rsid w:val="002C0F6A"/>
    <w:rsid w:val="002C1449"/>
    <w:rsid w:val="002C1669"/>
    <w:rsid w:val="002C18E6"/>
    <w:rsid w:val="002C1E25"/>
    <w:rsid w:val="002C2E4B"/>
    <w:rsid w:val="002C2EDE"/>
    <w:rsid w:val="002C3235"/>
    <w:rsid w:val="002C34EF"/>
    <w:rsid w:val="002C371E"/>
    <w:rsid w:val="002C396E"/>
    <w:rsid w:val="002C42AA"/>
    <w:rsid w:val="002C47C4"/>
    <w:rsid w:val="002C4DF9"/>
    <w:rsid w:val="002C4EE7"/>
    <w:rsid w:val="002C5226"/>
    <w:rsid w:val="002C5365"/>
    <w:rsid w:val="002C61B2"/>
    <w:rsid w:val="002C6826"/>
    <w:rsid w:val="002C75A4"/>
    <w:rsid w:val="002C797D"/>
    <w:rsid w:val="002C7C6D"/>
    <w:rsid w:val="002C7EFC"/>
    <w:rsid w:val="002C7FED"/>
    <w:rsid w:val="002D0806"/>
    <w:rsid w:val="002D2140"/>
    <w:rsid w:val="002D3410"/>
    <w:rsid w:val="002D364A"/>
    <w:rsid w:val="002D3C00"/>
    <w:rsid w:val="002D4C4D"/>
    <w:rsid w:val="002D4FD9"/>
    <w:rsid w:val="002D4FF1"/>
    <w:rsid w:val="002D5107"/>
    <w:rsid w:val="002D59CE"/>
    <w:rsid w:val="002D609C"/>
    <w:rsid w:val="002D6794"/>
    <w:rsid w:val="002D6F37"/>
    <w:rsid w:val="002D722F"/>
    <w:rsid w:val="002D7D05"/>
    <w:rsid w:val="002D7E06"/>
    <w:rsid w:val="002E08E4"/>
    <w:rsid w:val="002E12BC"/>
    <w:rsid w:val="002E18D7"/>
    <w:rsid w:val="002E1D64"/>
    <w:rsid w:val="002E22F4"/>
    <w:rsid w:val="002E2450"/>
    <w:rsid w:val="002E2465"/>
    <w:rsid w:val="002E2495"/>
    <w:rsid w:val="002E2884"/>
    <w:rsid w:val="002E3470"/>
    <w:rsid w:val="002E3F91"/>
    <w:rsid w:val="002E4943"/>
    <w:rsid w:val="002E49EB"/>
    <w:rsid w:val="002E4A25"/>
    <w:rsid w:val="002E4F13"/>
    <w:rsid w:val="002E528F"/>
    <w:rsid w:val="002E61DA"/>
    <w:rsid w:val="002E639E"/>
    <w:rsid w:val="002E6653"/>
    <w:rsid w:val="002E6EA3"/>
    <w:rsid w:val="002E6F96"/>
    <w:rsid w:val="002E7175"/>
    <w:rsid w:val="002E71BD"/>
    <w:rsid w:val="002E7AD6"/>
    <w:rsid w:val="002E7CD9"/>
    <w:rsid w:val="002E7D72"/>
    <w:rsid w:val="002E7E3F"/>
    <w:rsid w:val="002F0C29"/>
    <w:rsid w:val="002F0E5E"/>
    <w:rsid w:val="002F1384"/>
    <w:rsid w:val="002F27E6"/>
    <w:rsid w:val="002F28B8"/>
    <w:rsid w:val="002F28C9"/>
    <w:rsid w:val="002F29BD"/>
    <w:rsid w:val="002F30DB"/>
    <w:rsid w:val="002F3B83"/>
    <w:rsid w:val="002F3F7F"/>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394"/>
    <w:rsid w:val="0030146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5F48"/>
    <w:rsid w:val="003064C7"/>
    <w:rsid w:val="003067B6"/>
    <w:rsid w:val="003068FD"/>
    <w:rsid w:val="003069A7"/>
    <w:rsid w:val="00306C06"/>
    <w:rsid w:val="003079BB"/>
    <w:rsid w:val="00307B33"/>
    <w:rsid w:val="00310153"/>
    <w:rsid w:val="00310364"/>
    <w:rsid w:val="003105AE"/>
    <w:rsid w:val="003107B6"/>
    <w:rsid w:val="0031146E"/>
    <w:rsid w:val="00311C45"/>
    <w:rsid w:val="00311D66"/>
    <w:rsid w:val="00311D69"/>
    <w:rsid w:val="00311F76"/>
    <w:rsid w:val="003120C1"/>
    <w:rsid w:val="0031272E"/>
    <w:rsid w:val="00312808"/>
    <w:rsid w:val="00312EFD"/>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6EA6"/>
    <w:rsid w:val="003170AE"/>
    <w:rsid w:val="00317565"/>
    <w:rsid w:val="003175F6"/>
    <w:rsid w:val="00317E8E"/>
    <w:rsid w:val="0032002B"/>
    <w:rsid w:val="00320660"/>
    <w:rsid w:val="003206C8"/>
    <w:rsid w:val="00320AF0"/>
    <w:rsid w:val="00320BC9"/>
    <w:rsid w:val="00320D44"/>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4CC"/>
    <w:rsid w:val="00327024"/>
    <w:rsid w:val="003278F7"/>
    <w:rsid w:val="00327B6E"/>
    <w:rsid w:val="0033022E"/>
    <w:rsid w:val="00330836"/>
    <w:rsid w:val="00330B2D"/>
    <w:rsid w:val="00330F1C"/>
    <w:rsid w:val="0033172B"/>
    <w:rsid w:val="00331B78"/>
    <w:rsid w:val="00331F04"/>
    <w:rsid w:val="0033208E"/>
    <w:rsid w:val="003322D7"/>
    <w:rsid w:val="0033290A"/>
    <w:rsid w:val="00333075"/>
    <w:rsid w:val="00333F45"/>
    <w:rsid w:val="003341CA"/>
    <w:rsid w:val="003347A4"/>
    <w:rsid w:val="003350F4"/>
    <w:rsid w:val="003352FE"/>
    <w:rsid w:val="00335468"/>
    <w:rsid w:val="003357F6"/>
    <w:rsid w:val="00335984"/>
    <w:rsid w:val="00335A7C"/>
    <w:rsid w:val="00335E96"/>
    <w:rsid w:val="00335F41"/>
    <w:rsid w:val="003364B4"/>
    <w:rsid w:val="00336CC5"/>
    <w:rsid w:val="00337050"/>
    <w:rsid w:val="003372F6"/>
    <w:rsid w:val="003378FD"/>
    <w:rsid w:val="00337F00"/>
    <w:rsid w:val="00340D0A"/>
    <w:rsid w:val="0034164E"/>
    <w:rsid w:val="00341791"/>
    <w:rsid w:val="0034180C"/>
    <w:rsid w:val="00341D57"/>
    <w:rsid w:val="00341E80"/>
    <w:rsid w:val="003420D1"/>
    <w:rsid w:val="00343089"/>
    <w:rsid w:val="003448DA"/>
    <w:rsid w:val="00344B89"/>
    <w:rsid w:val="00345248"/>
    <w:rsid w:val="0034539C"/>
    <w:rsid w:val="003454DD"/>
    <w:rsid w:val="003457DD"/>
    <w:rsid w:val="00345B6A"/>
    <w:rsid w:val="00345BDE"/>
    <w:rsid w:val="00345C9D"/>
    <w:rsid w:val="00346B82"/>
    <w:rsid w:val="00346BC2"/>
    <w:rsid w:val="00346FA3"/>
    <w:rsid w:val="0034710B"/>
    <w:rsid w:val="00347174"/>
    <w:rsid w:val="00347A26"/>
    <w:rsid w:val="00347BE0"/>
    <w:rsid w:val="0035053D"/>
    <w:rsid w:val="00350799"/>
    <w:rsid w:val="00350DD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DB3"/>
    <w:rsid w:val="00357EE5"/>
    <w:rsid w:val="00360036"/>
    <w:rsid w:val="003600FC"/>
    <w:rsid w:val="0036019B"/>
    <w:rsid w:val="003604AF"/>
    <w:rsid w:val="00360D0E"/>
    <w:rsid w:val="00361471"/>
    <w:rsid w:val="003616B2"/>
    <w:rsid w:val="0036197F"/>
    <w:rsid w:val="003619C7"/>
    <w:rsid w:val="00362044"/>
    <w:rsid w:val="00362942"/>
    <w:rsid w:val="00362A32"/>
    <w:rsid w:val="003630EF"/>
    <w:rsid w:val="00363991"/>
    <w:rsid w:val="00363A47"/>
    <w:rsid w:val="00363D61"/>
    <w:rsid w:val="00363E22"/>
    <w:rsid w:val="003646E8"/>
    <w:rsid w:val="00364FFB"/>
    <w:rsid w:val="00365927"/>
    <w:rsid w:val="00365FB0"/>
    <w:rsid w:val="00366CC4"/>
    <w:rsid w:val="00366E7E"/>
    <w:rsid w:val="0036751C"/>
    <w:rsid w:val="0037059A"/>
    <w:rsid w:val="0037070B"/>
    <w:rsid w:val="00370B04"/>
    <w:rsid w:val="00371043"/>
    <w:rsid w:val="00371089"/>
    <w:rsid w:val="00371583"/>
    <w:rsid w:val="00371681"/>
    <w:rsid w:val="003716D1"/>
    <w:rsid w:val="00371D0F"/>
    <w:rsid w:val="003729ED"/>
    <w:rsid w:val="00372BA6"/>
    <w:rsid w:val="00372EC8"/>
    <w:rsid w:val="00372EEC"/>
    <w:rsid w:val="00373062"/>
    <w:rsid w:val="003735E1"/>
    <w:rsid w:val="00373654"/>
    <w:rsid w:val="00373683"/>
    <w:rsid w:val="003738CE"/>
    <w:rsid w:val="00374864"/>
    <w:rsid w:val="00374A44"/>
    <w:rsid w:val="00374F86"/>
    <w:rsid w:val="00375A78"/>
    <w:rsid w:val="00375B68"/>
    <w:rsid w:val="00375EAC"/>
    <w:rsid w:val="00375FD0"/>
    <w:rsid w:val="00376437"/>
    <w:rsid w:val="0037658D"/>
    <w:rsid w:val="0037676E"/>
    <w:rsid w:val="00376A2E"/>
    <w:rsid w:val="00376ACE"/>
    <w:rsid w:val="00377680"/>
    <w:rsid w:val="00377866"/>
    <w:rsid w:val="00380218"/>
    <w:rsid w:val="00380499"/>
    <w:rsid w:val="00380B0F"/>
    <w:rsid w:val="00380CFC"/>
    <w:rsid w:val="00380FCB"/>
    <w:rsid w:val="003814D1"/>
    <w:rsid w:val="003819FA"/>
    <w:rsid w:val="00381DEC"/>
    <w:rsid w:val="00382254"/>
    <w:rsid w:val="00382A62"/>
    <w:rsid w:val="003834B0"/>
    <w:rsid w:val="00383769"/>
    <w:rsid w:val="003837E7"/>
    <w:rsid w:val="00383F88"/>
    <w:rsid w:val="00384107"/>
    <w:rsid w:val="00384598"/>
    <w:rsid w:val="003849EF"/>
    <w:rsid w:val="003849F4"/>
    <w:rsid w:val="003850F8"/>
    <w:rsid w:val="0038512B"/>
    <w:rsid w:val="0038540B"/>
    <w:rsid w:val="003854F0"/>
    <w:rsid w:val="003860E1"/>
    <w:rsid w:val="003867B4"/>
    <w:rsid w:val="00386DBB"/>
    <w:rsid w:val="00386F80"/>
    <w:rsid w:val="00387AB1"/>
    <w:rsid w:val="00390463"/>
    <w:rsid w:val="0039066A"/>
    <w:rsid w:val="003908A3"/>
    <w:rsid w:val="00390B10"/>
    <w:rsid w:val="00390CD7"/>
    <w:rsid w:val="0039153E"/>
    <w:rsid w:val="0039161D"/>
    <w:rsid w:val="003917E4"/>
    <w:rsid w:val="003921D9"/>
    <w:rsid w:val="003926CD"/>
    <w:rsid w:val="00392F15"/>
    <w:rsid w:val="003938FC"/>
    <w:rsid w:val="003939C4"/>
    <w:rsid w:val="003939D7"/>
    <w:rsid w:val="0039451A"/>
    <w:rsid w:val="00394CDF"/>
    <w:rsid w:val="00394F69"/>
    <w:rsid w:val="0039526A"/>
    <w:rsid w:val="003954E0"/>
    <w:rsid w:val="003958E3"/>
    <w:rsid w:val="00395AAA"/>
    <w:rsid w:val="00396140"/>
    <w:rsid w:val="003963AF"/>
    <w:rsid w:val="00396B14"/>
    <w:rsid w:val="003978D0"/>
    <w:rsid w:val="003A130F"/>
    <w:rsid w:val="003A1523"/>
    <w:rsid w:val="003A1ABF"/>
    <w:rsid w:val="003A1C56"/>
    <w:rsid w:val="003A1C59"/>
    <w:rsid w:val="003A1D73"/>
    <w:rsid w:val="003A25B9"/>
    <w:rsid w:val="003A2C55"/>
    <w:rsid w:val="003A2D38"/>
    <w:rsid w:val="003A2DFA"/>
    <w:rsid w:val="003A3D9D"/>
    <w:rsid w:val="003A3DC9"/>
    <w:rsid w:val="003A3F12"/>
    <w:rsid w:val="003A42E1"/>
    <w:rsid w:val="003A4C6F"/>
    <w:rsid w:val="003A50CC"/>
    <w:rsid w:val="003A588D"/>
    <w:rsid w:val="003A5BA8"/>
    <w:rsid w:val="003A6229"/>
    <w:rsid w:val="003A6430"/>
    <w:rsid w:val="003A65BB"/>
    <w:rsid w:val="003A7127"/>
    <w:rsid w:val="003A7A29"/>
    <w:rsid w:val="003A7E27"/>
    <w:rsid w:val="003A7E36"/>
    <w:rsid w:val="003A7F80"/>
    <w:rsid w:val="003B0059"/>
    <w:rsid w:val="003B0617"/>
    <w:rsid w:val="003B08EF"/>
    <w:rsid w:val="003B153F"/>
    <w:rsid w:val="003B181D"/>
    <w:rsid w:val="003B1A1B"/>
    <w:rsid w:val="003B256D"/>
    <w:rsid w:val="003B2808"/>
    <w:rsid w:val="003B2A5F"/>
    <w:rsid w:val="003B3994"/>
    <w:rsid w:val="003B3AA6"/>
    <w:rsid w:val="003B3F87"/>
    <w:rsid w:val="003B4ACE"/>
    <w:rsid w:val="003B4FC8"/>
    <w:rsid w:val="003B50EC"/>
    <w:rsid w:val="003B5108"/>
    <w:rsid w:val="003B5305"/>
    <w:rsid w:val="003B55BD"/>
    <w:rsid w:val="003B5BAD"/>
    <w:rsid w:val="003B6005"/>
    <w:rsid w:val="003B6853"/>
    <w:rsid w:val="003B72AE"/>
    <w:rsid w:val="003C0120"/>
    <w:rsid w:val="003C0147"/>
    <w:rsid w:val="003C10F5"/>
    <w:rsid w:val="003C114E"/>
    <w:rsid w:val="003C1296"/>
    <w:rsid w:val="003C143E"/>
    <w:rsid w:val="003C144B"/>
    <w:rsid w:val="003C1B57"/>
    <w:rsid w:val="003C1D95"/>
    <w:rsid w:val="003C2E6E"/>
    <w:rsid w:val="003C3347"/>
    <w:rsid w:val="003C3D50"/>
    <w:rsid w:val="003C4148"/>
    <w:rsid w:val="003C43A1"/>
    <w:rsid w:val="003C4C5D"/>
    <w:rsid w:val="003C54A5"/>
    <w:rsid w:val="003C5929"/>
    <w:rsid w:val="003C5D8F"/>
    <w:rsid w:val="003C5E2B"/>
    <w:rsid w:val="003C5E66"/>
    <w:rsid w:val="003C61A0"/>
    <w:rsid w:val="003C67F7"/>
    <w:rsid w:val="003C6D62"/>
    <w:rsid w:val="003C728E"/>
    <w:rsid w:val="003C76F0"/>
    <w:rsid w:val="003C7922"/>
    <w:rsid w:val="003D01F8"/>
    <w:rsid w:val="003D04E6"/>
    <w:rsid w:val="003D09DE"/>
    <w:rsid w:val="003D0E9B"/>
    <w:rsid w:val="003D144F"/>
    <w:rsid w:val="003D16F2"/>
    <w:rsid w:val="003D19D1"/>
    <w:rsid w:val="003D1BD3"/>
    <w:rsid w:val="003D1F09"/>
    <w:rsid w:val="003D2270"/>
    <w:rsid w:val="003D25A1"/>
    <w:rsid w:val="003D27DE"/>
    <w:rsid w:val="003D3514"/>
    <w:rsid w:val="003D3622"/>
    <w:rsid w:val="003D38F0"/>
    <w:rsid w:val="003D3E3E"/>
    <w:rsid w:val="003D4020"/>
    <w:rsid w:val="003D413F"/>
    <w:rsid w:val="003D430B"/>
    <w:rsid w:val="003D46E9"/>
    <w:rsid w:val="003D531C"/>
    <w:rsid w:val="003D5331"/>
    <w:rsid w:val="003D53B2"/>
    <w:rsid w:val="003D5733"/>
    <w:rsid w:val="003D5C07"/>
    <w:rsid w:val="003D622A"/>
    <w:rsid w:val="003D6437"/>
    <w:rsid w:val="003D7307"/>
    <w:rsid w:val="003D7315"/>
    <w:rsid w:val="003D735E"/>
    <w:rsid w:val="003D7794"/>
    <w:rsid w:val="003D7CF7"/>
    <w:rsid w:val="003E0527"/>
    <w:rsid w:val="003E0644"/>
    <w:rsid w:val="003E0E65"/>
    <w:rsid w:val="003E103D"/>
    <w:rsid w:val="003E1479"/>
    <w:rsid w:val="003E1A77"/>
    <w:rsid w:val="003E1CE1"/>
    <w:rsid w:val="003E21A8"/>
    <w:rsid w:val="003E2814"/>
    <w:rsid w:val="003E2A2C"/>
    <w:rsid w:val="003E2A5A"/>
    <w:rsid w:val="003E2FFA"/>
    <w:rsid w:val="003E360A"/>
    <w:rsid w:val="003E38F5"/>
    <w:rsid w:val="003E3A08"/>
    <w:rsid w:val="003E427F"/>
    <w:rsid w:val="003E44E1"/>
    <w:rsid w:val="003E44F8"/>
    <w:rsid w:val="003E4863"/>
    <w:rsid w:val="003E4977"/>
    <w:rsid w:val="003E5244"/>
    <w:rsid w:val="003E53F8"/>
    <w:rsid w:val="003E61F4"/>
    <w:rsid w:val="003E64E3"/>
    <w:rsid w:val="003E6D95"/>
    <w:rsid w:val="003E6E0B"/>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9E6"/>
    <w:rsid w:val="003F2F35"/>
    <w:rsid w:val="003F31C2"/>
    <w:rsid w:val="003F3A9E"/>
    <w:rsid w:val="003F3BA2"/>
    <w:rsid w:val="003F464F"/>
    <w:rsid w:val="003F4808"/>
    <w:rsid w:val="003F4B04"/>
    <w:rsid w:val="003F54B9"/>
    <w:rsid w:val="003F5852"/>
    <w:rsid w:val="003F5877"/>
    <w:rsid w:val="003F6201"/>
    <w:rsid w:val="003F6C86"/>
    <w:rsid w:val="003F6D63"/>
    <w:rsid w:val="003F7104"/>
    <w:rsid w:val="003F7141"/>
    <w:rsid w:val="003F73DD"/>
    <w:rsid w:val="00400087"/>
    <w:rsid w:val="00400A4D"/>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B5C"/>
    <w:rsid w:val="004060F2"/>
    <w:rsid w:val="00406581"/>
    <w:rsid w:val="00406E4F"/>
    <w:rsid w:val="0040763F"/>
    <w:rsid w:val="004079C7"/>
    <w:rsid w:val="00407BDB"/>
    <w:rsid w:val="00407D28"/>
    <w:rsid w:val="00410055"/>
    <w:rsid w:val="00410200"/>
    <w:rsid w:val="004103C0"/>
    <w:rsid w:val="00410401"/>
    <w:rsid w:val="00410B99"/>
    <w:rsid w:val="00410DE6"/>
    <w:rsid w:val="00412C7A"/>
    <w:rsid w:val="004132F1"/>
    <w:rsid w:val="0041351B"/>
    <w:rsid w:val="00413646"/>
    <w:rsid w:val="004139F5"/>
    <w:rsid w:val="00413EB2"/>
    <w:rsid w:val="0041439A"/>
    <w:rsid w:val="004145CC"/>
    <w:rsid w:val="00414D5D"/>
    <w:rsid w:val="004152E8"/>
    <w:rsid w:val="00415C31"/>
    <w:rsid w:val="00415FD8"/>
    <w:rsid w:val="00416005"/>
    <w:rsid w:val="004163B1"/>
    <w:rsid w:val="00416717"/>
    <w:rsid w:val="004175BD"/>
    <w:rsid w:val="004201A8"/>
    <w:rsid w:val="00420941"/>
    <w:rsid w:val="00420E17"/>
    <w:rsid w:val="00421384"/>
    <w:rsid w:val="00421611"/>
    <w:rsid w:val="00421695"/>
    <w:rsid w:val="0042268C"/>
    <w:rsid w:val="00422B60"/>
    <w:rsid w:val="00422F34"/>
    <w:rsid w:val="0042312D"/>
    <w:rsid w:val="004236C2"/>
    <w:rsid w:val="00423BF1"/>
    <w:rsid w:val="00423E10"/>
    <w:rsid w:val="00424642"/>
    <w:rsid w:val="00424851"/>
    <w:rsid w:val="00424B35"/>
    <w:rsid w:val="00424C1B"/>
    <w:rsid w:val="00424FB6"/>
    <w:rsid w:val="00424FF2"/>
    <w:rsid w:val="00425301"/>
    <w:rsid w:val="00425830"/>
    <w:rsid w:val="004259A6"/>
    <w:rsid w:val="00425AB9"/>
    <w:rsid w:val="00425C96"/>
    <w:rsid w:val="00425D14"/>
    <w:rsid w:val="00425F8C"/>
    <w:rsid w:val="00426048"/>
    <w:rsid w:val="00426729"/>
    <w:rsid w:val="00427367"/>
    <w:rsid w:val="004273D8"/>
    <w:rsid w:val="004279C0"/>
    <w:rsid w:val="00427B32"/>
    <w:rsid w:val="00427D3E"/>
    <w:rsid w:val="004302B2"/>
    <w:rsid w:val="00430449"/>
    <w:rsid w:val="004306A4"/>
    <w:rsid w:val="0043079F"/>
    <w:rsid w:val="00430816"/>
    <w:rsid w:val="0043082C"/>
    <w:rsid w:val="004308C2"/>
    <w:rsid w:val="00430B85"/>
    <w:rsid w:val="00430E3D"/>
    <w:rsid w:val="004310F5"/>
    <w:rsid w:val="0043111F"/>
    <w:rsid w:val="004311F0"/>
    <w:rsid w:val="0043293B"/>
    <w:rsid w:val="00432C3D"/>
    <w:rsid w:val="004330C3"/>
    <w:rsid w:val="0043343A"/>
    <w:rsid w:val="004339D6"/>
    <w:rsid w:val="00433F48"/>
    <w:rsid w:val="00433FED"/>
    <w:rsid w:val="004348B9"/>
    <w:rsid w:val="00434E81"/>
    <w:rsid w:val="00435EBA"/>
    <w:rsid w:val="004363A7"/>
    <w:rsid w:val="004363B2"/>
    <w:rsid w:val="00436707"/>
    <w:rsid w:val="004378E5"/>
    <w:rsid w:val="00437D38"/>
    <w:rsid w:val="00437DC0"/>
    <w:rsid w:val="004404C2"/>
    <w:rsid w:val="0044082D"/>
    <w:rsid w:val="0044096E"/>
    <w:rsid w:val="00440CDB"/>
    <w:rsid w:val="00441121"/>
    <w:rsid w:val="0044141A"/>
    <w:rsid w:val="0044155F"/>
    <w:rsid w:val="004419D1"/>
    <w:rsid w:val="00441D86"/>
    <w:rsid w:val="00441E92"/>
    <w:rsid w:val="0044238E"/>
    <w:rsid w:val="00442B95"/>
    <w:rsid w:val="00442BC8"/>
    <w:rsid w:val="00442C7E"/>
    <w:rsid w:val="00443920"/>
    <w:rsid w:val="00443F10"/>
    <w:rsid w:val="0044407F"/>
    <w:rsid w:val="004448FF"/>
    <w:rsid w:val="00444A2E"/>
    <w:rsid w:val="00444BC2"/>
    <w:rsid w:val="00444D30"/>
    <w:rsid w:val="00444ECA"/>
    <w:rsid w:val="00444F01"/>
    <w:rsid w:val="00445406"/>
    <w:rsid w:val="00445478"/>
    <w:rsid w:val="00445657"/>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E59"/>
    <w:rsid w:val="00451F4C"/>
    <w:rsid w:val="00452291"/>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D1"/>
    <w:rsid w:val="0046229F"/>
    <w:rsid w:val="00462941"/>
    <w:rsid w:val="00462C97"/>
    <w:rsid w:val="00463D13"/>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FA2"/>
    <w:rsid w:val="0047237F"/>
    <w:rsid w:val="00472561"/>
    <w:rsid w:val="00472C42"/>
    <w:rsid w:val="00472DB3"/>
    <w:rsid w:val="004739E4"/>
    <w:rsid w:val="00473FF0"/>
    <w:rsid w:val="00474463"/>
    <w:rsid w:val="004763CA"/>
    <w:rsid w:val="00476523"/>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2881"/>
    <w:rsid w:val="004829DB"/>
    <w:rsid w:val="00482E75"/>
    <w:rsid w:val="00483844"/>
    <w:rsid w:val="0048415A"/>
    <w:rsid w:val="0048433E"/>
    <w:rsid w:val="004844BD"/>
    <w:rsid w:val="00484735"/>
    <w:rsid w:val="00484D29"/>
    <w:rsid w:val="0048520A"/>
    <w:rsid w:val="0048563D"/>
    <w:rsid w:val="004857BC"/>
    <w:rsid w:val="00485E7D"/>
    <w:rsid w:val="00486002"/>
    <w:rsid w:val="004862C3"/>
    <w:rsid w:val="0048640E"/>
    <w:rsid w:val="00486743"/>
    <w:rsid w:val="0048686C"/>
    <w:rsid w:val="00486978"/>
    <w:rsid w:val="004871D0"/>
    <w:rsid w:val="00487235"/>
    <w:rsid w:val="00487775"/>
    <w:rsid w:val="00487979"/>
    <w:rsid w:val="00490420"/>
    <w:rsid w:val="00490B50"/>
    <w:rsid w:val="00490D8B"/>
    <w:rsid w:val="0049109F"/>
    <w:rsid w:val="0049124A"/>
    <w:rsid w:val="0049186A"/>
    <w:rsid w:val="004919E5"/>
    <w:rsid w:val="00491A0F"/>
    <w:rsid w:val="00491F06"/>
    <w:rsid w:val="00492D1F"/>
    <w:rsid w:val="0049301F"/>
    <w:rsid w:val="00493670"/>
    <w:rsid w:val="00493DC1"/>
    <w:rsid w:val="00494224"/>
    <w:rsid w:val="00494436"/>
    <w:rsid w:val="00494792"/>
    <w:rsid w:val="00495C3F"/>
    <w:rsid w:val="00495D0E"/>
    <w:rsid w:val="00495D4C"/>
    <w:rsid w:val="00495D7A"/>
    <w:rsid w:val="00497021"/>
    <w:rsid w:val="004973C5"/>
    <w:rsid w:val="004973F2"/>
    <w:rsid w:val="00497EB7"/>
    <w:rsid w:val="004A0064"/>
    <w:rsid w:val="004A0709"/>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EDC"/>
    <w:rsid w:val="004B46D3"/>
    <w:rsid w:val="004B4747"/>
    <w:rsid w:val="004B4AB9"/>
    <w:rsid w:val="004B4EA1"/>
    <w:rsid w:val="004B4F80"/>
    <w:rsid w:val="004B5114"/>
    <w:rsid w:val="004B548A"/>
    <w:rsid w:val="004B5591"/>
    <w:rsid w:val="004B57E6"/>
    <w:rsid w:val="004B58AD"/>
    <w:rsid w:val="004B5E07"/>
    <w:rsid w:val="004B66EC"/>
    <w:rsid w:val="004B67CA"/>
    <w:rsid w:val="004B76C2"/>
    <w:rsid w:val="004B7EE4"/>
    <w:rsid w:val="004B7F82"/>
    <w:rsid w:val="004B7FB5"/>
    <w:rsid w:val="004C0EBC"/>
    <w:rsid w:val="004C1206"/>
    <w:rsid w:val="004C1934"/>
    <w:rsid w:val="004C1DA7"/>
    <w:rsid w:val="004C21C9"/>
    <w:rsid w:val="004C2385"/>
    <w:rsid w:val="004C24B9"/>
    <w:rsid w:val="004C260C"/>
    <w:rsid w:val="004C26F4"/>
    <w:rsid w:val="004C2758"/>
    <w:rsid w:val="004C2935"/>
    <w:rsid w:val="004C296E"/>
    <w:rsid w:val="004C29AF"/>
    <w:rsid w:val="004C2CDA"/>
    <w:rsid w:val="004C507B"/>
    <w:rsid w:val="004C562D"/>
    <w:rsid w:val="004C5888"/>
    <w:rsid w:val="004C5A59"/>
    <w:rsid w:val="004C5E9F"/>
    <w:rsid w:val="004C5EDF"/>
    <w:rsid w:val="004C631C"/>
    <w:rsid w:val="004C65E1"/>
    <w:rsid w:val="004C689C"/>
    <w:rsid w:val="004C6A27"/>
    <w:rsid w:val="004C7149"/>
    <w:rsid w:val="004C7200"/>
    <w:rsid w:val="004C74F7"/>
    <w:rsid w:val="004C78C8"/>
    <w:rsid w:val="004C7C1D"/>
    <w:rsid w:val="004D048F"/>
    <w:rsid w:val="004D0633"/>
    <w:rsid w:val="004D07A3"/>
    <w:rsid w:val="004D0CEF"/>
    <w:rsid w:val="004D12B9"/>
    <w:rsid w:val="004D1461"/>
    <w:rsid w:val="004D16C5"/>
    <w:rsid w:val="004D19B6"/>
    <w:rsid w:val="004D1BB7"/>
    <w:rsid w:val="004D2215"/>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4B6"/>
    <w:rsid w:val="004D6981"/>
    <w:rsid w:val="004D70E5"/>
    <w:rsid w:val="004D7689"/>
    <w:rsid w:val="004D7AD4"/>
    <w:rsid w:val="004D7BF0"/>
    <w:rsid w:val="004E0077"/>
    <w:rsid w:val="004E0125"/>
    <w:rsid w:val="004E0747"/>
    <w:rsid w:val="004E079C"/>
    <w:rsid w:val="004E09E4"/>
    <w:rsid w:val="004E10F7"/>
    <w:rsid w:val="004E15D1"/>
    <w:rsid w:val="004E1958"/>
    <w:rsid w:val="004E2218"/>
    <w:rsid w:val="004E265D"/>
    <w:rsid w:val="004E268A"/>
    <w:rsid w:val="004E2D63"/>
    <w:rsid w:val="004E3584"/>
    <w:rsid w:val="004E3821"/>
    <w:rsid w:val="004E394B"/>
    <w:rsid w:val="004E3BBB"/>
    <w:rsid w:val="004E432D"/>
    <w:rsid w:val="004E43C5"/>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5E7"/>
    <w:rsid w:val="004F2975"/>
    <w:rsid w:val="004F2B1E"/>
    <w:rsid w:val="004F3A0A"/>
    <w:rsid w:val="004F3E46"/>
    <w:rsid w:val="004F3F66"/>
    <w:rsid w:val="004F431A"/>
    <w:rsid w:val="004F439C"/>
    <w:rsid w:val="004F4759"/>
    <w:rsid w:val="004F4C0E"/>
    <w:rsid w:val="004F512E"/>
    <w:rsid w:val="004F5198"/>
    <w:rsid w:val="004F5218"/>
    <w:rsid w:val="004F5292"/>
    <w:rsid w:val="004F52BA"/>
    <w:rsid w:val="004F54B1"/>
    <w:rsid w:val="004F54B3"/>
    <w:rsid w:val="004F55B0"/>
    <w:rsid w:val="004F58F1"/>
    <w:rsid w:val="004F6084"/>
    <w:rsid w:val="004F6135"/>
    <w:rsid w:val="004F6212"/>
    <w:rsid w:val="004F671F"/>
    <w:rsid w:val="004F67D5"/>
    <w:rsid w:val="004F686C"/>
    <w:rsid w:val="004F72A3"/>
    <w:rsid w:val="004F75B5"/>
    <w:rsid w:val="004F7D47"/>
    <w:rsid w:val="005001FE"/>
    <w:rsid w:val="005008E4"/>
    <w:rsid w:val="0050103B"/>
    <w:rsid w:val="0050144B"/>
    <w:rsid w:val="00501565"/>
    <w:rsid w:val="00501789"/>
    <w:rsid w:val="00501AAE"/>
    <w:rsid w:val="005026CC"/>
    <w:rsid w:val="00502B0B"/>
    <w:rsid w:val="00502FC8"/>
    <w:rsid w:val="005030CF"/>
    <w:rsid w:val="00503608"/>
    <w:rsid w:val="00503A6F"/>
    <w:rsid w:val="005040A3"/>
    <w:rsid w:val="0050418C"/>
    <w:rsid w:val="00504494"/>
    <w:rsid w:val="00504EDE"/>
    <w:rsid w:val="00505427"/>
    <w:rsid w:val="005055A6"/>
    <w:rsid w:val="0050573B"/>
    <w:rsid w:val="0050586F"/>
    <w:rsid w:val="005059F7"/>
    <w:rsid w:val="00505AD3"/>
    <w:rsid w:val="00505B4F"/>
    <w:rsid w:val="00505F41"/>
    <w:rsid w:val="00506B08"/>
    <w:rsid w:val="00507275"/>
    <w:rsid w:val="0050757E"/>
    <w:rsid w:val="00507E94"/>
    <w:rsid w:val="005101D3"/>
    <w:rsid w:val="00510297"/>
    <w:rsid w:val="00510299"/>
    <w:rsid w:val="00510B2A"/>
    <w:rsid w:val="0051109E"/>
    <w:rsid w:val="0051114A"/>
    <w:rsid w:val="00511398"/>
    <w:rsid w:val="00511683"/>
    <w:rsid w:val="00511805"/>
    <w:rsid w:val="00511912"/>
    <w:rsid w:val="0051276C"/>
    <w:rsid w:val="00512F87"/>
    <w:rsid w:val="00513E19"/>
    <w:rsid w:val="005147E5"/>
    <w:rsid w:val="00515035"/>
    <w:rsid w:val="00515B24"/>
    <w:rsid w:val="00515D1B"/>
    <w:rsid w:val="00515F58"/>
    <w:rsid w:val="0051621D"/>
    <w:rsid w:val="0051632B"/>
    <w:rsid w:val="0051688F"/>
    <w:rsid w:val="0051690A"/>
    <w:rsid w:val="00516C11"/>
    <w:rsid w:val="00516CBC"/>
    <w:rsid w:val="00516F8B"/>
    <w:rsid w:val="005174E9"/>
    <w:rsid w:val="0051754C"/>
    <w:rsid w:val="00517592"/>
    <w:rsid w:val="00517B64"/>
    <w:rsid w:val="00520D66"/>
    <w:rsid w:val="00521249"/>
    <w:rsid w:val="005214A9"/>
    <w:rsid w:val="00521AB2"/>
    <w:rsid w:val="00521C30"/>
    <w:rsid w:val="005220A1"/>
    <w:rsid w:val="00522199"/>
    <w:rsid w:val="005223E0"/>
    <w:rsid w:val="005227E2"/>
    <w:rsid w:val="00522B72"/>
    <w:rsid w:val="0052348E"/>
    <w:rsid w:val="005234F5"/>
    <w:rsid w:val="0052378D"/>
    <w:rsid w:val="005238B0"/>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E42"/>
    <w:rsid w:val="005324F2"/>
    <w:rsid w:val="0053254D"/>
    <w:rsid w:val="00532AAF"/>
    <w:rsid w:val="00532EA9"/>
    <w:rsid w:val="00532F32"/>
    <w:rsid w:val="00533A26"/>
    <w:rsid w:val="00533EAE"/>
    <w:rsid w:val="005344E2"/>
    <w:rsid w:val="0053465E"/>
    <w:rsid w:val="00534877"/>
    <w:rsid w:val="00534F40"/>
    <w:rsid w:val="005357A8"/>
    <w:rsid w:val="0053613C"/>
    <w:rsid w:val="0053613D"/>
    <w:rsid w:val="00536153"/>
    <w:rsid w:val="0053634D"/>
    <w:rsid w:val="00537A7A"/>
    <w:rsid w:val="00537D60"/>
    <w:rsid w:val="005401CE"/>
    <w:rsid w:val="00540899"/>
    <w:rsid w:val="00540D92"/>
    <w:rsid w:val="00540EA7"/>
    <w:rsid w:val="00541366"/>
    <w:rsid w:val="00542110"/>
    <w:rsid w:val="00542564"/>
    <w:rsid w:val="0054297E"/>
    <w:rsid w:val="005429CB"/>
    <w:rsid w:val="0054382E"/>
    <w:rsid w:val="005438E5"/>
    <w:rsid w:val="005445DC"/>
    <w:rsid w:val="0054467D"/>
    <w:rsid w:val="00544D63"/>
    <w:rsid w:val="00545862"/>
    <w:rsid w:val="0054644C"/>
    <w:rsid w:val="00546FBD"/>
    <w:rsid w:val="00550674"/>
    <w:rsid w:val="00550845"/>
    <w:rsid w:val="005510D8"/>
    <w:rsid w:val="00551423"/>
    <w:rsid w:val="00551776"/>
    <w:rsid w:val="005517ED"/>
    <w:rsid w:val="00551B22"/>
    <w:rsid w:val="00551B8A"/>
    <w:rsid w:val="00551E1B"/>
    <w:rsid w:val="0055239B"/>
    <w:rsid w:val="00552D56"/>
    <w:rsid w:val="00552ECC"/>
    <w:rsid w:val="0055320E"/>
    <w:rsid w:val="0055383C"/>
    <w:rsid w:val="0055396F"/>
    <w:rsid w:val="00553FE8"/>
    <w:rsid w:val="005546DF"/>
    <w:rsid w:val="005547A2"/>
    <w:rsid w:val="00554886"/>
    <w:rsid w:val="00554B2F"/>
    <w:rsid w:val="00555735"/>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AF6"/>
    <w:rsid w:val="00563043"/>
    <w:rsid w:val="0056304C"/>
    <w:rsid w:val="00563BCC"/>
    <w:rsid w:val="00563DA0"/>
    <w:rsid w:val="00563F79"/>
    <w:rsid w:val="0056406B"/>
    <w:rsid w:val="00564345"/>
    <w:rsid w:val="00564620"/>
    <w:rsid w:val="0056499D"/>
    <w:rsid w:val="00564C09"/>
    <w:rsid w:val="00564C41"/>
    <w:rsid w:val="0056559F"/>
    <w:rsid w:val="005656C4"/>
    <w:rsid w:val="00565E0B"/>
    <w:rsid w:val="00566A75"/>
    <w:rsid w:val="00566C7F"/>
    <w:rsid w:val="00566D93"/>
    <w:rsid w:val="00567321"/>
    <w:rsid w:val="005673BA"/>
    <w:rsid w:val="00567DF7"/>
    <w:rsid w:val="00567E73"/>
    <w:rsid w:val="00570202"/>
    <w:rsid w:val="0057074B"/>
    <w:rsid w:val="00570877"/>
    <w:rsid w:val="00570A9F"/>
    <w:rsid w:val="00570F6B"/>
    <w:rsid w:val="005710B5"/>
    <w:rsid w:val="00571499"/>
    <w:rsid w:val="005716C9"/>
    <w:rsid w:val="0057195F"/>
    <w:rsid w:val="005719DA"/>
    <w:rsid w:val="005721A1"/>
    <w:rsid w:val="00572239"/>
    <w:rsid w:val="00572715"/>
    <w:rsid w:val="0057271B"/>
    <w:rsid w:val="0057281B"/>
    <w:rsid w:val="00572CA6"/>
    <w:rsid w:val="00572D3C"/>
    <w:rsid w:val="0057306C"/>
    <w:rsid w:val="00573594"/>
    <w:rsid w:val="005735BF"/>
    <w:rsid w:val="00573777"/>
    <w:rsid w:val="005738C0"/>
    <w:rsid w:val="00573D3B"/>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AB5"/>
    <w:rsid w:val="00580E67"/>
    <w:rsid w:val="005810C2"/>
    <w:rsid w:val="00581129"/>
    <w:rsid w:val="005813E5"/>
    <w:rsid w:val="005815F4"/>
    <w:rsid w:val="00581A47"/>
    <w:rsid w:val="00581C06"/>
    <w:rsid w:val="00581E45"/>
    <w:rsid w:val="005823C2"/>
    <w:rsid w:val="005824F0"/>
    <w:rsid w:val="00582798"/>
    <w:rsid w:val="00582A13"/>
    <w:rsid w:val="00582B96"/>
    <w:rsid w:val="00583159"/>
    <w:rsid w:val="005837DE"/>
    <w:rsid w:val="0058390D"/>
    <w:rsid w:val="00583B2D"/>
    <w:rsid w:val="00583D29"/>
    <w:rsid w:val="00584010"/>
    <w:rsid w:val="00584014"/>
    <w:rsid w:val="00584122"/>
    <w:rsid w:val="005841E0"/>
    <w:rsid w:val="00584297"/>
    <w:rsid w:val="00584451"/>
    <w:rsid w:val="0058491C"/>
    <w:rsid w:val="00584B16"/>
    <w:rsid w:val="00584D68"/>
    <w:rsid w:val="00585068"/>
    <w:rsid w:val="00585C9F"/>
    <w:rsid w:val="00585ED2"/>
    <w:rsid w:val="00586172"/>
    <w:rsid w:val="005866D9"/>
    <w:rsid w:val="00586A5E"/>
    <w:rsid w:val="00587208"/>
    <w:rsid w:val="00587224"/>
    <w:rsid w:val="00587358"/>
    <w:rsid w:val="00587755"/>
    <w:rsid w:val="00587BCF"/>
    <w:rsid w:val="0059056D"/>
    <w:rsid w:val="00590A44"/>
    <w:rsid w:val="00590D54"/>
    <w:rsid w:val="00591A52"/>
    <w:rsid w:val="005923A5"/>
    <w:rsid w:val="00592437"/>
    <w:rsid w:val="005927ED"/>
    <w:rsid w:val="00592932"/>
    <w:rsid w:val="00592A13"/>
    <w:rsid w:val="0059316A"/>
    <w:rsid w:val="005931E1"/>
    <w:rsid w:val="0059330C"/>
    <w:rsid w:val="005934B9"/>
    <w:rsid w:val="005935D7"/>
    <w:rsid w:val="00593CA7"/>
    <w:rsid w:val="00594091"/>
    <w:rsid w:val="00594125"/>
    <w:rsid w:val="00594173"/>
    <w:rsid w:val="005944D1"/>
    <w:rsid w:val="005948B6"/>
    <w:rsid w:val="00594C94"/>
    <w:rsid w:val="00594E66"/>
    <w:rsid w:val="005951EF"/>
    <w:rsid w:val="00595396"/>
    <w:rsid w:val="00595B51"/>
    <w:rsid w:val="00595BFD"/>
    <w:rsid w:val="00595C9A"/>
    <w:rsid w:val="00595F8C"/>
    <w:rsid w:val="00596006"/>
    <w:rsid w:val="0059666E"/>
    <w:rsid w:val="005966B2"/>
    <w:rsid w:val="00596778"/>
    <w:rsid w:val="00596836"/>
    <w:rsid w:val="00596DDE"/>
    <w:rsid w:val="0059735D"/>
    <w:rsid w:val="00597516"/>
    <w:rsid w:val="005A002E"/>
    <w:rsid w:val="005A0730"/>
    <w:rsid w:val="005A0D6F"/>
    <w:rsid w:val="005A0DE4"/>
    <w:rsid w:val="005A1054"/>
    <w:rsid w:val="005A114A"/>
    <w:rsid w:val="005A155C"/>
    <w:rsid w:val="005A171D"/>
    <w:rsid w:val="005A1DDF"/>
    <w:rsid w:val="005A27B1"/>
    <w:rsid w:val="005A2B77"/>
    <w:rsid w:val="005A4CC0"/>
    <w:rsid w:val="005A4DE9"/>
    <w:rsid w:val="005A5264"/>
    <w:rsid w:val="005A5312"/>
    <w:rsid w:val="005A604A"/>
    <w:rsid w:val="005A6234"/>
    <w:rsid w:val="005A6675"/>
    <w:rsid w:val="005A7790"/>
    <w:rsid w:val="005A7CDA"/>
    <w:rsid w:val="005A7CF7"/>
    <w:rsid w:val="005A7E41"/>
    <w:rsid w:val="005B0322"/>
    <w:rsid w:val="005B0B30"/>
    <w:rsid w:val="005B103F"/>
    <w:rsid w:val="005B1075"/>
    <w:rsid w:val="005B16B4"/>
    <w:rsid w:val="005B1B9A"/>
    <w:rsid w:val="005B1BCA"/>
    <w:rsid w:val="005B1FCE"/>
    <w:rsid w:val="005B21C7"/>
    <w:rsid w:val="005B2EE2"/>
    <w:rsid w:val="005B3311"/>
    <w:rsid w:val="005B3A22"/>
    <w:rsid w:val="005B3A45"/>
    <w:rsid w:val="005B3B65"/>
    <w:rsid w:val="005B3E59"/>
    <w:rsid w:val="005B3F14"/>
    <w:rsid w:val="005B43FB"/>
    <w:rsid w:val="005B45E5"/>
    <w:rsid w:val="005B48B1"/>
    <w:rsid w:val="005B4A32"/>
    <w:rsid w:val="005B4D56"/>
    <w:rsid w:val="005B4E5E"/>
    <w:rsid w:val="005B5085"/>
    <w:rsid w:val="005B50A0"/>
    <w:rsid w:val="005B5617"/>
    <w:rsid w:val="005B564A"/>
    <w:rsid w:val="005B56DD"/>
    <w:rsid w:val="005B616F"/>
    <w:rsid w:val="005B6531"/>
    <w:rsid w:val="005B6793"/>
    <w:rsid w:val="005B6978"/>
    <w:rsid w:val="005B721A"/>
    <w:rsid w:val="005B733B"/>
    <w:rsid w:val="005B7590"/>
    <w:rsid w:val="005B7632"/>
    <w:rsid w:val="005B766C"/>
    <w:rsid w:val="005C0043"/>
    <w:rsid w:val="005C0384"/>
    <w:rsid w:val="005C054D"/>
    <w:rsid w:val="005C0725"/>
    <w:rsid w:val="005C09EA"/>
    <w:rsid w:val="005C0DFC"/>
    <w:rsid w:val="005C118F"/>
    <w:rsid w:val="005C1224"/>
    <w:rsid w:val="005C1270"/>
    <w:rsid w:val="005C1E55"/>
    <w:rsid w:val="005C1EEA"/>
    <w:rsid w:val="005C26D7"/>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49F"/>
    <w:rsid w:val="005C74E2"/>
    <w:rsid w:val="005C792E"/>
    <w:rsid w:val="005C7967"/>
    <w:rsid w:val="005D00A8"/>
    <w:rsid w:val="005D021B"/>
    <w:rsid w:val="005D044E"/>
    <w:rsid w:val="005D0999"/>
    <w:rsid w:val="005D0F04"/>
    <w:rsid w:val="005D108A"/>
    <w:rsid w:val="005D1846"/>
    <w:rsid w:val="005D1933"/>
    <w:rsid w:val="005D1A70"/>
    <w:rsid w:val="005D1F74"/>
    <w:rsid w:val="005D2A9D"/>
    <w:rsid w:val="005D37CC"/>
    <w:rsid w:val="005D44F7"/>
    <w:rsid w:val="005D482D"/>
    <w:rsid w:val="005D4863"/>
    <w:rsid w:val="005D4B2F"/>
    <w:rsid w:val="005D5247"/>
    <w:rsid w:val="005D5951"/>
    <w:rsid w:val="005D5CDF"/>
    <w:rsid w:val="005D5E25"/>
    <w:rsid w:val="005D6085"/>
    <w:rsid w:val="005D61D5"/>
    <w:rsid w:val="005D64C8"/>
    <w:rsid w:val="005D7035"/>
    <w:rsid w:val="005D720E"/>
    <w:rsid w:val="005D7294"/>
    <w:rsid w:val="005D7750"/>
    <w:rsid w:val="005D7BB8"/>
    <w:rsid w:val="005D7C41"/>
    <w:rsid w:val="005E030C"/>
    <w:rsid w:val="005E0BC3"/>
    <w:rsid w:val="005E0DD7"/>
    <w:rsid w:val="005E145C"/>
    <w:rsid w:val="005E1D60"/>
    <w:rsid w:val="005E2454"/>
    <w:rsid w:val="005E2525"/>
    <w:rsid w:val="005E26AB"/>
    <w:rsid w:val="005E2BA2"/>
    <w:rsid w:val="005E3040"/>
    <w:rsid w:val="005E3839"/>
    <w:rsid w:val="005E3990"/>
    <w:rsid w:val="005E3B4E"/>
    <w:rsid w:val="005E42B8"/>
    <w:rsid w:val="005E435B"/>
    <w:rsid w:val="005E49E2"/>
    <w:rsid w:val="005E4A97"/>
    <w:rsid w:val="005E4FAB"/>
    <w:rsid w:val="005E544A"/>
    <w:rsid w:val="005E548F"/>
    <w:rsid w:val="005E56DF"/>
    <w:rsid w:val="005E5A30"/>
    <w:rsid w:val="005E5D1C"/>
    <w:rsid w:val="005E6024"/>
    <w:rsid w:val="005E6413"/>
    <w:rsid w:val="005E6926"/>
    <w:rsid w:val="005E6A13"/>
    <w:rsid w:val="005E6B34"/>
    <w:rsid w:val="005E6D6E"/>
    <w:rsid w:val="005E6EEB"/>
    <w:rsid w:val="005E75A2"/>
    <w:rsid w:val="005E7CDD"/>
    <w:rsid w:val="005E7DBB"/>
    <w:rsid w:val="005F07EA"/>
    <w:rsid w:val="005F0A36"/>
    <w:rsid w:val="005F0C05"/>
    <w:rsid w:val="005F13B6"/>
    <w:rsid w:val="005F1BBA"/>
    <w:rsid w:val="005F2058"/>
    <w:rsid w:val="005F235D"/>
    <w:rsid w:val="005F246E"/>
    <w:rsid w:val="005F3751"/>
    <w:rsid w:val="005F39E6"/>
    <w:rsid w:val="005F3C3F"/>
    <w:rsid w:val="005F418C"/>
    <w:rsid w:val="005F4200"/>
    <w:rsid w:val="005F434D"/>
    <w:rsid w:val="005F4581"/>
    <w:rsid w:val="005F48E1"/>
    <w:rsid w:val="005F4C22"/>
    <w:rsid w:val="005F4FCE"/>
    <w:rsid w:val="005F537D"/>
    <w:rsid w:val="005F553F"/>
    <w:rsid w:val="005F5C47"/>
    <w:rsid w:val="005F5DE0"/>
    <w:rsid w:val="005F5E81"/>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705"/>
    <w:rsid w:val="00601777"/>
    <w:rsid w:val="006018B0"/>
    <w:rsid w:val="00602156"/>
    <w:rsid w:val="006026C6"/>
    <w:rsid w:val="006028A1"/>
    <w:rsid w:val="00603CA5"/>
    <w:rsid w:val="00603CE9"/>
    <w:rsid w:val="00603E0B"/>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5CD"/>
    <w:rsid w:val="00607C2E"/>
    <w:rsid w:val="00607F47"/>
    <w:rsid w:val="0061041A"/>
    <w:rsid w:val="0061054B"/>
    <w:rsid w:val="00610E3B"/>
    <w:rsid w:val="006110B5"/>
    <w:rsid w:val="0061122C"/>
    <w:rsid w:val="006119EE"/>
    <w:rsid w:val="006121DE"/>
    <w:rsid w:val="006121F8"/>
    <w:rsid w:val="006123D7"/>
    <w:rsid w:val="006125AE"/>
    <w:rsid w:val="0061261C"/>
    <w:rsid w:val="0061380B"/>
    <w:rsid w:val="0061415D"/>
    <w:rsid w:val="00614423"/>
    <w:rsid w:val="00614C29"/>
    <w:rsid w:val="0061549E"/>
    <w:rsid w:val="00615923"/>
    <w:rsid w:val="0061599A"/>
    <w:rsid w:val="00615A7C"/>
    <w:rsid w:val="00615D86"/>
    <w:rsid w:val="00616327"/>
    <w:rsid w:val="0061639B"/>
    <w:rsid w:val="0061665F"/>
    <w:rsid w:val="00616CE8"/>
    <w:rsid w:val="00616E53"/>
    <w:rsid w:val="00616FAB"/>
    <w:rsid w:val="006175B7"/>
    <w:rsid w:val="006176E6"/>
    <w:rsid w:val="00617A36"/>
    <w:rsid w:val="00617E7D"/>
    <w:rsid w:val="0062000F"/>
    <w:rsid w:val="006201CD"/>
    <w:rsid w:val="0062041B"/>
    <w:rsid w:val="0062069E"/>
    <w:rsid w:val="00620929"/>
    <w:rsid w:val="00620C7B"/>
    <w:rsid w:val="00621163"/>
    <w:rsid w:val="006212D2"/>
    <w:rsid w:val="006215E6"/>
    <w:rsid w:val="00621876"/>
    <w:rsid w:val="006219CB"/>
    <w:rsid w:val="00621C09"/>
    <w:rsid w:val="00622202"/>
    <w:rsid w:val="00622944"/>
    <w:rsid w:val="006229CA"/>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E78"/>
    <w:rsid w:val="00625F1C"/>
    <w:rsid w:val="0062628E"/>
    <w:rsid w:val="0062647D"/>
    <w:rsid w:val="00626D7A"/>
    <w:rsid w:val="00626EAB"/>
    <w:rsid w:val="006275C5"/>
    <w:rsid w:val="00627878"/>
    <w:rsid w:val="00627B2C"/>
    <w:rsid w:val="00630107"/>
    <w:rsid w:val="00630132"/>
    <w:rsid w:val="00630916"/>
    <w:rsid w:val="00630C52"/>
    <w:rsid w:val="00630C97"/>
    <w:rsid w:val="00630E46"/>
    <w:rsid w:val="00630E51"/>
    <w:rsid w:val="00630EED"/>
    <w:rsid w:val="00631FB7"/>
    <w:rsid w:val="006327AD"/>
    <w:rsid w:val="00632ABC"/>
    <w:rsid w:val="006336EA"/>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C49"/>
    <w:rsid w:val="0064019B"/>
    <w:rsid w:val="00640509"/>
    <w:rsid w:val="00640EFA"/>
    <w:rsid w:val="0064171E"/>
    <w:rsid w:val="0064177D"/>
    <w:rsid w:val="00641D99"/>
    <w:rsid w:val="00641E58"/>
    <w:rsid w:val="00641F1C"/>
    <w:rsid w:val="00641FF1"/>
    <w:rsid w:val="0064219C"/>
    <w:rsid w:val="0064274B"/>
    <w:rsid w:val="00642C7A"/>
    <w:rsid w:val="00642CA3"/>
    <w:rsid w:val="006438DA"/>
    <w:rsid w:val="006445EA"/>
    <w:rsid w:val="0064460E"/>
    <w:rsid w:val="0064481A"/>
    <w:rsid w:val="0064481B"/>
    <w:rsid w:val="00644A70"/>
    <w:rsid w:val="00644B62"/>
    <w:rsid w:val="006451E2"/>
    <w:rsid w:val="00645250"/>
    <w:rsid w:val="0064577E"/>
    <w:rsid w:val="0064584B"/>
    <w:rsid w:val="00645DD4"/>
    <w:rsid w:val="0064620E"/>
    <w:rsid w:val="00646AB3"/>
    <w:rsid w:val="00647701"/>
    <w:rsid w:val="00647E27"/>
    <w:rsid w:val="00647FB0"/>
    <w:rsid w:val="006506C0"/>
    <w:rsid w:val="00650737"/>
    <w:rsid w:val="006509D1"/>
    <w:rsid w:val="00651093"/>
    <w:rsid w:val="006511EC"/>
    <w:rsid w:val="00651487"/>
    <w:rsid w:val="00651D3B"/>
    <w:rsid w:val="00651FC0"/>
    <w:rsid w:val="00652046"/>
    <w:rsid w:val="00652541"/>
    <w:rsid w:val="0065275A"/>
    <w:rsid w:val="006529C6"/>
    <w:rsid w:val="00653072"/>
    <w:rsid w:val="00653197"/>
    <w:rsid w:val="006532F1"/>
    <w:rsid w:val="00653895"/>
    <w:rsid w:val="00653DB6"/>
    <w:rsid w:val="00653EC8"/>
    <w:rsid w:val="006540E2"/>
    <w:rsid w:val="0065453A"/>
    <w:rsid w:val="0065495F"/>
    <w:rsid w:val="00654DE9"/>
    <w:rsid w:val="006551E9"/>
    <w:rsid w:val="00655243"/>
    <w:rsid w:val="00655845"/>
    <w:rsid w:val="00655891"/>
    <w:rsid w:val="00655C0C"/>
    <w:rsid w:val="00655E42"/>
    <w:rsid w:val="00656A95"/>
    <w:rsid w:val="00656C42"/>
    <w:rsid w:val="00656FE4"/>
    <w:rsid w:val="0065726E"/>
    <w:rsid w:val="006573DE"/>
    <w:rsid w:val="00657F91"/>
    <w:rsid w:val="00660559"/>
    <w:rsid w:val="006606C6"/>
    <w:rsid w:val="00660A0B"/>
    <w:rsid w:val="006613A3"/>
    <w:rsid w:val="00661651"/>
    <w:rsid w:val="006616B1"/>
    <w:rsid w:val="0066177B"/>
    <w:rsid w:val="00661853"/>
    <w:rsid w:val="006619B4"/>
    <w:rsid w:val="00661EEC"/>
    <w:rsid w:val="00661F5C"/>
    <w:rsid w:val="006622C3"/>
    <w:rsid w:val="006627EE"/>
    <w:rsid w:val="00662B17"/>
    <w:rsid w:val="006631D3"/>
    <w:rsid w:val="00663532"/>
    <w:rsid w:val="006637AF"/>
    <w:rsid w:val="00663968"/>
    <w:rsid w:val="00663BB3"/>
    <w:rsid w:val="00663E46"/>
    <w:rsid w:val="00663F28"/>
    <w:rsid w:val="006646F4"/>
    <w:rsid w:val="00665913"/>
    <w:rsid w:val="00665A71"/>
    <w:rsid w:val="0066619D"/>
    <w:rsid w:val="00666FD3"/>
    <w:rsid w:val="0066707E"/>
    <w:rsid w:val="006676F5"/>
    <w:rsid w:val="00667BCA"/>
    <w:rsid w:val="00667DCF"/>
    <w:rsid w:val="006704AB"/>
    <w:rsid w:val="0067071B"/>
    <w:rsid w:val="00670F38"/>
    <w:rsid w:val="006710CE"/>
    <w:rsid w:val="00671256"/>
    <w:rsid w:val="006716D8"/>
    <w:rsid w:val="0067173C"/>
    <w:rsid w:val="006717E4"/>
    <w:rsid w:val="0067269E"/>
    <w:rsid w:val="00672E05"/>
    <w:rsid w:val="006730D8"/>
    <w:rsid w:val="00673C89"/>
    <w:rsid w:val="00673DCE"/>
    <w:rsid w:val="0067453A"/>
    <w:rsid w:val="00674693"/>
    <w:rsid w:val="00674A19"/>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248"/>
    <w:rsid w:val="006803F7"/>
    <w:rsid w:val="006811DD"/>
    <w:rsid w:val="00681DA4"/>
    <w:rsid w:val="00681FAC"/>
    <w:rsid w:val="0068228F"/>
    <w:rsid w:val="00682457"/>
    <w:rsid w:val="0068272E"/>
    <w:rsid w:val="0068278C"/>
    <w:rsid w:val="00683186"/>
    <w:rsid w:val="006831BB"/>
    <w:rsid w:val="00683A09"/>
    <w:rsid w:val="00683BFC"/>
    <w:rsid w:val="00683F71"/>
    <w:rsid w:val="006844E1"/>
    <w:rsid w:val="00684A0D"/>
    <w:rsid w:val="00684C4C"/>
    <w:rsid w:val="006854CC"/>
    <w:rsid w:val="006854E1"/>
    <w:rsid w:val="00685557"/>
    <w:rsid w:val="00685A11"/>
    <w:rsid w:val="00685E0B"/>
    <w:rsid w:val="00685FB6"/>
    <w:rsid w:val="00686295"/>
    <w:rsid w:val="006864F7"/>
    <w:rsid w:val="006866ED"/>
    <w:rsid w:val="00686840"/>
    <w:rsid w:val="006872D1"/>
    <w:rsid w:val="00687446"/>
    <w:rsid w:val="0068748B"/>
    <w:rsid w:val="0068787C"/>
    <w:rsid w:val="00690A02"/>
    <w:rsid w:val="00690C3E"/>
    <w:rsid w:val="00691724"/>
    <w:rsid w:val="006917B5"/>
    <w:rsid w:val="00691875"/>
    <w:rsid w:val="00691CD4"/>
    <w:rsid w:val="00691D18"/>
    <w:rsid w:val="00691E7F"/>
    <w:rsid w:val="00692348"/>
    <w:rsid w:val="00692454"/>
    <w:rsid w:val="0069250E"/>
    <w:rsid w:val="00692738"/>
    <w:rsid w:val="00692A0C"/>
    <w:rsid w:val="00692F70"/>
    <w:rsid w:val="006933E8"/>
    <w:rsid w:val="00693C5B"/>
    <w:rsid w:val="0069421A"/>
    <w:rsid w:val="00694348"/>
    <w:rsid w:val="006943C8"/>
    <w:rsid w:val="0069544E"/>
    <w:rsid w:val="00695604"/>
    <w:rsid w:val="0069570B"/>
    <w:rsid w:val="006957E7"/>
    <w:rsid w:val="00695F6C"/>
    <w:rsid w:val="00696822"/>
    <w:rsid w:val="00696873"/>
    <w:rsid w:val="00696A76"/>
    <w:rsid w:val="00696E04"/>
    <w:rsid w:val="00696E4F"/>
    <w:rsid w:val="00696E85"/>
    <w:rsid w:val="006972CB"/>
    <w:rsid w:val="0069753B"/>
    <w:rsid w:val="00697623"/>
    <w:rsid w:val="00697CED"/>
    <w:rsid w:val="00697F6A"/>
    <w:rsid w:val="00697FED"/>
    <w:rsid w:val="006A06A3"/>
    <w:rsid w:val="006A0A32"/>
    <w:rsid w:val="006A0E6A"/>
    <w:rsid w:val="006A10DD"/>
    <w:rsid w:val="006A1391"/>
    <w:rsid w:val="006A13A0"/>
    <w:rsid w:val="006A16A5"/>
    <w:rsid w:val="006A180C"/>
    <w:rsid w:val="006A1C30"/>
    <w:rsid w:val="006A1D86"/>
    <w:rsid w:val="006A1DA8"/>
    <w:rsid w:val="006A20B7"/>
    <w:rsid w:val="006A25F3"/>
    <w:rsid w:val="006A27E1"/>
    <w:rsid w:val="006A2A96"/>
    <w:rsid w:val="006A35F3"/>
    <w:rsid w:val="006A3DEE"/>
    <w:rsid w:val="006A3E7D"/>
    <w:rsid w:val="006A43EE"/>
    <w:rsid w:val="006A45FA"/>
    <w:rsid w:val="006A50C7"/>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B3B"/>
    <w:rsid w:val="006B2A09"/>
    <w:rsid w:val="006B2BBF"/>
    <w:rsid w:val="006B2D37"/>
    <w:rsid w:val="006B3023"/>
    <w:rsid w:val="006B3218"/>
    <w:rsid w:val="006B34F7"/>
    <w:rsid w:val="006B3D29"/>
    <w:rsid w:val="006B4195"/>
    <w:rsid w:val="006B42C9"/>
    <w:rsid w:val="006B465E"/>
    <w:rsid w:val="006B493F"/>
    <w:rsid w:val="006B58C2"/>
    <w:rsid w:val="006B5CA7"/>
    <w:rsid w:val="006B602A"/>
    <w:rsid w:val="006B6A58"/>
    <w:rsid w:val="006B6AB8"/>
    <w:rsid w:val="006B6B16"/>
    <w:rsid w:val="006B6FFA"/>
    <w:rsid w:val="006B7546"/>
    <w:rsid w:val="006B7C87"/>
    <w:rsid w:val="006B7E5B"/>
    <w:rsid w:val="006C067F"/>
    <w:rsid w:val="006C09E1"/>
    <w:rsid w:val="006C108A"/>
    <w:rsid w:val="006C1201"/>
    <w:rsid w:val="006C18AB"/>
    <w:rsid w:val="006C24E5"/>
    <w:rsid w:val="006C2540"/>
    <w:rsid w:val="006C2586"/>
    <w:rsid w:val="006C2D0A"/>
    <w:rsid w:val="006C2F18"/>
    <w:rsid w:val="006C34B5"/>
    <w:rsid w:val="006C3640"/>
    <w:rsid w:val="006C370E"/>
    <w:rsid w:val="006C38C2"/>
    <w:rsid w:val="006C3A41"/>
    <w:rsid w:val="006C3E02"/>
    <w:rsid w:val="006C4312"/>
    <w:rsid w:val="006C43ED"/>
    <w:rsid w:val="006C4435"/>
    <w:rsid w:val="006C5330"/>
    <w:rsid w:val="006C56BD"/>
    <w:rsid w:val="006C5DD0"/>
    <w:rsid w:val="006C6048"/>
    <w:rsid w:val="006C6DFC"/>
    <w:rsid w:val="006C7417"/>
    <w:rsid w:val="006C7530"/>
    <w:rsid w:val="006C78C8"/>
    <w:rsid w:val="006C795B"/>
    <w:rsid w:val="006C7BF3"/>
    <w:rsid w:val="006C7DC7"/>
    <w:rsid w:val="006D01AD"/>
    <w:rsid w:val="006D0A30"/>
    <w:rsid w:val="006D0C0D"/>
    <w:rsid w:val="006D0C49"/>
    <w:rsid w:val="006D0CA6"/>
    <w:rsid w:val="006D0D81"/>
    <w:rsid w:val="006D0EFF"/>
    <w:rsid w:val="006D0F33"/>
    <w:rsid w:val="006D1007"/>
    <w:rsid w:val="006D104A"/>
    <w:rsid w:val="006D1810"/>
    <w:rsid w:val="006D1FA3"/>
    <w:rsid w:val="006D289B"/>
    <w:rsid w:val="006D2EDB"/>
    <w:rsid w:val="006D3160"/>
    <w:rsid w:val="006D361F"/>
    <w:rsid w:val="006D37B9"/>
    <w:rsid w:val="006D42D6"/>
    <w:rsid w:val="006D4FEC"/>
    <w:rsid w:val="006D51D9"/>
    <w:rsid w:val="006D5D05"/>
    <w:rsid w:val="006D5D0F"/>
    <w:rsid w:val="006D609B"/>
    <w:rsid w:val="006D6146"/>
    <w:rsid w:val="006D6178"/>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49D"/>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5D2D"/>
    <w:rsid w:val="006F62D1"/>
    <w:rsid w:val="006F6CB8"/>
    <w:rsid w:val="006F7798"/>
    <w:rsid w:val="006F77C9"/>
    <w:rsid w:val="006F7816"/>
    <w:rsid w:val="006F7982"/>
    <w:rsid w:val="00700B40"/>
    <w:rsid w:val="007013F7"/>
    <w:rsid w:val="00701676"/>
    <w:rsid w:val="00701C4B"/>
    <w:rsid w:val="00701CC3"/>
    <w:rsid w:val="00701CD0"/>
    <w:rsid w:val="00701EBB"/>
    <w:rsid w:val="00701F94"/>
    <w:rsid w:val="0070211E"/>
    <w:rsid w:val="007028C1"/>
    <w:rsid w:val="00702C47"/>
    <w:rsid w:val="00702C65"/>
    <w:rsid w:val="00702E54"/>
    <w:rsid w:val="007031BD"/>
    <w:rsid w:val="0070356E"/>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188"/>
    <w:rsid w:val="00710826"/>
    <w:rsid w:val="00710D9F"/>
    <w:rsid w:val="0071139A"/>
    <w:rsid w:val="00711443"/>
    <w:rsid w:val="0071152F"/>
    <w:rsid w:val="007119C4"/>
    <w:rsid w:val="007120DB"/>
    <w:rsid w:val="007127E2"/>
    <w:rsid w:val="00712D09"/>
    <w:rsid w:val="00712D6A"/>
    <w:rsid w:val="00712D8B"/>
    <w:rsid w:val="0071390E"/>
    <w:rsid w:val="00713974"/>
    <w:rsid w:val="00713A66"/>
    <w:rsid w:val="00713FA2"/>
    <w:rsid w:val="007144AD"/>
    <w:rsid w:val="00714583"/>
    <w:rsid w:val="00714731"/>
    <w:rsid w:val="00714BA8"/>
    <w:rsid w:val="00714E7D"/>
    <w:rsid w:val="00715254"/>
    <w:rsid w:val="0071534F"/>
    <w:rsid w:val="00715458"/>
    <w:rsid w:val="00715499"/>
    <w:rsid w:val="00715B70"/>
    <w:rsid w:val="00715CDB"/>
    <w:rsid w:val="00716B54"/>
    <w:rsid w:val="00716D84"/>
    <w:rsid w:val="00717126"/>
    <w:rsid w:val="00717601"/>
    <w:rsid w:val="00717C6C"/>
    <w:rsid w:val="00717EAF"/>
    <w:rsid w:val="00720B57"/>
    <w:rsid w:val="00720F82"/>
    <w:rsid w:val="007210F6"/>
    <w:rsid w:val="00721163"/>
    <w:rsid w:val="00721F70"/>
    <w:rsid w:val="00722058"/>
    <w:rsid w:val="0072286D"/>
    <w:rsid w:val="00722E6C"/>
    <w:rsid w:val="00723487"/>
    <w:rsid w:val="007235F7"/>
    <w:rsid w:val="0072390B"/>
    <w:rsid w:val="00723B43"/>
    <w:rsid w:val="00723BBF"/>
    <w:rsid w:val="0072420B"/>
    <w:rsid w:val="00724268"/>
    <w:rsid w:val="00724281"/>
    <w:rsid w:val="007244ED"/>
    <w:rsid w:val="00724DFA"/>
    <w:rsid w:val="007253B6"/>
    <w:rsid w:val="00725AE8"/>
    <w:rsid w:val="00725CA2"/>
    <w:rsid w:val="007266EA"/>
    <w:rsid w:val="00726F8E"/>
    <w:rsid w:val="00727684"/>
    <w:rsid w:val="0072777A"/>
    <w:rsid w:val="00727CB9"/>
    <w:rsid w:val="00727E43"/>
    <w:rsid w:val="00730357"/>
    <w:rsid w:val="00730892"/>
    <w:rsid w:val="00731178"/>
    <w:rsid w:val="007311A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F7A"/>
    <w:rsid w:val="00732FB2"/>
    <w:rsid w:val="00732FCB"/>
    <w:rsid w:val="00733046"/>
    <w:rsid w:val="00733447"/>
    <w:rsid w:val="00733717"/>
    <w:rsid w:val="007337FD"/>
    <w:rsid w:val="00733D41"/>
    <w:rsid w:val="00733D6E"/>
    <w:rsid w:val="0073407F"/>
    <w:rsid w:val="007344BE"/>
    <w:rsid w:val="00735A0B"/>
    <w:rsid w:val="00735E01"/>
    <w:rsid w:val="00736413"/>
    <w:rsid w:val="00736B2C"/>
    <w:rsid w:val="00736E02"/>
    <w:rsid w:val="00736F2F"/>
    <w:rsid w:val="0073705B"/>
    <w:rsid w:val="00737B9A"/>
    <w:rsid w:val="00737BA0"/>
    <w:rsid w:val="00737DCB"/>
    <w:rsid w:val="00740051"/>
    <w:rsid w:val="0074049E"/>
    <w:rsid w:val="0074058B"/>
    <w:rsid w:val="007407CE"/>
    <w:rsid w:val="007420C9"/>
    <w:rsid w:val="00742A0A"/>
    <w:rsid w:val="00742B7E"/>
    <w:rsid w:val="00742C9F"/>
    <w:rsid w:val="00742D42"/>
    <w:rsid w:val="00742E72"/>
    <w:rsid w:val="00742F18"/>
    <w:rsid w:val="0074314C"/>
    <w:rsid w:val="007432DB"/>
    <w:rsid w:val="0074345B"/>
    <w:rsid w:val="0074353B"/>
    <w:rsid w:val="00744252"/>
    <w:rsid w:val="007442A9"/>
    <w:rsid w:val="00744E4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2D"/>
    <w:rsid w:val="0075083D"/>
    <w:rsid w:val="00750AC8"/>
    <w:rsid w:val="00750F59"/>
    <w:rsid w:val="007510E2"/>
    <w:rsid w:val="00751275"/>
    <w:rsid w:val="007513B5"/>
    <w:rsid w:val="007527D9"/>
    <w:rsid w:val="00752B30"/>
    <w:rsid w:val="00752E09"/>
    <w:rsid w:val="007530EE"/>
    <w:rsid w:val="00753B1A"/>
    <w:rsid w:val="00754635"/>
    <w:rsid w:val="007549CA"/>
    <w:rsid w:val="00754DA7"/>
    <w:rsid w:val="0075512B"/>
    <w:rsid w:val="00755766"/>
    <w:rsid w:val="00755809"/>
    <w:rsid w:val="00755B6D"/>
    <w:rsid w:val="00756024"/>
    <w:rsid w:val="00756064"/>
    <w:rsid w:val="007560F5"/>
    <w:rsid w:val="007566B5"/>
    <w:rsid w:val="007568D6"/>
    <w:rsid w:val="00756963"/>
    <w:rsid w:val="00756988"/>
    <w:rsid w:val="00757012"/>
    <w:rsid w:val="00757506"/>
    <w:rsid w:val="0075781C"/>
    <w:rsid w:val="00757AB4"/>
    <w:rsid w:val="00757CB3"/>
    <w:rsid w:val="00757F79"/>
    <w:rsid w:val="0076024F"/>
    <w:rsid w:val="00760AB8"/>
    <w:rsid w:val="00761725"/>
    <w:rsid w:val="00761C49"/>
    <w:rsid w:val="00761CFE"/>
    <w:rsid w:val="00762579"/>
    <w:rsid w:val="00762B5B"/>
    <w:rsid w:val="007632B8"/>
    <w:rsid w:val="007635BE"/>
    <w:rsid w:val="00763921"/>
    <w:rsid w:val="00763A81"/>
    <w:rsid w:val="00763F6A"/>
    <w:rsid w:val="0076414A"/>
    <w:rsid w:val="007641F1"/>
    <w:rsid w:val="00764F05"/>
    <w:rsid w:val="00764F19"/>
    <w:rsid w:val="007658BF"/>
    <w:rsid w:val="00765A73"/>
    <w:rsid w:val="00765B92"/>
    <w:rsid w:val="00765C14"/>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D9"/>
    <w:rsid w:val="00772B6F"/>
    <w:rsid w:val="007730AF"/>
    <w:rsid w:val="007736CF"/>
    <w:rsid w:val="00773E9D"/>
    <w:rsid w:val="00773EFE"/>
    <w:rsid w:val="00774710"/>
    <w:rsid w:val="007748E1"/>
    <w:rsid w:val="00774DB0"/>
    <w:rsid w:val="00775017"/>
    <w:rsid w:val="007759B5"/>
    <w:rsid w:val="00775CAB"/>
    <w:rsid w:val="00775DB3"/>
    <w:rsid w:val="00776671"/>
    <w:rsid w:val="00776756"/>
    <w:rsid w:val="00776AE8"/>
    <w:rsid w:val="00776CDD"/>
    <w:rsid w:val="00776E14"/>
    <w:rsid w:val="007776C0"/>
    <w:rsid w:val="007779F1"/>
    <w:rsid w:val="00777CB2"/>
    <w:rsid w:val="00777DAA"/>
    <w:rsid w:val="00777FF2"/>
    <w:rsid w:val="007805B0"/>
    <w:rsid w:val="007808F8"/>
    <w:rsid w:val="00780DE3"/>
    <w:rsid w:val="00780DE9"/>
    <w:rsid w:val="00781687"/>
    <w:rsid w:val="007817AA"/>
    <w:rsid w:val="00781D70"/>
    <w:rsid w:val="00781DAD"/>
    <w:rsid w:val="00781EE2"/>
    <w:rsid w:val="007821D5"/>
    <w:rsid w:val="007828E4"/>
    <w:rsid w:val="00782AD4"/>
    <w:rsid w:val="00782D17"/>
    <w:rsid w:val="00783152"/>
    <w:rsid w:val="00783937"/>
    <w:rsid w:val="007844E7"/>
    <w:rsid w:val="00784710"/>
    <w:rsid w:val="00784C08"/>
    <w:rsid w:val="007855FE"/>
    <w:rsid w:val="00785B97"/>
    <w:rsid w:val="00785BA6"/>
    <w:rsid w:val="0078601E"/>
    <w:rsid w:val="007869D0"/>
    <w:rsid w:val="00786D3C"/>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892"/>
    <w:rsid w:val="00793417"/>
    <w:rsid w:val="00793ED1"/>
    <w:rsid w:val="00794BB6"/>
    <w:rsid w:val="007950B4"/>
    <w:rsid w:val="00796B64"/>
    <w:rsid w:val="00796C36"/>
    <w:rsid w:val="00796DA1"/>
    <w:rsid w:val="00797217"/>
    <w:rsid w:val="00797FA5"/>
    <w:rsid w:val="007A0166"/>
    <w:rsid w:val="007A0521"/>
    <w:rsid w:val="007A091B"/>
    <w:rsid w:val="007A112C"/>
    <w:rsid w:val="007A1767"/>
    <w:rsid w:val="007A2245"/>
    <w:rsid w:val="007A2273"/>
    <w:rsid w:val="007A2A78"/>
    <w:rsid w:val="007A2CC7"/>
    <w:rsid w:val="007A31FD"/>
    <w:rsid w:val="007A35C5"/>
    <w:rsid w:val="007A3813"/>
    <w:rsid w:val="007A4653"/>
    <w:rsid w:val="007A4715"/>
    <w:rsid w:val="007A4AE3"/>
    <w:rsid w:val="007A4C83"/>
    <w:rsid w:val="007A5383"/>
    <w:rsid w:val="007A53DA"/>
    <w:rsid w:val="007A6292"/>
    <w:rsid w:val="007A674F"/>
    <w:rsid w:val="007A6D99"/>
    <w:rsid w:val="007A6DA8"/>
    <w:rsid w:val="007A711B"/>
    <w:rsid w:val="007A71B9"/>
    <w:rsid w:val="007A75BA"/>
    <w:rsid w:val="007B144C"/>
    <w:rsid w:val="007B20D0"/>
    <w:rsid w:val="007B249D"/>
    <w:rsid w:val="007B2783"/>
    <w:rsid w:val="007B2A26"/>
    <w:rsid w:val="007B2A40"/>
    <w:rsid w:val="007B31D4"/>
    <w:rsid w:val="007B36EF"/>
    <w:rsid w:val="007B3F07"/>
    <w:rsid w:val="007B473F"/>
    <w:rsid w:val="007B495A"/>
    <w:rsid w:val="007B677C"/>
    <w:rsid w:val="007B6A82"/>
    <w:rsid w:val="007B6BCD"/>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CA6"/>
    <w:rsid w:val="007C43DE"/>
    <w:rsid w:val="007C472A"/>
    <w:rsid w:val="007C4895"/>
    <w:rsid w:val="007C4946"/>
    <w:rsid w:val="007C4B97"/>
    <w:rsid w:val="007C52C9"/>
    <w:rsid w:val="007C5FC4"/>
    <w:rsid w:val="007C64D3"/>
    <w:rsid w:val="007C7E89"/>
    <w:rsid w:val="007D0693"/>
    <w:rsid w:val="007D0D79"/>
    <w:rsid w:val="007D0F22"/>
    <w:rsid w:val="007D1662"/>
    <w:rsid w:val="007D2812"/>
    <w:rsid w:val="007D28E9"/>
    <w:rsid w:val="007D3323"/>
    <w:rsid w:val="007D3349"/>
    <w:rsid w:val="007D39F2"/>
    <w:rsid w:val="007D3A8E"/>
    <w:rsid w:val="007D3E0C"/>
    <w:rsid w:val="007D4330"/>
    <w:rsid w:val="007D450F"/>
    <w:rsid w:val="007D4523"/>
    <w:rsid w:val="007D46CF"/>
    <w:rsid w:val="007D471B"/>
    <w:rsid w:val="007D49E5"/>
    <w:rsid w:val="007D50C3"/>
    <w:rsid w:val="007D53E9"/>
    <w:rsid w:val="007D5878"/>
    <w:rsid w:val="007D5E6E"/>
    <w:rsid w:val="007D6E8F"/>
    <w:rsid w:val="007D6F0C"/>
    <w:rsid w:val="007D73FF"/>
    <w:rsid w:val="007D7800"/>
    <w:rsid w:val="007D7F3E"/>
    <w:rsid w:val="007E0479"/>
    <w:rsid w:val="007E0625"/>
    <w:rsid w:val="007E0A21"/>
    <w:rsid w:val="007E0E81"/>
    <w:rsid w:val="007E1576"/>
    <w:rsid w:val="007E24FD"/>
    <w:rsid w:val="007E26DF"/>
    <w:rsid w:val="007E26F2"/>
    <w:rsid w:val="007E2C84"/>
    <w:rsid w:val="007E3D06"/>
    <w:rsid w:val="007E49E1"/>
    <w:rsid w:val="007E4C59"/>
    <w:rsid w:val="007E4D84"/>
    <w:rsid w:val="007E5087"/>
    <w:rsid w:val="007E5314"/>
    <w:rsid w:val="007E5358"/>
    <w:rsid w:val="007E5AAB"/>
    <w:rsid w:val="007E5BAB"/>
    <w:rsid w:val="007E61E9"/>
    <w:rsid w:val="007E642A"/>
    <w:rsid w:val="007E66EC"/>
    <w:rsid w:val="007E6CDE"/>
    <w:rsid w:val="007E70A1"/>
    <w:rsid w:val="007F02F8"/>
    <w:rsid w:val="007F0359"/>
    <w:rsid w:val="007F0659"/>
    <w:rsid w:val="007F11BE"/>
    <w:rsid w:val="007F120D"/>
    <w:rsid w:val="007F1325"/>
    <w:rsid w:val="007F19B1"/>
    <w:rsid w:val="007F1E1A"/>
    <w:rsid w:val="007F1EBC"/>
    <w:rsid w:val="007F1F77"/>
    <w:rsid w:val="007F2358"/>
    <w:rsid w:val="007F2590"/>
    <w:rsid w:val="007F262A"/>
    <w:rsid w:val="007F270A"/>
    <w:rsid w:val="007F2D96"/>
    <w:rsid w:val="007F32D9"/>
    <w:rsid w:val="007F3619"/>
    <w:rsid w:val="007F3A7C"/>
    <w:rsid w:val="007F3B55"/>
    <w:rsid w:val="007F4899"/>
    <w:rsid w:val="007F4D3D"/>
    <w:rsid w:val="007F4D89"/>
    <w:rsid w:val="007F54AE"/>
    <w:rsid w:val="007F54C9"/>
    <w:rsid w:val="007F556E"/>
    <w:rsid w:val="007F57F7"/>
    <w:rsid w:val="007F5843"/>
    <w:rsid w:val="007F5F65"/>
    <w:rsid w:val="007F6442"/>
    <w:rsid w:val="007F6B07"/>
    <w:rsid w:val="007F759E"/>
    <w:rsid w:val="007F77E8"/>
    <w:rsid w:val="007F7AE1"/>
    <w:rsid w:val="007F7F23"/>
    <w:rsid w:val="008003C6"/>
    <w:rsid w:val="008008D5"/>
    <w:rsid w:val="00800A2B"/>
    <w:rsid w:val="00800C93"/>
    <w:rsid w:val="00800CBD"/>
    <w:rsid w:val="00800EAE"/>
    <w:rsid w:val="008018A1"/>
    <w:rsid w:val="00801ABD"/>
    <w:rsid w:val="008025E9"/>
    <w:rsid w:val="0080271A"/>
    <w:rsid w:val="008029C0"/>
    <w:rsid w:val="0080333F"/>
    <w:rsid w:val="008040B2"/>
    <w:rsid w:val="008045A4"/>
    <w:rsid w:val="008048CD"/>
    <w:rsid w:val="00804AF8"/>
    <w:rsid w:val="008053A8"/>
    <w:rsid w:val="00805719"/>
    <w:rsid w:val="00805D38"/>
    <w:rsid w:val="00805F64"/>
    <w:rsid w:val="00805FF6"/>
    <w:rsid w:val="008060DD"/>
    <w:rsid w:val="00806A99"/>
    <w:rsid w:val="00806FBE"/>
    <w:rsid w:val="008070E8"/>
    <w:rsid w:val="008074BA"/>
    <w:rsid w:val="008076DD"/>
    <w:rsid w:val="008077E5"/>
    <w:rsid w:val="00807977"/>
    <w:rsid w:val="00807D1E"/>
    <w:rsid w:val="008103C7"/>
    <w:rsid w:val="00810702"/>
    <w:rsid w:val="00810F42"/>
    <w:rsid w:val="00810F97"/>
    <w:rsid w:val="00811404"/>
    <w:rsid w:val="00812420"/>
    <w:rsid w:val="00812507"/>
    <w:rsid w:val="00812512"/>
    <w:rsid w:val="008125C6"/>
    <w:rsid w:val="00812A85"/>
    <w:rsid w:val="00813174"/>
    <w:rsid w:val="00813412"/>
    <w:rsid w:val="00813B80"/>
    <w:rsid w:val="00813B9E"/>
    <w:rsid w:val="008143B4"/>
    <w:rsid w:val="00814E7D"/>
    <w:rsid w:val="00815510"/>
    <w:rsid w:val="00815655"/>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7149"/>
    <w:rsid w:val="00827AC7"/>
    <w:rsid w:val="00827B5F"/>
    <w:rsid w:val="00827E4E"/>
    <w:rsid w:val="00830352"/>
    <w:rsid w:val="008303E1"/>
    <w:rsid w:val="00830CA1"/>
    <w:rsid w:val="00831480"/>
    <w:rsid w:val="008314D6"/>
    <w:rsid w:val="00831561"/>
    <w:rsid w:val="008317B6"/>
    <w:rsid w:val="00831AA1"/>
    <w:rsid w:val="008330E9"/>
    <w:rsid w:val="00833585"/>
    <w:rsid w:val="00834570"/>
    <w:rsid w:val="00834589"/>
    <w:rsid w:val="0083483D"/>
    <w:rsid w:val="008348BF"/>
    <w:rsid w:val="0083534D"/>
    <w:rsid w:val="008357E8"/>
    <w:rsid w:val="008361C9"/>
    <w:rsid w:val="008365F1"/>
    <w:rsid w:val="008366EF"/>
    <w:rsid w:val="00836759"/>
    <w:rsid w:val="008373F1"/>
    <w:rsid w:val="008375CF"/>
    <w:rsid w:val="00837A46"/>
    <w:rsid w:val="00837F1E"/>
    <w:rsid w:val="008400D8"/>
    <w:rsid w:val="00840445"/>
    <w:rsid w:val="00840518"/>
    <w:rsid w:val="0084058F"/>
    <w:rsid w:val="008409FB"/>
    <w:rsid w:val="00840AF3"/>
    <w:rsid w:val="00840FCA"/>
    <w:rsid w:val="00840FF5"/>
    <w:rsid w:val="00841624"/>
    <w:rsid w:val="00842106"/>
    <w:rsid w:val="00842211"/>
    <w:rsid w:val="00842266"/>
    <w:rsid w:val="00842391"/>
    <w:rsid w:val="00842885"/>
    <w:rsid w:val="00842A47"/>
    <w:rsid w:val="00842B01"/>
    <w:rsid w:val="00842C70"/>
    <w:rsid w:val="00843604"/>
    <w:rsid w:val="008439D7"/>
    <w:rsid w:val="00843D37"/>
    <w:rsid w:val="008447F9"/>
    <w:rsid w:val="00844834"/>
    <w:rsid w:val="00845A21"/>
    <w:rsid w:val="00845D66"/>
    <w:rsid w:val="0084644F"/>
    <w:rsid w:val="00846697"/>
    <w:rsid w:val="0084698B"/>
    <w:rsid w:val="00846F3B"/>
    <w:rsid w:val="00847A72"/>
    <w:rsid w:val="008500FF"/>
    <w:rsid w:val="00850154"/>
    <w:rsid w:val="008503BF"/>
    <w:rsid w:val="0085099E"/>
    <w:rsid w:val="0085125B"/>
    <w:rsid w:val="00852215"/>
    <w:rsid w:val="008526F3"/>
    <w:rsid w:val="00852727"/>
    <w:rsid w:val="008528DC"/>
    <w:rsid w:val="00852B5C"/>
    <w:rsid w:val="00852CFF"/>
    <w:rsid w:val="00853014"/>
    <w:rsid w:val="0085342F"/>
    <w:rsid w:val="008543BA"/>
    <w:rsid w:val="008547B1"/>
    <w:rsid w:val="00855841"/>
    <w:rsid w:val="00855B11"/>
    <w:rsid w:val="00855DFC"/>
    <w:rsid w:val="0085670D"/>
    <w:rsid w:val="00856AF1"/>
    <w:rsid w:val="00856BD2"/>
    <w:rsid w:val="00856F92"/>
    <w:rsid w:val="00856FE7"/>
    <w:rsid w:val="00857055"/>
    <w:rsid w:val="00857139"/>
    <w:rsid w:val="008577D3"/>
    <w:rsid w:val="0086016D"/>
    <w:rsid w:val="008601F7"/>
    <w:rsid w:val="008602C6"/>
    <w:rsid w:val="00860318"/>
    <w:rsid w:val="00860934"/>
    <w:rsid w:val="00860A76"/>
    <w:rsid w:val="00860AEC"/>
    <w:rsid w:val="00861265"/>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B49"/>
    <w:rsid w:val="00864F59"/>
    <w:rsid w:val="0086549E"/>
    <w:rsid w:val="00865648"/>
    <w:rsid w:val="00865B5E"/>
    <w:rsid w:val="00865C3A"/>
    <w:rsid w:val="008665E1"/>
    <w:rsid w:val="0086675F"/>
    <w:rsid w:val="00866AAC"/>
    <w:rsid w:val="00867174"/>
    <w:rsid w:val="0086743C"/>
    <w:rsid w:val="008676EC"/>
    <w:rsid w:val="00867F00"/>
    <w:rsid w:val="00870288"/>
    <w:rsid w:val="0087095F"/>
    <w:rsid w:val="00870EF3"/>
    <w:rsid w:val="00871002"/>
    <w:rsid w:val="008710A0"/>
    <w:rsid w:val="0087167E"/>
    <w:rsid w:val="00871C12"/>
    <w:rsid w:val="00871D33"/>
    <w:rsid w:val="00872486"/>
    <w:rsid w:val="00872A16"/>
    <w:rsid w:val="00872C2F"/>
    <w:rsid w:val="00872E58"/>
    <w:rsid w:val="008733AF"/>
    <w:rsid w:val="008737CF"/>
    <w:rsid w:val="0087385D"/>
    <w:rsid w:val="00873910"/>
    <w:rsid w:val="00873DF2"/>
    <w:rsid w:val="0087402A"/>
    <w:rsid w:val="008743BE"/>
    <w:rsid w:val="008745D0"/>
    <w:rsid w:val="00874722"/>
    <w:rsid w:val="00874AE8"/>
    <w:rsid w:val="00875203"/>
    <w:rsid w:val="00875455"/>
    <w:rsid w:val="00875599"/>
    <w:rsid w:val="00875A44"/>
    <w:rsid w:val="00875AAB"/>
    <w:rsid w:val="00875EE9"/>
    <w:rsid w:val="00876521"/>
    <w:rsid w:val="0087658B"/>
    <w:rsid w:val="00876738"/>
    <w:rsid w:val="00876935"/>
    <w:rsid w:val="008771AD"/>
    <w:rsid w:val="008771B2"/>
    <w:rsid w:val="00877472"/>
    <w:rsid w:val="00877B8C"/>
    <w:rsid w:val="00877EA3"/>
    <w:rsid w:val="0088028D"/>
    <w:rsid w:val="008802EF"/>
    <w:rsid w:val="0088031B"/>
    <w:rsid w:val="00880778"/>
    <w:rsid w:val="008808A8"/>
    <w:rsid w:val="00881116"/>
    <w:rsid w:val="008817DC"/>
    <w:rsid w:val="00881EED"/>
    <w:rsid w:val="0088261A"/>
    <w:rsid w:val="008826BE"/>
    <w:rsid w:val="00882AE6"/>
    <w:rsid w:val="00882C2E"/>
    <w:rsid w:val="00882E5E"/>
    <w:rsid w:val="008830EA"/>
    <w:rsid w:val="008831AF"/>
    <w:rsid w:val="008837BE"/>
    <w:rsid w:val="00883DAF"/>
    <w:rsid w:val="00884026"/>
    <w:rsid w:val="008845B8"/>
    <w:rsid w:val="008845FC"/>
    <w:rsid w:val="00884869"/>
    <w:rsid w:val="00884D4B"/>
    <w:rsid w:val="00884EBE"/>
    <w:rsid w:val="008854F7"/>
    <w:rsid w:val="008859E2"/>
    <w:rsid w:val="00885CF7"/>
    <w:rsid w:val="00885E3F"/>
    <w:rsid w:val="00886241"/>
    <w:rsid w:val="0088630E"/>
    <w:rsid w:val="00886A15"/>
    <w:rsid w:val="008875DA"/>
    <w:rsid w:val="0088766C"/>
    <w:rsid w:val="00890728"/>
    <w:rsid w:val="00890DA8"/>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BB6"/>
    <w:rsid w:val="00895F91"/>
    <w:rsid w:val="00896A5D"/>
    <w:rsid w:val="00896CC1"/>
    <w:rsid w:val="00896DDA"/>
    <w:rsid w:val="00896EE9"/>
    <w:rsid w:val="00896F50"/>
    <w:rsid w:val="0089771D"/>
    <w:rsid w:val="008977FB"/>
    <w:rsid w:val="00897ACC"/>
    <w:rsid w:val="00897E1F"/>
    <w:rsid w:val="00897FB1"/>
    <w:rsid w:val="008A088A"/>
    <w:rsid w:val="008A0A35"/>
    <w:rsid w:val="008A0C4E"/>
    <w:rsid w:val="008A0D95"/>
    <w:rsid w:val="008A1689"/>
    <w:rsid w:val="008A18A4"/>
    <w:rsid w:val="008A1C1F"/>
    <w:rsid w:val="008A1C5C"/>
    <w:rsid w:val="008A2031"/>
    <w:rsid w:val="008A2EBB"/>
    <w:rsid w:val="008A2F78"/>
    <w:rsid w:val="008A3075"/>
    <w:rsid w:val="008A32F4"/>
    <w:rsid w:val="008A3C3D"/>
    <w:rsid w:val="008A3FB0"/>
    <w:rsid w:val="008A4186"/>
    <w:rsid w:val="008A44EF"/>
    <w:rsid w:val="008A46D0"/>
    <w:rsid w:val="008A4B3D"/>
    <w:rsid w:val="008A553C"/>
    <w:rsid w:val="008A5F83"/>
    <w:rsid w:val="008A6180"/>
    <w:rsid w:val="008A63B3"/>
    <w:rsid w:val="008A642C"/>
    <w:rsid w:val="008A68EF"/>
    <w:rsid w:val="008A6B95"/>
    <w:rsid w:val="008A6D0E"/>
    <w:rsid w:val="008A6E86"/>
    <w:rsid w:val="008A76D3"/>
    <w:rsid w:val="008A7781"/>
    <w:rsid w:val="008A799E"/>
    <w:rsid w:val="008B000C"/>
    <w:rsid w:val="008B0952"/>
    <w:rsid w:val="008B0EA1"/>
    <w:rsid w:val="008B1AF4"/>
    <w:rsid w:val="008B1BCB"/>
    <w:rsid w:val="008B1D5F"/>
    <w:rsid w:val="008B20CF"/>
    <w:rsid w:val="008B23CA"/>
    <w:rsid w:val="008B28E1"/>
    <w:rsid w:val="008B3AE1"/>
    <w:rsid w:val="008B420E"/>
    <w:rsid w:val="008B45FF"/>
    <w:rsid w:val="008B4901"/>
    <w:rsid w:val="008B4ED8"/>
    <w:rsid w:val="008B51A9"/>
    <w:rsid w:val="008B5A86"/>
    <w:rsid w:val="008B5C77"/>
    <w:rsid w:val="008B5FCF"/>
    <w:rsid w:val="008B6665"/>
    <w:rsid w:val="008B689C"/>
    <w:rsid w:val="008B7262"/>
    <w:rsid w:val="008B7405"/>
    <w:rsid w:val="008C0126"/>
    <w:rsid w:val="008C0685"/>
    <w:rsid w:val="008C1152"/>
    <w:rsid w:val="008C161A"/>
    <w:rsid w:val="008C172C"/>
    <w:rsid w:val="008C19B6"/>
    <w:rsid w:val="008C2141"/>
    <w:rsid w:val="008C236A"/>
    <w:rsid w:val="008C236C"/>
    <w:rsid w:val="008C23AD"/>
    <w:rsid w:val="008C275D"/>
    <w:rsid w:val="008C28E5"/>
    <w:rsid w:val="008C313E"/>
    <w:rsid w:val="008C31C3"/>
    <w:rsid w:val="008C36B2"/>
    <w:rsid w:val="008C3CCC"/>
    <w:rsid w:val="008C3D29"/>
    <w:rsid w:val="008C3F9C"/>
    <w:rsid w:val="008C4628"/>
    <w:rsid w:val="008C4B35"/>
    <w:rsid w:val="008C4B5B"/>
    <w:rsid w:val="008C4DC8"/>
    <w:rsid w:val="008C4DF9"/>
    <w:rsid w:val="008C52A5"/>
    <w:rsid w:val="008C5B55"/>
    <w:rsid w:val="008C5F9A"/>
    <w:rsid w:val="008C6742"/>
    <w:rsid w:val="008C6AA1"/>
    <w:rsid w:val="008C6D6B"/>
    <w:rsid w:val="008D0855"/>
    <w:rsid w:val="008D08C2"/>
    <w:rsid w:val="008D0D19"/>
    <w:rsid w:val="008D1E1F"/>
    <w:rsid w:val="008D2291"/>
    <w:rsid w:val="008D26DC"/>
    <w:rsid w:val="008D2A24"/>
    <w:rsid w:val="008D2E81"/>
    <w:rsid w:val="008D3343"/>
    <w:rsid w:val="008D359F"/>
    <w:rsid w:val="008D377F"/>
    <w:rsid w:val="008D3B8B"/>
    <w:rsid w:val="008D3D75"/>
    <w:rsid w:val="008D4BF7"/>
    <w:rsid w:val="008D510A"/>
    <w:rsid w:val="008D5825"/>
    <w:rsid w:val="008D5C04"/>
    <w:rsid w:val="008D5CDD"/>
    <w:rsid w:val="008D5CF2"/>
    <w:rsid w:val="008D636E"/>
    <w:rsid w:val="008D64A4"/>
    <w:rsid w:val="008D6617"/>
    <w:rsid w:val="008D71A0"/>
    <w:rsid w:val="008D7610"/>
    <w:rsid w:val="008D7911"/>
    <w:rsid w:val="008D7B30"/>
    <w:rsid w:val="008E051D"/>
    <w:rsid w:val="008E0774"/>
    <w:rsid w:val="008E0863"/>
    <w:rsid w:val="008E11EA"/>
    <w:rsid w:val="008E1267"/>
    <w:rsid w:val="008E1907"/>
    <w:rsid w:val="008E19E6"/>
    <w:rsid w:val="008E1C30"/>
    <w:rsid w:val="008E1F17"/>
    <w:rsid w:val="008E204D"/>
    <w:rsid w:val="008E218B"/>
    <w:rsid w:val="008E25FA"/>
    <w:rsid w:val="008E284E"/>
    <w:rsid w:val="008E3007"/>
    <w:rsid w:val="008E33A9"/>
    <w:rsid w:val="008E37BD"/>
    <w:rsid w:val="008E3B28"/>
    <w:rsid w:val="008E4647"/>
    <w:rsid w:val="008E46B7"/>
    <w:rsid w:val="008E5622"/>
    <w:rsid w:val="008E579A"/>
    <w:rsid w:val="008E5802"/>
    <w:rsid w:val="008E5D1B"/>
    <w:rsid w:val="008E5E79"/>
    <w:rsid w:val="008E620B"/>
    <w:rsid w:val="008E6380"/>
    <w:rsid w:val="008E64FD"/>
    <w:rsid w:val="008E6560"/>
    <w:rsid w:val="008E6907"/>
    <w:rsid w:val="008E6B08"/>
    <w:rsid w:val="008E75C0"/>
    <w:rsid w:val="008E76CC"/>
    <w:rsid w:val="008E7A3D"/>
    <w:rsid w:val="008E7E9A"/>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AC6"/>
    <w:rsid w:val="008F40C0"/>
    <w:rsid w:val="008F45C8"/>
    <w:rsid w:val="008F4ACE"/>
    <w:rsid w:val="008F4C1D"/>
    <w:rsid w:val="008F61A3"/>
    <w:rsid w:val="008F6AF9"/>
    <w:rsid w:val="008F6DD6"/>
    <w:rsid w:val="008F71EB"/>
    <w:rsid w:val="008F72DF"/>
    <w:rsid w:val="008F76F4"/>
    <w:rsid w:val="008F781E"/>
    <w:rsid w:val="008F7DE6"/>
    <w:rsid w:val="0090000A"/>
    <w:rsid w:val="00900376"/>
    <w:rsid w:val="0090091E"/>
    <w:rsid w:val="00900971"/>
    <w:rsid w:val="00901052"/>
    <w:rsid w:val="00901170"/>
    <w:rsid w:val="009011BD"/>
    <w:rsid w:val="0090141F"/>
    <w:rsid w:val="00901ABD"/>
    <w:rsid w:val="00901BDE"/>
    <w:rsid w:val="00901D71"/>
    <w:rsid w:val="00902199"/>
    <w:rsid w:val="00902CB3"/>
    <w:rsid w:val="009034D1"/>
    <w:rsid w:val="009037EE"/>
    <w:rsid w:val="009038EB"/>
    <w:rsid w:val="00903A17"/>
    <w:rsid w:val="009044A8"/>
    <w:rsid w:val="00904537"/>
    <w:rsid w:val="00904B54"/>
    <w:rsid w:val="00904B9C"/>
    <w:rsid w:val="00905EAA"/>
    <w:rsid w:val="009061A1"/>
    <w:rsid w:val="00906694"/>
    <w:rsid w:val="00906AF5"/>
    <w:rsid w:val="009073F6"/>
    <w:rsid w:val="00907442"/>
    <w:rsid w:val="009075B2"/>
    <w:rsid w:val="009076A3"/>
    <w:rsid w:val="00907CB8"/>
    <w:rsid w:val="00910217"/>
    <w:rsid w:val="00910AEA"/>
    <w:rsid w:val="009111F1"/>
    <w:rsid w:val="00911330"/>
    <w:rsid w:val="009114F6"/>
    <w:rsid w:val="0091163C"/>
    <w:rsid w:val="00911889"/>
    <w:rsid w:val="00912494"/>
    <w:rsid w:val="009129D7"/>
    <w:rsid w:val="00912BE5"/>
    <w:rsid w:val="00913483"/>
    <w:rsid w:val="009136CE"/>
    <w:rsid w:val="0091375D"/>
    <w:rsid w:val="0091379B"/>
    <w:rsid w:val="0091385C"/>
    <w:rsid w:val="00913BBC"/>
    <w:rsid w:val="00914257"/>
    <w:rsid w:val="0091446C"/>
    <w:rsid w:val="009145CC"/>
    <w:rsid w:val="00914C04"/>
    <w:rsid w:val="00914D1E"/>
    <w:rsid w:val="009153E7"/>
    <w:rsid w:val="00915515"/>
    <w:rsid w:val="0091617F"/>
    <w:rsid w:val="00916489"/>
    <w:rsid w:val="009167E5"/>
    <w:rsid w:val="00916C21"/>
    <w:rsid w:val="00916EC3"/>
    <w:rsid w:val="00916F6E"/>
    <w:rsid w:val="009170A4"/>
    <w:rsid w:val="00917156"/>
    <w:rsid w:val="009171C0"/>
    <w:rsid w:val="00917665"/>
    <w:rsid w:val="00917847"/>
    <w:rsid w:val="00917BB7"/>
    <w:rsid w:val="00917C9A"/>
    <w:rsid w:val="00917E28"/>
    <w:rsid w:val="00920124"/>
    <w:rsid w:val="009207D7"/>
    <w:rsid w:val="00920934"/>
    <w:rsid w:val="0092132B"/>
    <w:rsid w:val="00921627"/>
    <w:rsid w:val="009219D8"/>
    <w:rsid w:val="00922012"/>
    <w:rsid w:val="00922093"/>
    <w:rsid w:val="00922359"/>
    <w:rsid w:val="009223FB"/>
    <w:rsid w:val="00922441"/>
    <w:rsid w:val="00922D7C"/>
    <w:rsid w:val="0092358D"/>
    <w:rsid w:val="00924386"/>
    <w:rsid w:val="009245C5"/>
    <w:rsid w:val="009248F1"/>
    <w:rsid w:val="009251B1"/>
    <w:rsid w:val="00925391"/>
    <w:rsid w:val="009253BA"/>
    <w:rsid w:val="0092603C"/>
    <w:rsid w:val="009260A1"/>
    <w:rsid w:val="00926230"/>
    <w:rsid w:val="009264F2"/>
    <w:rsid w:val="00926FAA"/>
    <w:rsid w:val="009277BF"/>
    <w:rsid w:val="00930073"/>
    <w:rsid w:val="00930152"/>
    <w:rsid w:val="00930239"/>
    <w:rsid w:val="009302D4"/>
    <w:rsid w:val="00930337"/>
    <w:rsid w:val="009303AD"/>
    <w:rsid w:val="00930CB6"/>
    <w:rsid w:val="00930DB0"/>
    <w:rsid w:val="009313CE"/>
    <w:rsid w:val="009318E1"/>
    <w:rsid w:val="00931D74"/>
    <w:rsid w:val="00931E01"/>
    <w:rsid w:val="00931EE1"/>
    <w:rsid w:val="00932425"/>
    <w:rsid w:val="009325D3"/>
    <w:rsid w:val="0093274B"/>
    <w:rsid w:val="00932A53"/>
    <w:rsid w:val="0093364C"/>
    <w:rsid w:val="009342B3"/>
    <w:rsid w:val="0093502A"/>
    <w:rsid w:val="00935239"/>
    <w:rsid w:val="009352EC"/>
    <w:rsid w:val="0093537F"/>
    <w:rsid w:val="00936068"/>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57EE"/>
    <w:rsid w:val="009477A6"/>
    <w:rsid w:val="009478EA"/>
    <w:rsid w:val="00947A95"/>
    <w:rsid w:val="00947E49"/>
    <w:rsid w:val="00950593"/>
    <w:rsid w:val="00950B00"/>
    <w:rsid w:val="00951239"/>
    <w:rsid w:val="009514B9"/>
    <w:rsid w:val="00951635"/>
    <w:rsid w:val="0095191C"/>
    <w:rsid w:val="0095197E"/>
    <w:rsid w:val="00951FE0"/>
    <w:rsid w:val="009524F5"/>
    <w:rsid w:val="00953142"/>
    <w:rsid w:val="0095328C"/>
    <w:rsid w:val="009533FA"/>
    <w:rsid w:val="0095373E"/>
    <w:rsid w:val="009538A4"/>
    <w:rsid w:val="00953DDD"/>
    <w:rsid w:val="009540B3"/>
    <w:rsid w:val="00954292"/>
    <w:rsid w:val="0095468E"/>
    <w:rsid w:val="009546C5"/>
    <w:rsid w:val="00954A46"/>
    <w:rsid w:val="00954B03"/>
    <w:rsid w:val="00954B48"/>
    <w:rsid w:val="00955173"/>
    <w:rsid w:val="00955274"/>
    <w:rsid w:val="0095550C"/>
    <w:rsid w:val="0095551C"/>
    <w:rsid w:val="00955BDE"/>
    <w:rsid w:val="00955C6A"/>
    <w:rsid w:val="00955EA1"/>
    <w:rsid w:val="00955F2F"/>
    <w:rsid w:val="009560BE"/>
    <w:rsid w:val="0095612A"/>
    <w:rsid w:val="0095628A"/>
    <w:rsid w:val="00956316"/>
    <w:rsid w:val="00956545"/>
    <w:rsid w:val="0095676F"/>
    <w:rsid w:val="009568FD"/>
    <w:rsid w:val="00956D69"/>
    <w:rsid w:val="00956ED0"/>
    <w:rsid w:val="009570AE"/>
    <w:rsid w:val="009575A6"/>
    <w:rsid w:val="00960057"/>
    <w:rsid w:val="009608E5"/>
    <w:rsid w:val="00960AEF"/>
    <w:rsid w:val="00960F8D"/>
    <w:rsid w:val="0096103E"/>
    <w:rsid w:val="009615A9"/>
    <w:rsid w:val="00961CDF"/>
    <w:rsid w:val="00961DB5"/>
    <w:rsid w:val="009621ED"/>
    <w:rsid w:val="0096255E"/>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99E"/>
    <w:rsid w:val="009732D1"/>
    <w:rsid w:val="009732F0"/>
    <w:rsid w:val="00973790"/>
    <w:rsid w:val="009737DF"/>
    <w:rsid w:val="00973DB8"/>
    <w:rsid w:val="009740DE"/>
    <w:rsid w:val="009742CA"/>
    <w:rsid w:val="009744F8"/>
    <w:rsid w:val="00974630"/>
    <w:rsid w:val="00974649"/>
    <w:rsid w:val="0097464F"/>
    <w:rsid w:val="00974885"/>
    <w:rsid w:val="00974B2F"/>
    <w:rsid w:val="00974FDE"/>
    <w:rsid w:val="00975551"/>
    <w:rsid w:val="00975ACF"/>
    <w:rsid w:val="00975BA3"/>
    <w:rsid w:val="00975CBE"/>
    <w:rsid w:val="00976DE9"/>
    <w:rsid w:val="00976F0D"/>
    <w:rsid w:val="00977577"/>
    <w:rsid w:val="00977785"/>
    <w:rsid w:val="009777A4"/>
    <w:rsid w:val="0097786E"/>
    <w:rsid w:val="00977A03"/>
    <w:rsid w:val="00980373"/>
    <w:rsid w:val="00980439"/>
    <w:rsid w:val="00980533"/>
    <w:rsid w:val="009807F8"/>
    <w:rsid w:val="00980B1A"/>
    <w:rsid w:val="0098117B"/>
    <w:rsid w:val="00981911"/>
    <w:rsid w:val="009819FF"/>
    <w:rsid w:val="00981B6A"/>
    <w:rsid w:val="009823BC"/>
    <w:rsid w:val="00982734"/>
    <w:rsid w:val="0098315B"/>
    <w:rsid w:val="0098356D"/>
    <w:rsid w:val="00983902"/>
    <w:rsid w:val="00983B0E"/>
    <w:rsid w:val="00984092"/>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A18"/>
    <w:rsid w:val="00991AEF"/>
    <w:rsid w:val="00991CE2"/>
    <w:rsid w:val="00991FA7"/>
    <w:rsid w:val="00992111"/>
    <w:rsid w:val="009921C4"/>
    <w:rsid w:val="00992234"/>
    <w:rsid w:val="009922EC"/>
    <w:rsid w:val="00992446"/>
    <w:rsid w:val="009927AF"/>
    <w:rsid w:val="00992DFE"/>
    <w:rsid w:val="009933F8"/>
    <w:rsid w:val="00993508"/>
    <w:rsid w:val="00993BD2"/>
    <w:rsid w:val="00993C7D"/>
    <w:rsid w:val="00993E77"/>
    <w:rsid w:val="00994207"/>
    <w:rsid w:val="0099469E"/>
    <w:rsid w:val="00994735"/>
    <w:rsid w:val="00994946"/>
    <w:rsid w:val="00994D3E"/>
    <w:rsid w:val="00995F26"/>
    <w:rsid w:val="0099679E"/>
    <w:rsid w:val="00996C59"/>
    <w:rsid w:val="00996E0E"/>
    <w:rsid w:val="00996E74"/>
    <w:rsid w:val="00997169"/>
    <w:rsid w:val="0099751D"/>
    <w:rsid w:val="009978BC"/>
    <w:rsid w:val="009A0049"/>
    <w:rsid w:val="009A07E9"/>
    <w:rsid w:val="009A08DE"/>
    <w:rsid w:val="009A1207"/>
    <w:rsid w:val="009A1A7C"/>
    <w:rsid w:val="009A1CE2"/>
    <w:rsid w:val="009A22F4"/>
    <w:rsid w:val="009A2571"/>
    <w:rsid w:val="009A2A39"/>
    <w:rsid w:val="009A327C"/>
    <w:rsid w:val="009A3335"/>
    <w:rsid w:val="009A33DE"/>
    <w:rsid w:val="009A3717"/>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038"/>
    <w:rsid w:val="009B1118"/>
    <w:rsid w:val="009B152D"/>
    <w:rsid w:val="009B1E4B"/>
    <w:rsid w:val="009B202C"/>
    <w:rsid w:val="009B27E9"/>
    <w:rsid w:val="009B395D"/>
    <w:rsid w:val="009B3A6A"/>
    <w:rsid w:val="009B3D87"/>
    <w:rsid w:val="009B3E22"/>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7137"/>
    <w:rsid w:val="009B7604"/>
    <w:rsid w:val="009B7761"/>
    <w:rsid w:val="009B7B6C"/>
    <w:rsid w:val="009C06BF"/>
    <w:rsid w:val="009C0782"/>
    <w:rsid w:val="009C089F"/>
    <w:rsid w:val="009C09F3"/>
    <w:rsid w:val="009C0C94"/>
    <w:rsid w:val="009C0ECF"/>
    <w:rsid w:val="009C1328"/>
    <w:rsid w:val="009C15B4"/>
    <w:rsid w:val="009C1BE9"/>
    <w:rsid w:val="009C1F08"/>
    <w:rsid w:val="009C2241"/>
    <w:rsid w:val="009C2247"/>
    <w:rsid w:val="009C285B"/>
    <w:rsid w:val="009C288C"/>
    <w:rsid w:val="009C28CA"/>
    <w:rsid w:val="009C311F"/>
    <w:rsid w:val="009C3796"/>
    <w:rsid w:val="009C4B99"/>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A5A"/>
    <w:rsid w:val="009D0B96"/>
    <w:rsid w:val="009D0C9B"/>
    <w:rsid w:val="009D1970"/>
    <w:rsid w:val="009D1A76"/>
    <w:rsid w:val="009D1B7A"/>
    <w:rsid w:val="009D2197"/>
    <w:rsid w:val="009D2275"/>
    <w:rsid w:val="009D24C4"/>
    <w:rsid w:val="009D261D"/>
    <w:rsid w:val="009D299F"/>
    <w:rsid w:val="009D2DFB"/>
    <w:rsid w:val="009D30F2"/>
    <w:rsid w:val="009D3194"/>
    <w:rsid w:val="009D31ED"/>
    <w:rsid w:val="009D433F"/>
    <w:rsid w:val="009D510A"/>
    <w:rsid w:val="009D534A"/>
    <w:rsid w:val="009D5570"/>
    <w:rsid w:val="009D61CE"/>
    <w:rsid w:val="009D63FF"/>
    <w:rsid w:val="009D75FB"/>
    <w:rsid w:val="009D78D4"/>
    <w:rsid w:val="009E006A"/>
    <w:rsid w:val="009E0364"/>
    <w:rsid w:val="009E06A4"/>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5A50"/>
    <w:rsid w:val="009E6BB0"/>
    <w:rsid w:val="009E7011"/>
    <w:rsid w:val="009E70A1"/>
    <w:rsid w:val="009E73E6"/>
    <w:rsid w:val="009E7607"/>
    <w:rsid w:val="009E7888"/>
    <w:rsid w:val="009E7A10"/>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400A"/>
    <w:rsid w:val="009F403A"/>
    <w:rsid w:val="009F4289"/>
    <w:rsid w:val="009F488B"/>
    <w:rsid w:val="009F4B2C"/>
    <w:rsid w:val="009F5B5D"/>
    <w:rsid w:val="009F5BB3"/>
    <w:rsid w:val="009F5BC7"/>
    <w:rsid w:val="009F5BC9"/>
    <w:rsid w:val="009F661B"/>
    <w:rsid w:val="009F66CC"/>
    <w:rsid w:val="009F6867"/>
    <w:rsid w:val="009F6AF6"/>
    <w:rsid w:val="009F6B9F"/>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2E38"/>
    <w:rsid w:val="00A0315E"/>
    <w:rsid w:val="00A044C2"/>
    <w:rsid w:val="00A0472A"/>
    <w:rsid w:val="00A04FDE"/>
    <w:rsid w:val="00A05246"/>
    <w:rsid w:val="00A05DA3"/>
    <w:rsid w:val="00A060D9"/>
    <w:rsid w:val="00A070C5"/>
    <w:rsid w:val="00A07148"/>
    <w:rsid w:val="00A10D7B"/>
    <w:rsid w:val="00A111B1"/>
    <w:rsid w:val="00A113E9"/>
    <w:rsid w:val="00A11767"/>
    <w:rsid w:val="00A11C82"/>
    <w:rsid w:val="00A11DD9"/>
    <w:rsid w:val="00A1220F"/>
    <w:rsid w:val="00A124C9"/>
    <w:rsid w:val="00A12732"/>
    <w:rsid w:val="00A1291D"/>
    <w:rsid w:val="00A13CE6"/>
    <w:rsid w:val="00A13FE1"/>
    <w:rsid w:val="00A13FEF"/>
    <w:rsid w:val="00A14676"/>
    <w:rsid w:val="00A14A9E"/>
    <w:rsid w:val="00A15241"/>
    <w:rsid w:val="00A15A09"/>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7C"/>
    <w:rsid w:val="00A218A2"/>
    <w:rsid w:val="00A21E2C"/>
    <w:rsid w:val="00A2277E"/>
    <w:rsid w:val="00A22DB9"/>
    <w:rsid w:val="00A2315D"/>
    <w:rsid w:val="00A235ED"/>
    <w:rsid w:val="00A24227"/>
    <w:rsid w:val="00A248DE"/>
    <w:rsid w:val="00A2494D"/>
    <w:rsid w:val="00A25168"/>
    <w:rsid w:val="00A25361"/>
    <w:rsid w:val="00A2567E"/>
    <w:rsid w:val="00A258A6"/>
    <w:rsid w:val="00A259EB"/>
    <w:rsid w:val="00A25CEF"/>
    <w:rsid w:val="00A25F99"/>
    <w:rsid w:val="00A269AF"/>
    <w:rsid w:val="00A26AC1"/>
    <w:rsid w:val="00A26D6C"/>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1E3E"/>
    <w:rsid w:val="00A32057"/>
    <w:rsid w:val="00A327EE"/>
    <w:rsid w:val="00A33A20"/>
    <w:rsid w:val="00A33B39"/>
    <w:rsid w:val="00A342B5"/>
    <w:rsid w:val="00A343B2"/>
    <w:rsid w:val="00A3449F"/>
    <w:rsid w:val="00A34FAF"/>
    <w:rsid w:val="00A34FDF"/>
    <w:rsid w:val="00A35452"/>
    <w:rsid w:val="00A3560A"/>
    <w:rsid w:val="00A3599C"/>
    <w:rsid w:val="00A3689F"/>
    <w:rsid w:val="00A36F92"/>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365F"/>
    <w:rsid w:val="00A44089"/>
    <w:rsid w:val="00A44525"/>
    <w:rsid w:val="00A44D09"/>
    <w:rsid w:val="00A4505F"/>
    <w:rsid w:val="00A45455"/>
    <w:rsid w:val="00A461AA"/>
    <w:rsid w:val="00A46461"/>
    <w:rsid w:val="00A46D6E"/>
    <w:rsid w:val="00A475B9"/>
    <w:rsid w:val="00A47E9B"/>
    <w:rsid w:val="00A47EF9"/>
    <w:rsid w:val="00A50406"/>
    <w:rsid w:val="00A5040A"/>
    <w:rsid w:val="00A50428"/>
    <w:rsid w:val="00A50514"/>
    <w:rsid w:val="00A50579"/>
    <w:rsid w:val="00A507B2"/>
    <w:rsid w:val="00A50856"/>
    <w:rsid w:val="00A515D7"/>
    <w:rsid w:val="00A5186A"/>
    <w:rsid w:val="00A51F2E"/>
    <w:rsid w:val="00A52112"/>
    <w:rsid w:val="00A52374"/>
    <w:rsid w:val="00A5286B"/>
    <w:rsid w:val="00A52AEF"/>
    <w:rsid w:val="00A5313A"/>
    <w:rsid w:val="00A531ED"/>
    <w:rsid w:val="00A53659"/>
    <w:rsid w:val="00A538ED"/>
    <w:rsid w:val="00A53A26"/>
    <w:rsid w:val="00A53B4E"/>
    <w:rsid w:val="00A53D09"/>
    <w:rsid w:val="00A53EC0"/>
    <w:rsid w:val="00A545F1"/>
    <w:rsid w:val="00A55024"/>
    <w:rsid w:val="00A5542E"/>
    <w:rsid w:val="00A55852"/>
    <w:rsid w:val="00A55C3F"/>
    <w:rsid w:val="00A55CF5"/>
    <w:rsid w:val="00A55DC4"/>
    <w:rsid w:val="00A56821"/>
    <w:rsid w:val="00A56D47"/>
    <w:rsid w:val="00A572ED"/>
    <w:rsid w:val="00A60156"/>
    <w:rsid w:val="00A6049E"/>
    <w:rsid w:val="00A608CE"/>
    <w:rsid w:val="00A60C35"/>
    <w:rsid w:val="00A6161B"/>
    <w:rsid w:val="00A61712"/>
    <w:rsid w:val="00A61786"/>
    <w:rsid w:val="00A61B32"/>
    <w:rsid w:val="00A61B59"/>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C34"/>
    <w:rsid w:val="00A6549D"/>
    <w:rsid w:val="00A659A5"/>
    <w:rsid w:val="00A65D3F"/>
    <w:rsid w:val="00A65EEA"/>
    <w:rsid w:val="00A663DC"/>
    <w:rsid w:val="00A664C8"/>
    <w:rsid w:val="00A6664E"/>
    <w:rsid w:val="00A666BB"/>
    <w:rsid w:val="00A666FB"/>
    <w:rsid w:val="00A66974"/>
    <w:rsid w:val="00A66C2A"/>
    <w:rsid w:val="00A66DE3"/>
    <w:rsid w:val="00A670C7"/>
    <w:rsid w:val="00A676D3"/>
    <w:rsid w:val="00A70BE2"/>
    <w:rsid w:val="00A71329"/>
    <w:rsid w:val="00A71716"/>
    <w:rsid w:val="00A71847"/>
    <w:rsid w:val="00A718ED"/>
    <w:rsid w:val="00A7244D"/>
    <w:rsid w:val="00A72604"/>
    <w:rsid w:val="00A72770"/>
    <w:rsid w:val="00A729BE"/>
    <w:rsid w:val="00A72B47"/>
    <w:rsid w:val="00A72E6F"/>
    <w:rsid w:val="00A73113"/>
    <w:rsid w:val="00A73B16"/>
    <w:rsid w:val="00A7442E"/>
    <w:rsid w:val="00A7568B"/>
    <w:rsid w:val="00A7572C"/>
    <w:rsid w:val="00A7665C"/>
    <w:rsid w:val="00A76720"/>
    <w:rsid w:val="00A771A9"/>
    <w:rsid w:val="00A773F6"/>
    <w:rsid w:val="00A77748"/>
    <w:rsid w:val="00A777CB"/>
    <w:rsid w:val="00A77808"/>
    <w:rsid w:val="00A800F8"/>
    <w:rsid w:val="00A809A9"/>
    <w:rsid w:val="00A80A6D"/>
    <w:rsid w:val="00A821D5"/>
    <w:rsid w:val="00A8272E"/>
    <w:rsid w:val="00A8273A"/>
    <w:rsid w:val="00A82903"/>
    <w:rsid w:val="00A8336F"/>
    <w:rsid w:val="00A836DB"/>
    <w:rsid w:val="00A83771"/>
    <w:rsid w:val="00A83A43"/>
    <w:rsid w:val="00A8435F"/>
    <w:rsid w:val="00A8465F"/>
    <w:rsid w:val="00A8481F"/>
    <w:rsid w:val="00A84BBB"/>
    <w:rsid w:val="00A84C32"/>
    <w:rsid w:val="00A84C8F"/>
    <w:rsid w:val="00A84E43"/>
    <w:rsid w:val="00A84FEA"/>
    <w:rsid w:val="00A8501B"/>
    <w:rsid w:val="00A85CFE"/>
    <w:rsid w:val="00A8643D"/>
    <w:rsid w:val="00A864DC"/>
    <w:rsid w:val="00A8659B"/>
    <w:rsid w:val="00A8663E"/>
    <w:rsid w:val="00A86B55"/>
    <w:rsid w:val="00A86F5F"/>
    <w:rsid w:val="00A8725B"/>
    <w:rsid w:val="00A87508"/>
    <w:rsid w:val="00A87846"/>
    <w:rsid w:val="00A87A7A"/>
    <w:rsid w:val="00A90194"/>
    <w:rsid w:val="00A9036A"/>
    <w:rsid w:val="00A90B92"/>
    <w:rsid w:val="00A910E8"/>
    <w:rsid w:val="00A91719"/>
    <w:rsid w:val="00A91D0C"/>
    <w:rsid w:val="00A91E57"/>
    <w:rsid w:val="00A92699"/>
    <w:rsid w:val="00A926D9"/>
    <w:rsid w:val="00A92806"/>
    <w:rsid w:val="00A932DC"/>
    <w:rsid w:val="00A9368A"/>
    <w:rsid w:val="00A93B2B"/>
    <w:rsid w:val="00A93EA7"/>
    <w:rsid w:val="00A94726"/>
    <w:rsid w:val="00A9478B"/>
    <w:rsid w:val="00A947D8"/>
    <w:rsid w:val="00A94F9D"/>
    <w:rsid w:val="00A95304"/>
    <w:rsid w:val="00A95915"/>
    <w:rsid w:val="00A95B6B"/>
    <w:rsid w:val="00A95EDD"/>
    <w:rsid w:val="00A96353"/>
    <w:rsid w:val="00A9672A"/>
    <w:rsid w:val="00A96C16"/>
    <w:rsid w:val="00A96D3B"/>
    <w:rsid w:val="00A97923"/>
    <w:rsid w:val="00A97BA1"/>
    <w:rsid w:val="00AA025A"/>
    <w:rsid w:val="00AA0953"/>
    <w:rsid w:val="00AA0DCB"/>
    <w:rsid w:val="00AA10C1"/>
    <w:rsid w:val="00AA11E6"/>
    <w:rsid w:val="00AA13FD"/>
    <w:rsid w:val="00AA1836"/>
    <w:rsid w:val="00AA20A7"/>
    <w:rsid w:val="00AA22C1"/>
    <w:rsid w:val="00AA2681"/>
    <w:rsid w:val="00AA27CB"/>
    <w:rsid w:val="00AA32C8"/>
    <w:rsid w:val="00AA3CB0"/>
    <w:rsid w:val="00AA430B"/>
    <w:rsid w:val="00AA446C"/>
    <w:rsid w:val="00AA45D8"/>
    <w:rsid w:val="00AA4629"/>
    <w:rsid w:val="00AA4FFA"/>
    <w:rsid w:val="00AA5051"/>
    <w:rsid w:val="00AA58C8"/>
    <w:rsid w:val="00AA5DAE"/>
    <w:rsid w:val="00AA5FD2"/>
    <w:rsid w:val="00AA706C"/>
    <w:rsid w:val="00AA737A"/>
    <w:rsid w:val="00AA775E"/>
    <w:rsid w:val="00AA7925"/>
    <w:rsid w:val="00AA799E"/>
    <w:rsid w:val="00AA7D3D"/>
    <w:rsid w:val="00AB0624"/>
    <w:rsid w:val="00AB063D"/>
    <w:rsid w:val="00AB0897"/>
    <w:rsid w:val="00AB08E5"/>
    <w:rsid w:val="00AB0D40"/>
    <w:rsid w:val="00AB0E55"/>
    <w:rsid w:val="00AB118F"/>
    <w:rsid w:val="00AB1A8F"/>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E79"/>
    <w:rsid w:val="00AB757C"/>
    <w:rsid w:val="00AB7806"/>
    <w:rsid w:val="00AB7C9F"/>
    <w:rsid w:val="00AC0164"/>
    <w:rsid w:val="00AC0931"/>
    <w:rsid w:val="00AC0DBC"/>
    <w:rsid w:val="00AC1998"/>
    <w:rsid w:val="00AC1B80"/>
    <w:rsid w:val="00AC26AC"/>
    <w:rsid w:val="00AC2721"/>
    <w:rsid w:val="00AC2C48"/>
    <w:rsid w:val="00AC3F38"/>
    <w:rsid w:val="00AC429C"/>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503"/>
    <w:rsid w:val="00AD4A3C"/>
    <w:rsid w:val="00AD53F9"/>
    <w:rsid w:val="00AD5514"/>
    <w:rsid w:val="00AD5D8D"/>
    <w:rsid w:val="00AD689A"/>
    <w:rsid w:val="00AD6E31"/>
    <w:rsid w:val="00AD6F8E"/>
    <w:rsid w:val="00AD72BC"/>
    <w:rsid w:val="00AD75D1"/>
    <w:rsid w:val="00AD7A1D"/>
    <w:rsid w:val="00AD7E69"/>
    <w:rsid w:val="00AE0722"/>
    <w:rsid w:val="00AE073B"/>
    <w:rsid w:val="00AE0806"/>
    <w:rsid w:val="00AE0A63"/>
    <w:rsid w:val="00AE0E8F"/>
    <w:rsid w:val="00AE1263"/>
    <w:rsid w:val="00AE12CA"/>
    <w:rsid w:val="00AE19CC"/>
    <w:rsid w:val="00AE1AE9"/>
    <w:rsid w:val="00AE2002"/>
    <w:rsid w:val="00AE23D7"/>
    <w:rsid w:val="00AE2617"/>
    <w:rsid w:val="00AE27FF"/>
    <w:rsid w:val="00AE2CE2"/>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CAE"/>
    <w:rsid w:val="00AE654E"/>
    <w:rsid w:val="00AE6F7B"/>
    <w:rsid w:val="00AE72EB"/>
    <w:rsid w:val="00AE749E"/>
    <w:rsid w:val="00AE7664"/>
    <w:rsid w:val="00AE7C75"/>
    <w:rsid w:val="00AE7D46"/>
    <w:rsid w:val="00AF051F"/>
    <w:rsid w:val="00AF05CD"/>
    <w:rsid w:val="00AF05E6"/>
    <w:rsid w:val="00AF07DC"/>
    <w:rsid w:val="00AF0842"/>
    <w:rsid w:val="00AF0D36"/>
    <w:rsid w:val="00AF115B"/>
    <w:rsid w:val="00AF13AF"/>
    <w:rsid w:val="00AF183F"/>
    <w:rsid w:val="00AF1A75"/>
    <w:rsid w:val="00AF1AE0"/>
    <w:rsid w:val="00AF1C0D"/>
    <w:rsid w:val="00AF220E"/>
    <w:rsid w:val="00AF2B1A"/>
    <w:rsid w:val="00AF32A4"/>
    <w:rsid w:val="00AF3604"/>
    <w:rsid w:val="00AF4091"/>
    <w:rsid w:val="00AF4455"/>
    <w:rsid w:val="00AF4506"/>
    <w:rsid w:val="00AF4567"/>
    <w:rsid w:val="00AF4C0F"/>
    <w:rsid w:val="00AF4D1E"/>
    <w:rsid w:val="00AF4D53"/>
    <w:rsid w:val="00AF51B8"/>
    <w:rsid w:val="00AF5273"/>
    <w:rsid w:val="00AF56DE"/>
    <w:rsid w:val="00AF57D0"/>
    <w:rsid w:val="00AF58FC"/>
    <w:rsid w:val="00AF5A33"/>
    <w:rsid w:val="00AF5A73"/>
    <w:rsid w:val="00AF61CA"/>
    <w:rsid w:val="00AF69FB"/>
    <w:rsid w:val="00AF6A91"/>
    <w:rsid w:val="00AF6D0E"/>
    <w:rsid w:val="00AF6D2C"/>
    <w:rsid w:val="00AF70AC"/>
    <w:rsid w:val="00AF7320"/>
    <w:rsid w:val="00AF7731"/>
    <w:rsid w:val="00AF7AF4"/>
    <w:rsid w:val="00AF7D51"/>
    <w:rsid w:val="00B000F3"/>
    <w:rsid w:val="00B00151"/>
    <w:rsid w:val="00B006CE"/>
    <w:rsid w:val="00B00B4D"/>
    <w:rsid w:val="00B013AA"/>
    <w:rsid w:val="00B01B1F"/>
    <w:rsid w:val="00B01BB9"/>
    <w:rsid w:val="00B01C3B"/>
    <w:rsid w:val="00B02511"/>
    <w:rsid w:val="00B02545"/>
    <w:rsid w:val="00B02DA5"/>
    <w:rsid w:val="00B03269"/>
    <w:rsid w:val="00B03490"/>
    <w:rsid w:val="00B041D8"/>
    <w:rsid w:val="00B04364"/>
    <w:rsid w:val="00B04394"/>
    <w:rsid w:val="00B0446B"/>
    <w:rsid w:val="00B04B56"/>
    <w:rsid w:val="00B04CB9"/>
    <w:rsid w:val="00B04FC9"/>
    <w:rsid w:val="00B059D4"/>
    <w:rsid w:val="00B05AED"/>
    <w:rsid w:val="00B05FD9"/>
    <w:rsid w:val="00B069C3"/>
    <w:rsid w:val="00B073F3"/>
    <w:rsid w:val="00B07B90"/>
    <w:rsid w:val="00B07C73"/>
    <w:rsid w:val="00B10152"/>
    <w:rsid w:val="00B10626"/>
    <w:rsid w:val="00B10F92"/>
    <w:rsid w:val="00B10FFE"/>
    <w:rsid w:val="00B11745"/>
    <w:rsid w:val="00B125DE"/>
    <w:rsid w:val="00B12C08"/>
    <w:rsid w:val="00B12D77"/>
    <w:rsid w:val="00B131E8"/>
    <w:rsid w:val="00B13888"/>
    <w:rsid w:val="00B13AEE"/>
    <w:rsid w:val="00B13B0F"/>
    <w:rsid w:val="00B143A8"/>
    <w:rsid w:val="00B143C0"/>
    <w:rsid w:val="00B1465E"/>
    <w:rsid w:val="00B14708"/>
    <w:rsid w:val="00B14CF8"/>
    <w:rsid w:val="00B14E73"/>
    <w:rsid w:val="00B152D6"/>
    <w:rsid w:val="00B156D3"/>
    <w:rsid w:val="00B15E5F"/>
    <w:rsid w:val="00B160C6"/>
    <w:rsid w:val="00B160C8"/>
    <w:rsid w:val="00B1767D"/>
    <w:rsid w:val="00B17C97"/>
    <w:rsid w:val="00B17D98"/>
    <w:rsid w:val="00B20492"/>
    <w:rsid w:val="00B20837"/>
    <w:rsid w:val="00B2099A"/>
    <w:rsid w:val="00B20B22"/>
    <w:rsid w:val="00B20D29"/>
    <w:rsid w:val="00B20DFE"/>
    <w:rsid w:val="00B20EEB"/>
    <w:rsid w:val="00B21014"/>
    <w:rsid w:val="00B2152E"/>
    <w:rsid w:val="00B2199D"/>
    <w:rsid w:val="00B221D3"/>
    <w:rsid w:val="00B22679"/>
    <w:rsid w:val="00B22B87"/>
    <w:rsid w:val="00B22EE4"/>
    <w:rsid w:val="00B22F3A"/>
    <w:rsid w:val="00B230B0"/>
    <w:rsid w:val="00B23734"/>
    <w:rsid w:val="00B2398A"/>
    <w:rsid w:val="00B23B25"/>
    <w:rsid w:val="00B23B98"/>
    <w:rsid w:val="00B23BC8"/>
    <w:rsid w:val="00B245A8"/>
    <w:rsid w:val="00B24A7F"/>
    <w:rsid w:val="00B24B3F"/>
    <w:rsid w:val="00B25124"/>
    <w:rsid w:val="00B25364"/>
    <w:rsid w:val="00B255B5"/>
    <w:rsid w:val="00B25CA7"/>
    <w:rsid w:val="00B26212"/>
    <w:rsid w:val="00B26693"/>
    <w:rsid w:val="00B26933"/>
    <w:rsid w:val="00B27175"/>
    <w:rsid w:val="00B271EE"/>
    <w:rsid w:val="00B27755"/>
    <w:rsid w:val="00B2781F"/>
    <w:rsid w:val="00B27A48"/>
    <w:rsid w:val="00B27C67"/>
    <w:rsid w:val="00B27D7A"/>
    <w:rsid w:val="00B27EE5"/>
    <w:rsid w:val="00B309C6"/>
    <w:rsid w:val="00B309E1"/>
    <w:rsid w:val="00B3109E"/>
    <w:rsid w:val="00B312C8"/>
    <w:rsid w:val="00B3147C"/>
    <w:rsid w:val="00B320E9"/>
    <w:rsid w:val="00B324B8"/>
    <w:rsid w:val="00B32519"/>
    <w:rsid w:val="00B3268C"/>
    <w:rsid w:val="00B32CB5"/>
    <w:rsid w:val="00B3307E"/>
    <w:rsid w:val="00B332B2"/>
    <w:rsid w:val="00B332DC"/>
    <w:rsid w:val="00B33714"/>
    <w:rsid w:val="00B337C2"/>
    <w:rsid w:val="00B33BA4"/>
    <w:rsid w:val="00B33BCA"/>
    <w:rsid w:val="00B34704"/>
    <w:rsid w:val="00B35565"/>
    <w:rsid w:val="00B35651"/>
    <w:rsid w:val="00B359EC"/>
    <w:rsid w:val="00B35BD1"/>
    <w:rsid w:val="00B35C8A"/>
    <w:rsid w:val="00B35D41"/>
    <w:rsid w:val="00B35E23"/>
    <w:rsid w:val="00B35F1F"/>
    <w:rsid w:val="00B360E3"/>
    <w:rsid w:val="00B3629C"/>
    <w:rsid w:val="00B3680B"/>
    <w:rsid w:val="00B36871"/>
    <w:rsid w:val="00B36D11"/>
    <w:rsid w:val="00B37340"/>
    <w:rsid w:val="00B37465"/>
    <w:rsid w:val="00B375BE"/>
    <w:rsid w:val="00B379E6"/>
    <w:rsid w:val="00B40559"/>
    <w:rsid w:val="00B407E5"/>
    <w:rsid w:val="00B4140B"/>
    <w:rsid w:val="00B417B1"/>
    <w:rsid w:val="00B41E19"/>
    <w:rsid w:val="00B42B89"/>
    <w:rsid w:val="00B42E47"/>
    <w:rsid w:val="00B43A34"/>
    <w:rsid w:val="00B43A5F"/>
    <w:rsid w:val="00B43A8C"/>
    <w:rsid w:val="00B43C44"/>
    <w:rsid w:val="00B43DFF"/>
    <w:rsid w:val="00B43FB5"/>
    <w:rsid w:val="00B4488F"/>
    <w:rsid w:val="00B44FE6"/>
    <w:rsid w:val="00B45B17"/>
    <w:rsid w:val="00B46060"/>
    <w:rsid w:val="00B4621F"/>
    <w:rsid w:val="00B468B1"/>
    <w:rsid w:val="00B46981"/>
    <w:rsid w:val="00B469D8"/>
    <w:rsid w:val="00B46C04"/>
    <w:rsid w:val="00B472DB"/>
    <w:rsid w:val="00B47600"/>
    <w:rsid w:val="00B47B53"/>
    <w:rsid w:val="00B504F5"/>
    <w:rsid w:val="00B50613"/>
    <w:rsid w:val="00B508EC"/>
    <w:rsid w:val="00B516AD"/>
    <w:rsid w:val="00B51804"/>
    <w:rsid w:val="00B51ACE"/>
    <w:rsid w:val="00B51B05"/>
    <w:rsid w:val="00B51CEB"/>
    <w:rsid w:val="00B51D54"/>
    <w:rsid w:val="00B51F3D"/>
    <w:rsid w:val="00B520EF"/>
    <w:rsid w:val="00B523FF"/>
    <w:rsid w:val="00B526A1"/>
    <w:rsid w:val="00B52945"/>
    <w:rsid w:val="00B530BD"/>
    <w:rsid w:val="00B5476D"/>
    <w:rsid w:val="00B548C2"/>
    <w:rsid w:val="00B54923"/>
    <w:rsid w:val="00B54BF3"/>
    <w:rsid w:val="00B54C3D"/>
    <w:rsid w:val="00B54C97"/>
    <w:rsid w:val="00B54CED"/>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621B"/>
    <w:rsid w:val="00B66673"/>
    <w:rsid w:val="00B666C8"/>
    <w:rsid w:val="00B66917"/>
    <w:rsid w:val="00B669E9"/>
    <w:rsid w:val="00B66BA4"/>
    <w:rsid w:val="00B66DBF"/>
    <w:rsid w:val="00B676B9"/>
    <w:rsid w:val="00B676BB"/>
    <w:rsid w:val="00B677B9"/>
    <w:rsid w:val="00B67A18"/>
    <w:rsid w:val="00B67E69"/>
    <w:rsid w:val="00B712FC"/>
    <w:rsid w:val="00B713A0"/>
    <w:rsid w:val="00B7153F"/>
    <w:rsid w:val="00B7208D"/>
    <w:rsid w:val="00B72604"/>
    <w:rsid w:val="00B7316B"/>
    <w:rsid w:val="00B7329D"/>
    <w:rsid w:val="00B73388"/>
    <w:rsid w:val="00B74547"/>
    <w:rsid w:val="00B748C8"/>
    <w:rsid w:val="00B749CC"/>
    <w:rsid w:val="00B74A9C"/>
    <w:rsid w:val="00B74ADC"/>
    <w:rsid w:val="00B74F16"/>
    <w:rsid w:val="00B753C8"/>
    <w:rsid w:val="00B75540"/>
    <w:rsid w:val="00B75731"/>
    <w:rsid w:val="00B758B6"/>
    <w:rsid w:val="00B75AF6"/>
    <w:rsid w:val="00B75B4C"/>
    <w:rsid w:val="00B76130"/>
    <w:rsid w:val="00B7671C"/>
    <w:rsid w:val="00B76A04"/>
    <w:rsid w:val="00B7770E"/>
    <w:rsid w:val="00B77AC0"/>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F7A"/>
    <w:rsid w:val="00B8567A"/>
    <w:rsid w:val="00B8592D"/>
    <w:rsid w:val="00B86000"/>
    <w:rsid w:val="00B8601C"/>
    <w:rsid w:val="00B864F8"/>
    <w:rsid w:val="00B86AA7"/>
    <w:rsid w:val="00B86CB6"/>
    <w:rsid w:val="00B8741B"/>
    <w:rsid w:val="00B8754A"/>
    <w:rsid w:val="00B87DE4"/>
    <w:rsid w:val="00B90079"/>
    <w:rsid w:val="00B902A9"/>
    <w:rsid w:val="00B90CDD"/>
    <w:rsid w:val="00B90D43"/>
    <w:rsid w:val="00B91290"/>
    <w:rsid w:val="00B912B4"/>
    <w:rsid w:val="00B91369"/>
    <w:rsid w:val="00B91856"/>
    <w:rsid w:val="00B91B47"/>
    <w:rsid w:val="00B91B8D"/>
    <w:rsid w:val="00B91C18"/>
    <w:rsid w:val="00B91D09"/>
    <w:rsid w:val="00B91F7A"/>
    <w:rsid w:val="00B922E0"/>
    <w:rsid w:val="00B924B8"/>
    <w:rsid w:val="00B92B21"/>
    <w:rsid w:val="00B930EF"/>
    <w:rsid w:val="00B93952"/>
    <w:rsid w:val="00B93E41"/>
    <w:rsid w:val="00B93E9B"/>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91D"/>
    <w:rsid w:val="00B96B40"/>
    <w:rsid w:val="00B96C7B"/>
    <w:rsid w:val="00B96CE9"/>
    <w:rsid w:val="00B974AB"/>
    <w:rsid w:val="00B974FF"/>
    <w:rsid w:val="00BA02BF"/>
    <w:rsid w:val="00BA0416"/>
    <w:rsid w:val="00BA05A0"/>
    <w:rsid w:val="00BA0C81"/>
    <w:rsid w:val="00BA0D73"/>
    <w:rsid w:val="00BA1068"/>
    <w:rsid w:val="00BA143E"/>
    <w:rsid w:val="00BA1450"/>
    <w:rsid w:val="00BA1B51"/>
    <w:rsid w:val="00BA1B92"/>
    <w:rsid w:val="00BA1F1F"/>
    <w:rsid w:val="00BA2C17"/>
    <w:rsid w:val="00BA3599"/>
    <w:rsid w:val="00BA39DF"/>
    <w:rsid w:val="00BA3C90"/>
    <w:rsid w:val="00BA4766"/>
    <w:rsid w:val="00BA4C0F"/>
    <w:rsid w:val="00BA528B"/>
    <w:rsid w:val="00BA53E7"/>
    <w:rsid w:val="00BA563B"/>
    <w:rsid w:val="00BA595D"/>
    <w:rsid w:val="00BA5F3A"/>
    <w:rsid w:val="00BA66F8"/>
    <w:rsid w:val="00BA6A87"/>
    <w:rsid w:val="00BA6BD8"/>
    <w:rsid w:val="00BA6F3D"/>
    <w:rsid w:val="00BA70B9"/>
    <w:rsid w:val="00BA720D"/>
    <w:rsid w:val="00BA7213"/>
    <w:rsid w:val="00BA737E"/>
    <w:rsid w:val="00BA776F"/>
    <w:rsid w:val="00BA7C26"/>
    <w:rsid w:val="00BA7ED4"/>
    <w:rsid w:val="00BB08DD"/>
    <w:rsid w:val="00BB0ADE"/>
    <w:rsid w:val="00BB0DD2"/>
    <w:rsid w:val="00BB1598"/>
    <w:rsid w:val="00BB1733"/>
    <w:rsid w:val="00BB17EE"/>
    <w:rsid w:val="00BB186A"/>
    <w:rsid w:val="00BB1C8F"/>
    <w:rsid w:val="00BB22D2"/>
    <w:rsid w:val="00BB2A1A"/>
    <w:rsid w:val="00BB35EB"/>
    <w:rsid w:val="00BB3AB5"/>
    <w:rsid w:val="00BB3BD7"/>
    <w:rsid w:val="00BB3C98"/>
    <w:rsid w:val="00BB4169"/>
    <w:rsid w:val="00BB4242"/>
    <w:rsid w:val="00BB453C"/>
    <w:rsid w:val="00BB4615"/>
    <w:rsid w:val="00BB467B"/>
    <w:rsid w:val="00BB491B"/>
    <w:rsid w:val="00BB4A30"/>
    <w:rsid w:val="00BB50E4"/>
    <w:rsid w:val="00BB5459"/>
    <w:rsid w:val="00BB55DD"/>
    <w:rsid w:val="00BB5D6F"/>
    <w:rsid w:val="00BB62DA"/>
    <w:rsid w:val="00BB6725"/>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D63"/>
    <w:rsid w:val="00BD1D6D"/>
    <w:rsid w:val="00BD23FD"/>
    <w:rsid w:val="00BD31CC"/>
    <w:rsid w:val="00BD3AED"/>
    <w:rsid w:val="00BD3E38"/>
    <w:rsid w:val="00BD42A4"/>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E2A"/>
    <w:rsid w:val="00BE0505"/>
    <w:rsid w:val="00BE0915"/>
    <w:rsid w:val="00BE0C5B"/>
    <w:rsid w:val="00BE0ED0"/>
    <w:rsid w:val="00BE12D0"/>
    <w:rsid w:val="00BE1909"/>
    <w:rsid w:val="00BE1930"/>
    <w:rsid w:val="00BE1DA0"/>
    <w:rsid w:val="00BE1E0C"/>
    <w:rsid w:val="00BE24A2"/>
    <w:rsid w:val="00BE269F"/>
    <w:rsid w:val="00BE26F2"/>
    <w:rsid w:val="00BE2992"/>
    <w:rsid w:val="00BE3213"/>
    <w:rsid w:val="00BE33F0"/>
    <w:rsid w:val="00BE36BA"/>
    <w:rsid w:val="00BE38A9"/>
    <w:rsid w:val="00BE3A91"/>
    <w:rsid w:val="00BE3CEA"/>
    <w:rsid w:val="00BE404F"/>
    <w:rsid w:val="00BE42AC"/>
    <w:rsid w:val="00BE44C9"/>
    <w:rsid w:val="00BE46C6"/>
    <w:rsid w:val="00BE4D06"/>
    <w:rsid w:val="00BE4DA6"/>
    <w:rsid w:val="00BE5143"/>
    <w:rsid w:val="00BE528E"/>
    <w:rsid w:val="00BE55AE"/>
    <w:rsid w:val="00BE5A30"/>
    <w:rsid w:val="00BE5B0A"/>
    <w:rsid w:val="00BE5B70"/>
    <w:rsid w:val="00BE60BC"/>
    <w:rsid w:val="00BE61E0"/>
    <w:rsid w:val="00BE6602"/>
    <w:rsid w:val="00BE691E"/>
    <w:rsid w:val="00BE6933"/>
    <w:rsid w:val="00BE6A41"/>
    <w:rsid w:val="00BE6B19"/>
    <w:rsid w:val="00BE6B8E"/>
    <w:rsid w:val="00BE6D4E"/>
    <w:rsid w:val="00BE6E56"/>
    <w:rsid w:val="00BE6FAB"/>
    <w:rsid w:val="00BE700D"/>
    <w:rsid w:val="00BE7F2F"/>
    <w:rsid w:val="00BF0EB9"/>
    <w:rsid w:val="00BF0F6D"/>
    <w:rsid w:val="00BF0FD9"/>
    <w:rsid w:val="00BF1D65"/>
    <w:rsid w:val="00BF1F85"/>
    <w:rsid w:val="00BF2308"/>
    <w:rsid w:val="00BF2691"/>
    <w:rsid w:val="00BF280C"/>
    <w:rsid w:val="00BF2DD5"/>
    <w:rsid w:val="00BF30D1"/>
    <w:rsid w:val="00BF3CEC"/>
    <w:rsid w:val="00BF3E40"/>
    <w:rsid w:val="00BF42E3"/>
    <w:rsid w:val="00BF4B01"/>
    <w:rsid w:val="00BF4B70"/>
    <w:rsid w:val="00BF50B5"/>
    <w:rsid w:val="00BF512F"/>
    <w:rsid w:val="00BF59E1"/>
    <w:rsid w:val="00BF644A"/>
    <w:rsid w:val="00BF6B3F"/>
    <w:rsid w:val="00BF72CB"/>
    <w:rsid w:val="00BF78B6"/>
    <w:rsid w:val="00BF797A"/>
    <w:rsid w:val="00BF7AAA"/>
    <w:rsid w:val="00C00AF9"/>
    <w:rsid w:val="00C00DB8"/>
    <w:rsid w:val="00C0170D"/>
    <w:rsid w:val="00C01B32"/>
    <w:rsid w:val="00C021AA"/>
    <w:rsid w:val="00C02227"/>
    <w:rsid w:val="00C02566"/>
    <w:rsid w:val="00C025D2"/>
    <w:rsid w:val="00C02618"/>
    <w:rsid w:val="00C026E3"/>
    <w:rsid w:val="00C0282B"/>
    <w:rsid w:val="00C02D32"/>
    <w:rsid w:val="00C02F4F"/>
    <w:rsid w:val="00C0350F"/>
    <w:rsid w:val="00C035A4"/>
    <w:rsid w:val="00C03B73"/>
    <w:rsid w:val="00C03FAD"/>
    <w:rsid w:val="00C04300"/>
    <w:rsid w:val="00C044F9"/>
    <w:rsid w:val="00C046C2"/>
    <w:rsid w:val="00C04B90"/>
    <w:rsid w:val="00C05096"/>
    <w:rsid w:val="00C0511F"/>
    <w:rsid w:val="00C05BBA"/>
    <w:rsid w:val="00C062BB"/>
    <w:rsid w:val="00C066F1"/>
    <w:rsid w:val="00C06A59"/>
    <w:rsid w:val="00C06BC6"/>
    <w:rsid w:val="00C075E3"/>
    <w:rsid w:val="00C07672"/>
    <w:rsid w:val="00C07F89"/>
    <w:rsid w:val="00C107C0"/>
    <w:rsid w:val="00C10C18"/>
    <w:rsid w:val="00C11223"/>
    <w:rsid w:val="00C11510"/>
    <w:rsid w:val="00C11595"/>
    <w:rsid w:val="00C1160B"/>
    <w:rsid w:val="00C11827"/>
    <w:rsid w:val="00C118B9"/>
    <w:rsid w:val="00C119EC"/>
    <w:rsid w:val="00C12BD9"/>
    <w:rsid w:val="00C12DBA"/>
    <w:rsid w:val="00C12DE4"/>
    <w:rsid w:val="00C12F2D"/>
    <w:rsid w:val="00C13F85"/>
    <w:rsid w:val="00C1417C"/>
    <w:rsid w:val="00C1433D"/>
    <w:rsid w:val="00C1437F"/>
    <w:rsid w:val="00C143B1"/>
    <w:rsid w:val="00C14C1B"/>
    <w:rsid w:val="00C14CA2"/>
    <w:rsid w:val="00C15197"/>
    <w:rsid w:val="00C151B2"/>
    <w:rsid w:val="00C15448"/>
    <w:rsid w:val="00C15A12"/>
    <w:rsid w:val="00C161D7"/>
    <w:rsid w:val="00C16215"/>
    <w:rsid w:val="00C16A9A"/>
    <w:rsid w:val="00C16AB9"/>
    <w:rsid w:val="00C16D6E"/>
    <w:rsid w:val="00C1704D"/>
    <w:rsid w:val="00C17277"/>
    <w:rsid w:val="00C17295"/>
    <w:rsid w:val="00C173AE"/>
    <w:rsid w:val="00C17638"/>
    <w:rsid w:val="00C176AF"/>
    <w:rsid w:val="00C17837"/>
    <w:rsid w:val="00C17C14"/>
    <w:rsid w:val="00C20490"/>
    <w:rsid w:val="00C207BC"/>
    <w:rsid w:val="00C20D15"/>
    <w:rsid w:val="00C21AED"/>
    <w:rsid w:val="00C21D2C"/>
    <w:rsid w:val="00C220AD"/>
    <w:rsid w:val="00C224E1"/>
    <w:rsid w:val="00C22691"/>
    <w:rsid w:val="00C2365B"/>
    <w:rsid w:val="00C238CB"/>
    <w:rsid w:val="00C23A0D"/>
    <w:rsid w:val="00C23A42"/>
    <w:rsid w:val="00C240CA"/>
    <w:rsid w:val="00C2413D"/>
    <w:rsid w:val="00C241C0"/>
    <w:rsid w:val="00C24460"/>
    <w:rsid w:val="00C24DD0"/>
    <w:rsid w:val="00C24E3F"/>
    <w:rsid w:val="00C25209"/>
    <w:rsid w:val="00C25DE8"/>
    <w:rsid w:val="00C25E49"/>
    <w:rsid w:val="00C26B96"/>
    <w:rsid w:val="00C271D2"/>
    <w:rsid w:val="00C276E9"/>
    <w:rsid w:val="00C27A12"/>
    <w:rsid w:val="00C27D8E"/>
    <w:rsid w:val="00C27F03"/>
    <w:rsid w:val="00C30456"/>
    <w:rsid w:val="00C30460"/>
    <w:rsid w:val="00C307A6"/>
    <w:rsid w:val="00C30B29"/>
    <w:rsid w:val="00C30CBC"/>
    <w:rsid w:val="00C311F1"/>
    <w:rsid w:val="00C31DD1"/>
    <w:rsid w:val="00C31DD5"/>
    <w:rsid w:val="00C32FFA"/>
    <w:rsid w:val="00C331ED"/>
    <w:rsid w:val="00C33838"/>
    <w:rsid w:val="00C33F0D"/>
    <w:rsid w:val="00C340D2"/>
    <w:rsid w:val="00C341C4"/>
    <w:rsid w:val="00C36951"/>
    <w:rsid w:val="00C36D85"/>
    <w:rsid w:val="00C370D0"/>
    <w:rsid w:val="00C37263"/>
    <w:rsid w:val="00C374E4"/>
    <w:rsid w:val="00C374F9"/>
    <w:rsid w:val="00C377EE"/>
    <w:rsid w:val="00C37BF4"/>
    <w:rsid w:val="00C37D1C"/>
    <w:rsid w:val="00C4079A"/>
    <w:rsid w:val="00C40A45"/>
    <w:rsid w:val="00C40A7F"/>
    <w:rsid w:val="00C40EBC"/>
    <w:rsid w:val="00C40ECA"/>
    <w:rsid w:val="00C40F4B"/>
    <w:rsid w:val="00C410AE"/>
    <w:rsid w:val="00C417F8"/>
    <w:rsid w:val="00C41E5E"/>
    <w:rsid w:val="00C42AE6"/>
    <w:rsid w:val="00C42E09"/>
    <w:rsid w:val="00C4324D"/>
    <w:rsid w:val="00C433D0"/>
    <w:rsid w:val="00C43658"/>
    <w:rsid w:val="00C43B34"/>
    <w:rsid w:val="00C43BEF"/>
    <w:rsid w:val="00C44AF3"/>
    <w:rsid w:val="00C44FC6"/>
    <w:rsid w:val="00C4561C"/>
    <w:rsid w:val="00C45AF0"/>
    <w:rsid w:val="00C4673F"/>
    <w:rsid w:val="00C46C4F"/>
    <w:rsid w:val="00C46E4D"/>
    <w:rsid w:val="00C46F5B"/>
    <w:rsid w:val="00C46FB5"/>
    <w:rsid w:val="00C46FDE"/>
    <w:rsid w:val="00C47118"/>
    <w:rsid w:val="00C473C0"/>
    <w:rsid w:val="00C47499"/>
    <w:rsid w:val="00C479D5"/>
    <w:rsid w:val="00C47AEB"/>
    <w:rsid w:val="00C47C7C"/>
    <w:rsid w:val="00C47CE6"/>
    <w:rsid w:val="00C501AF"/>
    <w:rsid w:val="00C50245"/>
    <w:rsid w:val="00C5053F"/>
    <w:rsid w:val="00C50744"/>
    <w:rsid w:val="00C50FBD"/>
    <w:rsid w:val="00C51219"/>
    <w:rsid w:val="00C51228"/>
    <w:rsid w:val="00C516A0"/>
    <w:rsid w:val="00C5241C"/>
    <w:rsid w:val="00C52BCE"/>
    <w:rsid w:val="00C52C26"/>
    <w:rsid w:val="00C53A68"/>
    <w:rsid w:val="00C53C52"/>
    <w:rsid w:val="00C53C9E"/>
    <w:rsid w:val="00C53EE6"/>
    <w:rsid w:val="00C5400D"/>
    <w:rsid w:val="00C54092"/>
    <w:rsid w:val="00C5435F"/>
    <w:rsid w:val="00C5442E"/>
    <w:rsid w:val="00C54DB6"/>
    <w:rsid w:val="00C55073"/>
    <w:rsid w:val="00C55101"/>
    <w:rsid w:val="00C558DE"/>
    <w:rsid w:val="00C55AAF"/>
    <w:rsid w:val="00C566BD"/>
    <w:rsid w:val="00C56925"/>
    <w:rsid w:val="00C57788"/>
    <w:rsid w:val="00C57AAD"/>
    <w:rsid w:val="00C57D97"/>
    <w:rsid w:val="00C612D6"/>
    <w:rsid w:val="00C61A0C"/>
    <w:rsid w:val="00C61C48"/>
    <w:rsid w:val="00C62207"/>
    <w:rsid w:val="00C622A6"/>
    <w:rsid w:val="00C62449"/>
    <w:rsid w:val="00C626C7"/>
    <w:rsid w:val="00C62D51"/>
    <w:rsid w:val="00C62D8A"/>
    <w:rsid w:val="00C62F70"/>
    <w:rsid w:val="00C63041"/>
    <w:rsid w:val="00C63FAA"/>
    <w:rsid w:val="00C642B0"/>
    <w:rsid w:val="00C644A9"/>
    <w:rsid w:val="00C64BB2"/>
    <w:rsid w:val="00C65559"/>
    <w:rsid w:val="00C655E4"/>
    <w:rsid w:val="00C65670"/>
    <w:rsid w:val="00C65695"/>
    <w:rsid w:val="00C65A2B"/>
    <w:rsid w:val="00C65D9A"/>
    <w:rsid w:val="00C660CE"/>
    <w:rsid w:val="00C660EE"/>
    <w:rsid w:val="00C66594"/>
    <w:rsid w:val="00C6674A"/>
    <w:rsid w:val="00C66E6D"/>
    <w:rsid w:val="00C674E7"/>
    <w:rsid w:val="00C674FA"/>
    <w:rsid w:val="00C67AD0"/>
    <w:rsid w:val="00C67FD1"/>
    <w:rsid w:val="00C700B2"/>
    <w:rsid w:val="00C70587"/>
    <w:rsid w:val="00C706FA"/>
    <w:rsid w:val="00C71ECA"/>
    <w:rsid w:val="00C72520"/>
    <w:rsid w:val="00C733A4"/>
    <w:rsid w:val="00C7359A"/>
    <w:rsid w:val="00C737B7"/>
    <w:rsid w:val="00C73DA4"/>
    <w:rsid w:val="00C74245"/>
    <w:rsid w:val="00C74624"/>
    <w:rsid w:val="00C748C9"/>
    <w:rsid w:val="00C74C76"/>
    <w:rsid w:val="00C74F60"/>
    <w:rsid w:val="00C753FC"/>
    <w:rsid w:val="00C756D9"/>
    <w:rsid w:val="00C75F46"/>
    <w:rsid w:val="00C7685C"/>
    <w:rsid w:val="00C76A4F"/>
    <w:rsid w:val="00C76C2D"/>
    <w:rsid w:val="00C77600"/>
    <w:rsid w:val="00C7783D"/>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2FF0"/>
    <w:rsid w:val="00C83481"/>
    <w:rsid w:val="00C83950"/>
    <w:rsid w:val="00C839C5"/>
    <w:rsid w:val="00C84717"/>
    <w:rsid w:val="00C84801"/>
    <w:rsid w:val="00C851F8"/>
    <w:rsid w:val="00C85233"/>
    <w:rsid w:val="00C85791"/>
    <w:rsid w:val="00C858E2"/>
    <w:rsid w:val="00C85CF2"/>
    <w:rsid w:val="00C85FCA"/>
    <w:rsid w:val="00C862CB"/>
    <w:rsid w:val="00C86523"/>
    <w:rsid w:val="00C86863"/>
    <w:rsid w:val="00C86F75"/>
    <w:rsid w:val="00C87025"/>
    <w:rsid w:val="00C87911"/>
    <w:rsid w:val="00C87E83"/>
    <w:rsid w:val="00C87E9A"/>
    <w:rsid w:val="00C9037A"/>
    <w:rsid w:val="00C905D5"/>
    <w:rsid w:val="00C9084B"/>
    <w:rsid w:val="00C90912"/>
    <w:rsid w:val="00C90D33"/>
    <w:rsid w:val="00C91871"/>
    <w:rsid w:val="00C91C20"/>
    <w:rsid w:val="00C92455"/>
    <w:rsid w:val="00C927B2"/>
    <w:rsid w:val="00C92A69"/>
    <w:rsid w:val="00C92B4A"/>
    <w:rsid w:val="00C93336"/>
    <w:rsid w:val="00C94782"/>
    <w:rsid w:val="00C94DAF"/>
    <w:rsid w:val="00C950D2"/>
    <w:rsid w:val="00C95654"/>
    <w:rsid w:val="00C956BE"/>
    <w:rsid w:val="00C95D45"/>
    <w:rsid w:val="00C96CC1"/>
    <w:rsid w:val="00C9726B"/>
    <w:rsid w:val="00C9749C"/>
    <w:rsid w:val="00C97C41"/>
    <w:rsid w:val="00C97CF1"/>
    <w:rsid w:val="00CA0217"/>
    <w:rsid w:val="00CA04BF"/>
    <w:rsid w:val="00CA0D1B"/>
    <w:rsid w:val="00CA0DC7"/>
    <w:rsid w:val="00CA1558"/>
    <w:rsid w:val="00CA1846"/>
    <w:rsid w:val="00CA1877"/>
    <w:rsid w:val="00CA2311"/>
    <w:rsid w:val="00CA278D"/>
    <w:rsid w:val="00CA2B50"/>
    <w:rsid w:val="00CA2DEA"/>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A2"/>
    <w:rsid w:val="00CB0576"/>
    <w:rsid w:val="00CB068C"/>
    <w:rsid w:val="00CB0A78"/>
    <w:rsid w:val="00CB0AB4"/>
    <w:rsid w:val="00CB0DC1"/>
    <w:rsid w:val="00CB1375"/>
    <w:rsid w:val="00CB1486"/>
    <w:rsid w:val="00CB14D3"/>
    <w:rsid w:val="00CB17DD"/>
    <w:rsid w:val="00CB1E46"/>
    <w:rsid w:val="00CB1EA0"/>
    <w:rsid w:val="00CB1EF8"/>
    <w:rsid w:val="00CB233F"/>
    <w:rsid w:val="00CB26E6"/>
    <w:rsid w:val="00CB2A79"/>
    <w:rsid w:val="00CB35F9"/>
    <w:rsid w:val="00CB3827"/>
    <w:rsid w:val="00CB3BE3"/>
    <w:rsid w:val="00CB3E49"/>
    <w:rsid w:val="00CB4082"/>
    <w:rsid w:val="00CB43C7"/>
    <w:rsid w:val="00CB48EC"/>
    <w:rsid w:val="00CB4C6C"/>
    <w:rsid w:val="00CB4EB3"/>
    <w:rsid w:val="00CB502F"/>
    <w:rsid w:val="00CB5674"/>
    <w:rsid w:val="00CB568F"/>
    <w:rsid w:val="00CB56BC"/>
    <w:rsid w:val="00CB5841"/>
    <w:rsid w:val="00CB5CDC"/>
    <w:rsid w:val="00CB5E83"/>
    <w:rsid w:val="00CB6019"/>
    <w:rsid w:val="00CB62EE"/>
    <w:rsid w:val="00CB698B"/>
    <w:rsid w:val="00CB6B71"/>
    <w:rsid w:val="00CB7437"/>
    <w:rsid w:val="00CB7C07"/>
    <w:rsid w:val="00CC0286"/>
    <w:rsid w:val="00CC06C2"/>
    <w:rsid w:val="00CC0A19"/>
    <w:rsid w:val="00CC0DDD"/>
    <w:rsid w:val="00CC10A4"/>
    <w:rsid w:val="00CC1143"/>
    <w:rsid w:val="00CC16FA"/>
    <w:rsid w:val="00CC199E"/>
    <w:rsid w:val="00CC2306"/>
    <w:rsid w:val="00CC29CE"/>
    <w:rsid w:val="00CC2B46"/>
    <w:rsid w:val="00CC2CEE"/>
    <w:rsid w:val="00CC2EAD"/>
    <w:rsid w:val="00CC31E7"/>
    <w:rsid w:val="00CC36D9"/>
    <w:rsid w:val="00CC3D68"/>
    <w:rsid w:val="00CC3F4D"/>
    <w:rsid w:val="00CC46A2"/>
    <w:rsid w:val="00CC46FB"/>
    <w:rsid w:val="00CC48E9"/>
    <w:rsid w:val="00CC48F6"/>
    <w:rsid w:val="00CC4C1E"/>
    <w:rsid w:val="00CC4FAF"/>
    <w:rsid w:val="00CC5217"/>
    <w:rsid w:val="00CC54E9"/>
    <w:rsid w:val="00CC569A"/>
    <w:rsid w:val="00CC575A"/>
    <w:rsid w:val="00CC5EA9"/>
    <w:rsid w:val="00CC629E"/>
    <w:rsid w:val="00CC64CC"/>
    <w:rsid w:val="00CC6935"/>
    <w:rsid w:val="00CC6A85"/>
    <w:rsid w:val="00CC6CC9"/>
    <w:rsid w:val="00CC6EAE"/>
    <w:rsid w:val="00CC6F11"/>
    <w:rsid w:val="00CC7107"/>
    <w:rsid w:val="00CC7209"/>
    <w:rsid w:val="00CC7505"/>
    <w:rsid w:val="00CC76B4"/>
    <w:rsid w:val="00CC7977"/>
    <w:rsid w:val="00CC7DCD"/>
    <w:rsid w:val="00CD06F8"/>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984"/>
    <w:rsid w:val="00CD5A76"/>
    <w:rsid w:val="00CD645B"/>
    <w:rsid w:val="00CD6A63"/>
    <w:rsid w:val="00CD6EBC"/>
    <w:rsid w:val="00CD7983"/>
    <w:rsid w:val="00CD7A08"/>
    <w:rsid w:val="00CD7DBF"/>
    <w:rsid w:val="00CD7F73"/>
    <w:rsid w:val="00CE01C6"/>
    <w:rsid w:val="00CE046C"/>
    <w:rsid w:val="00CE0866"/>
    <w:rsid w:val="00CE0C0A"/>
    <w:rsid w:val="00CE0DE5"/>
    <w:rsid w:val="00CE125B"/>
    <w:rsid w:val="00CE1372"/>
    <w:rsid w:val="00CE15D0"/>
    <w:rsid w:val="00CE1919"/>
    <w:rsid w:val="00CE1A28"/>
    <w:rsid w:val="00CE1AC8"/>
    <w:rsid w:val="00CE2625"/>
    <w:rsid w:val="00CE2AEA"/>
    <w:rsid w:val="00CE2AF2"/>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63EF"/>
    <w:rsid w:val="00CE65B9"/>
    <w:rsid w:val="00CE6DF7"/>
    <w:rsid w:val="00CE7535"/>
    <w:rsid w:val="00CF086F"/>
    <w:rsid w:val="00CF0AE7"/>
    <w:rsid w:val="00CF0C6F"/>
    <w:rsid w:val="00CF0DCA"/>
    <w:rsid w:val="00CF0F0C"/>
    <w:rsid w:val="00CF109F"/>
    <w:rsid w:val="00CF17F0"/>
    <w:rsid w:val="00CF182C"/>
    <w:rsid w:val="00CF1B19"/>
    <w:rsid w:val="00CF2908"/>
    <w:rsid w:val="00CF2D8E"/>
    <w:rsid w:val="00CF30DF"/>
    <w:rsid w:val="00CF32AC"/>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A64"/>
    <w:rsid w:val="00D0003D"/>
    <w:rsid w:val="00D002A3"/>
    <w:rsid w:val="00D00309"/>
    <w:rsid w:val="00D00863"/>
    <w:rsid w:val="00D00B4F"/>
    <w:rsid w:val="00D00C58"/>
    <w:rsid w:val="00D00D56"/>
    <w:rsid w:val="00D00FDF"/>
    <w:rsid w:val="00D012AF"/>
    <w:rsid w:val="00D01567"/>
    <w:rsid w:val="00D01CD6"/>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B14"/>
    <w:rsid w:val="00D05BEE"/>
    <w:rsid w:val="00D05E95"/>
    <w:rsid w:val="00D060C8"/>
    <w:rsid w:val="00D06183"/>
    <w:rsid w:val="00D06409"/>
    <w:rsid w:val="00D0666E"/>
    <w:rsid w:val="00D0695E"/>
    <w:rsid w:val="00D069B1"/>
    <w:rsid w:val="00D06D24"/>
    <w:rsid w:val="00D06E5F"/>
    <w:rsid w:val="00D10144"/>
    <w:rsid w:val="00D1057E"/>
    <w:rsid w:val="00D105C4"/>
    <w:rsid w:val="00D1135B"/>
    <w:rsid w:val="00D1154D"/>
    <w:rsid w:val="00D117E4"/>
    <w:rsid w:val="00D118FF"/>
    <w:rsid w:val="00D12085"/>
    <w:rsid w:val="00D125AA"/>
    <w:rsid w:val="00D13232"/>
    <w:rsid w:val="00D133FB"/>
    <w:rsid w:val="00D13AB6"/>
    <w:rsid w:val="00D13C67"/>
    <w:rsid w:val="00D14024"/>
    <w:rsid w:val="00D143D8"/>
    <w:rsid w:val="00D1515F"/>
    <w:rsid w:val="00D151F0"/>
    <w:rsid w:val="00D1582A"/>
    <w:rsid w:val="00D15AD7"/>
    <w:rsid w:val="00D15B95"/>
    <w:rsid w:val="00D16776"/>
    <w:rsid w:val="00D16AC5"/>
    <w:rsid w:val="00D16B2E"/>
    <w:rsid w:val="00D16BC9"/>
    <w:rsid w:val="00D16C3C"/>
    <w:rsid w:val="00D16CA8"/>
    <w:rsid w:val="00D16E72"/>
    <w:rsid w:val="00D17101"/>
    <w:rsid w:val="00D177DF"/>
    <w:rsid w:val="00D179C3"/>
    <w:rsid w:val="00D20650"/>
    <w:rsid w:val="00D2119A"/>
    <w:rsid w:val="00D212E1"/>
    <w:rsid w:val="00D216FD"/>
    <w:rsid w:val="00D21D7F"/>
    <w:rsid w:val="00D21E3F"/>
    <w:rsid w:val="00D21F1C"/>
    <w:rsid w:val="00D21F4B"/>
    <w:rsid w:val="00D2207A"/>
    <w:rsid w:val="00D22403"/>
    <w:rsid w:val="00D2339E"/>
    <w:rsid w:val="00D238A1"/>
    <w:rsid w:val="00D2394E"/>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72F2"/>
    <w:rsid w:val="00D273A4"/>
    <w:rsid w:val="00D275AA"/>
    <w:rsid w:val="00D27A7D"/>
    <w:rsid w:val="00D27D5B"/>
    <w:rsid w:val="00D27DE4"/>
    <w:rsid w:val="00D27F5A"/>
    <w:rsid w:val="00D3008F"/>
    <w:rsid w:val="00D309CE"/>
    <w:rsid w:val="00D30D67"/>
    <w:rsid w:val="00D30EE2"/>
    <w:rsid w:val="00D3167F"/>
    <w:rsid w:val="00D31B24"/>
    <w:rsid w:val="00D32547"/>
    <w:rsid w:val="00D32842"/>
    <w:rsid w:val="00D3348D"/>
    <w:rsid w:val="00D341C1"/>
    <w:rsid w:val="00D34574"/>
    <w:rsid w:val="00D346AB"/>
    <w:rsid w:val="00D35205"/>
    <w:rsid w:val="00D355F7"/>
    <w:rsid w:val="00D358AA"/>
    <w:rsid w:val="00D35D20"/>
    <w:rsid w:val="00D35D54"/>
    <w:rsid w:val="00D36677"/>
    <w:rsid w:val="00D366F4"/>
    <w:rsid w:val="00D36F0D"/>
    <w:rsid w:val="00D37283"/>
    <w:rsid w:val="00D37539"/>
    <w:rsid w:val="00D37823"/>
    <w:rsid w:val="00D37A65"/>
    <w:rsid w:val="00D37B88"/>
    <w:rsid w:val="00D37D46"/>
    <w:rsid w:val="00D4016C"/>
    <w:rsid w:val="00D401A3"/>
    <w:rsid w:val="00D40F4B"/>
    <w:rsid w:val="00D41EF7"/>
    <w:rsid w:val="00D420B0"/>
    <w:rsid w:val="00D423E5"/>
    <w:rsid w:val="00D42F26"/>
    <w:rsid w:val="00D436C7"/>
    <w:rsid w:val="00D43B9D"/>
    <w:rsid w:val="00D440E4"/>
    <w:rsid w:val="00D4454B"/>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23C6"/>
    <w:rsid w:val="00D527A1"/>
    <w:rsid w:val="00D52B96"/>
    <w:rsid w:val="00D530DE"/>
    <w:rsid w:val="00D5311B"/>
    <w:rsid w:val="00D535F8"/>
    <w:rsid w:val="00D539D4"/>
    <w:rsid w:val="00D540BE"/>
    <w:rsid w:val="00D54306"/>
    <w:rsid w:val="00D54428"/>
    <w:rsid w:val="00D5479A"/>
    <w:rsid w:val="00D54F6A"/>
    <w:rsid w:val="00D5538D"/>
    <w:rsid w:val="00D553DA"/>
    <w:rsid w:val="00D55E51"/>
    <w:rsid w:val="00D56718"/>
    <w:rsid w:val="00D56A66"/>
    <w:rsid w:val="00D56AF7"/>
    <w:rsid w:val="00D5756F"/>
    <w:rsid w:val="00D600D3"/>
    <w:rsid w:val="00D60297"/>
    <w:rsid w:val="00D60753"/>
    <w:rsid w:val="00D60B96"/>
    <w:rsid w:val="00D60ED5"/>
    <w:rsid w:val="00D6115F"/>
    <w:rsid w:val="00D617FC"/>
    <w:rsid w:val="00D61D65"/>
    <w:rsid w:val="00D61E15"/>
    <w:rsid w:val="00D61E69"/>
    <w:rsid w:val="00D620E9"/>
    <w:rsid w:val="00D62324"/>
    <w:rsid w:val="00D6268F"/>
    <w:rsid w:val="00D62F29"/>
    <w:rsid w:val="00D632DC"/>
    <w:rsid w:val="00D6331B"/>
    <w:rsid w:val="00D64288"/>
    <w:rsid w:val="00D64B08"/>
    <w:rsid w:val="00D64DC4"/>
    <w:rsid w:val="00D6583F"/>
    <w:rsid w:val="00D65BC2"/>
    <w:rsid w:val="00D6610B"/>
    <w:rsid w:val="00D669AF"/>
    <w:rsid w:val="00D66A3C"/>
    <w:rsid w:val="00D66A55"/>
    <w:rsid w:val="00D66BF7"/>
    <w:rsid w:val="00D677FE"/>
    <w:rsid w:val="00D703B5"/>
    <w:rsid w:val="00D70A34"/>
    <w:rsid w:val="00D7142D"/>
    <w:rsid w:val="00D714E0"/>
    <w:rsid w:val="00D720D6"/>
    <w:rsid w:val="00D724D6"/>
    <w:rsid w:val="00D7259F"/>
    <w:rsid w:val="00D725EE"/>
    <w:rsid w:val="00D7280D"/>
    <w:rsid w:val="00D7284E"/>
    <w:rsid w:val="00D72883"/>
    <w:rsid w:val="00D728D6"/>
    <w:rsid w:val="00D72FDA"/>
    <w:rsid w:val="00D73486"/>
    <w:rsid w:val="00D737E9"/>
    <w:rsid w:val="00D73AE0"/>
    <w:rsid w:val="00D73D37"/>
    <w:rsid w:val="00D73D8B"/>
    <w:rsid w:val="00D741F3"/>
    <w:rsid w:val="00D74400"/>
    <w:rsid w:val="00D747D9"/>
    <w:rsid w:val="00D74F9E"/>
    <w:rsid w:val="00D755E3"/>
    <w:rsid w:val="00D75A4E"/>
    <w:rsid w:val="00D760AB"/>
    <w:rsid w:val="00D76CB8"/>
    <w:rsid w:val="00D76CD2"/>
    <w:rsid w:val="00D77335"/>
    <w:rsid w:val="00D774F0"/>
    <w:rsid w:val="00D77735"/>
    <w:rsid w:val="00D77B4F"/>
    <w:rsid w:val="00D77BC9"/>
    <w:rsid w:val="00D77D35"/>
    <w:rsid w:val="00D77D3E"/>
    <w:rsid w:val="00D77EE4"/>
    <w:rsid w:val="00D80548"/>
    <w:rsid w:val="00D80DF8"/>
    <w:rsid w:val="00D81AF3"/>
    <w:rsid w:val="00D823BA"/>
    <w:rsid w:val="00D82640"/>
    <w:rsid w:val="00D827B6"/>
    <w:rsid w:val="00D82881"/>
    <w:rsid w:val="00D8354C"/>
    <w:rsid w:val="00D83666"/>
    <w:rsid w:val="00D83D25"/>
    <w:rsid w:val="00D848A1"/>
    <w:rsid w:val="00D85635"/>
    <w:rsid w:val="00D859F5"/>
    <w:rsid w:val="00D85B20"/>
    <w:rsid w:val="00D85F54"/>
    <w:rsid w:val="00D86069"/>
    <w:rsid w:val="00D8625B"/>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C2B"/>
    <w:rsid w:val="00D91E5D"/>
    <w:rsid w:val="00D921AE"/>
    <w:rsid w:val="00D9220F"/>
    <w:rsid w:val="00D9229F"/>
    <w:rsid w:val="00D926A2"/>
    <w:rsid w:val="00D92723"/>
    <w:rsid w:val="00D92FB8"/>
    <w:rsid w:val="00D93F53"/>
    <w:rsid w:val="00D94585"/>
    <w:rsid w:val="00D94621"/>
    <w:rsid w:val="00D9509C"/>
    <w:rsid w:val="00D95274"/>
    <w:rsid w:val="00D9567C"/>
    <w:rsid w:val="00D957C0"/>
    <w:rsid w:val="00D9660A"/>
    <w:rsid w:val="00D96705"/>
    <w:rsid w:val="00D96B53"/>
    <w:rsid w:val="00D96DE3"/>
    <w:rsid w:val="00D97143"/>
    <w:rsid w:val="00D9799E"/>
    <w:rsid w:val="00DA077E"/>
    <w:rsid w:val="00DA11A1"/>
    <w:rsid w:val="00DA141A"/>
    <w:rsid w:val="00DA21B3"/>
    <w:rsid w:val="00DA292E"/>
    <w:rsid w:val="00DA2B37"/>
    <w:rsid w:val="00DA2DDB"/>
    <w:rsid w:val="00DA3260"/>
    <w:rsid w:val="00DA4173"/>
    <w:rsid w:val="00DA4694"/>
    <w:rsid w:val="00DA48E7"/>
    <w:rsid w:val="00DA4D34"/>
    <w:rsid w:val="00DA5159"/>
    <w:rsid w:val="00DA55B5"/>
    <w:rsid w:val="00DA5C20"/>
    <w:rsid w:val="00DA5F6A"/>
    <w:rsid w:val="00DA61A4"/>
    <w:rsid w:val="00DA6A29"/>
    <w:rsid w:val="00DB006E"/>
    <w:rsid w:val="00DB0296"/>
    <w:rsid w:val="00DB0840"/>
    <w:rsid w:val="00DB0A69"/>
    <w:rsid w:val="00DB0B08"/>
    <w:rsid w:val="00DB0BA9"/>
    <w:rsid w:val="00DB0C98"/>
    <w:rsid w:val="00DB0F35"/>
    <w:rsid w:val="00DB12FC"/>
    <w:rsid w:val="00DB13B7"/>
    <w:rsid w:val="00DB21CB"/>
    <w:rsid w:val="00DB25F6"/>
    <w:rsid w:val="00DB2FB4"/>
    <w:rsid w:val="00DB34C0"/>
    <w:rsid w:val="00DB36FA"/>
    <w:rsid w:val="00DB37B7"/>
    <w:rsid w:val="00DB3DD4"/>
    <w:rsid w:val="00DB4EE1"/>
    <w:rsid w:val="00DB5097"/>
    <w:rsid w:val="00DB54CF"/>
    <w:rsid w:val="00DB5D0A"/>
    <w:rsid w:val="00DB6228"/>
    <w:rsid w:val="00DB64AC"/>
    <w:rsid w:val="00DB66C1"/>
    <w:rsid w:val="00DB6881"/>
    <w:rsid w:val="00DB69B8"/>
    <w:rsid w:val="00DB6A81"/>
    <w:rsid w:val="00DB6B06"/>
    <w:rsid w:val="00DB7030"/>
    <w:rsid w:val="00DB7468"/>
    <w:rsid w:val="00DB75FB"/>
    <w:rsid w:val="00DB7C7C"/>
    <w:rsid w:val="00DB7E68"/>
    <w:rsid w:val="00DC076D"/>
    <w:rsid w:val="00DC1AFC"/>
    <w:rsid w:val="00DC23E1"/>
    <w:rsid w:val="00DC2431"/>
    <w:rsid w:val="00DC2E4F"/>
    <w:rsid w:val="00DC3E96"/>
    <w:rsid w:val="00DC4538"/>
    <w:rsid w:val="00DC4724"/>
    <w:rsid w:val="00DC4B74"/>
    <w:rsid w:val="00DC4C53"/>
    <w:rsid w:val="00DC4CF7"/>
    <w:rsid w:val="00DC4D12"/>
    <w:rsid w:val="00DC4E0D"/>
    <w:rsid w:val="00DC4FE2"/>
    <w:rsid w:val="00DC52A1"/>
    <w:rsid w:val="00DC52BD"/>
    <w:rsid w:val="00DC540F"/>
    <w:rsid w:val="00DC55E8"/>
    <w:rsid w:val="00DC5A8C"/>
    <w:rsid w:val="00DC6575"/>
    <w:rsid w:val="00DC65A3"/>
    <w:rsid w:val="00DC6B13"/>
    <w:rsid w:val="00DC6C20"/>
    <w:rsid w:val="00DC6F39"/>
    <w:rsid w:val="00DC750D"/>
    <w:rsid w:val="00DC7644"/>
    <w:rsid w:val="00DC7EE6"/>
    <w:rsid w:val="00DC7F17"/>
    <w:rsid w:val="00DD002A"/>
    <w:rsid w:val="00DD00C0"/>
    <w:rsid w:val="00DD0161"/>
    <w:rsid w:val="00DD05D6"/>
    <w:rsid w:val="00DD06D2"/>
    <w:rsid w:val="00DD0B4B"/>
    <w:rsid w:val="00DD0DFF"/>
    <w:rsid w:val="00DD0FA5"/>
    <w:rsid w:val="00DD1C78"/>
    <w:rsid w:val="00DD278F"/>
    <w:rsid w:val="00DD282E"/>
    <w:rsid w:val="00DD2872"/>
    <w:rsid w:val="00DD2A3F"/>
    <w:rsid w:val="00DD2ADD"/>
    <w:rsid w:val="00DD3097"/>
    <w:rsid w:val="00DD30B9"/>
    <w:rsid w:val="00DD3123"/>
    <w:rsid w:val="00DD3142"/>
    <w:rsid w:val="00DD36BE"/>
    <w:rsid w:val="00DD38A3"/>
    <w:rsid w:val="00DD39E7"/>
    <w:rsid w:val="00DD3C62"/>
    <w:rsid w:val="00DD4047"/>
    <w:rsid w:val="00DD43E0"/>
    <w:rsid w:val="00DD452F"/>
    <w:rsid w:val="00DD46E1"/>
    <w:rsid w:val="00DD4701"/>
    <w:rsid w:val="00DD4945"/>
    <w:rsid w:val="00DD49ED"/>
    <w:rsid w:val="00DD4B4A"/>
    <w:rsid w:val="00DD51F9"/>
    <w:rsid w:val="00DD555A"/>
    <w:rsid w:val="00DD5637"/>
    <w:rsid w:val="00DD5773"/>
    <w:rsid w:val="00DD57F0"/>
    <w:rsid w:val="00DD60D6"/>
    <w:rsid w:val="00DD60EC"/>
    <w:rsid w:val="00DD6335"/>
    <w:rsid w:val="00DD6386"/>
    <w:rsid w:val="00DD63E7"/>
    <w:rsid w:val="00DD6E6C"/>
    <w:rsid w:val="00DD7625"/>
    <w:rsid w:val="00DD77A2"/>
    <w:rsid w:val="00DD7A18"/>
    <w:rsid w:val="00DD7E33"/>
    <w:rsid w:val="00DE06CB"/>
    <w:rsid w:val="00DE0952"/>
    <w:rsid w:val="00DE0CDF"/>
    <w:rsid w:val="00DE11A4"/>
    <w:rsid w:val="00DE1C54"/>
    <w:rsid w:val="00DE2142"/>
    <w:rsid w:val="00DE2234"/>
    <w:rsid w:val="00DE2827"/>
    <w:rsid w:val="00DE2A78"/>
    <w:rsid w:val="00DE2B6F"/>
    <w:rsid w:val="00DE2EE5"/>
    <w:rsid w:val="00DE3290"/>
    <w:rsid w:val="00DE336A"/>
    <w:rsid w:val="00DE3CBF"/>
    <w:rsid w:val="00DE44F3"/>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6B1"/>
    <w:rsid w:val="00DF2892"/>
    <w:rsid w:val="00DF39A7"/>
    <w:rsid w:val="00DF3FD1"/>
    <w:rsid w:val="00DF43BF"/>
    <w:rsid w:val="00DF43D9"/>
    <w:rsid w:val="00DF4892"/>
    <w:rsid w:val="00DF4F64"/>
    <w:rsid w:val="00DF4FF8"/>
    <w:rsid w:val="00DF50DC"/>
    <w:rsid w:val="00DF5635"/>
    <w:rsid w:val="00DF56BC"/>
    <w:rsid w:val="00DF58B7"/>
    <w:rsid w:val="00DF5CCC"/>
    <w:rsid w:val="00DF6836"/>
    <w:rsid w:val="00DF6A5E"/>
    <w:rsid w:val="00DF6AAF"/>
    <w:rsid w:val="00DF6CD6"/>
    <w:rsid w:val="00DF6DD7"/>
    <w:rsid w:val="00DF77CE"/>
    <w:rsid w:val="00DF786E"/>
    <w:rsid w:val="00DF7970"/>
    <w:rsid w:val="00DF7C2B"/>
    <w:rsid w:val="00E003FC"/>
    <w:rsid w:val="00E0043D"/>
    <w:rsid w:val="00E005BB"/>
    <w:rsid w:val="00E017FF"/>
    <w:rsid w:val="00E01B5D"/>
    <w:rsid w:val="00E02228"/>
    <w:rsid w:val="00E022AA"/>
    <w:rsid w:val="00E023A1"/>
    <w:rsid w:val="00E025F3"/>
    <w:rsid w:val="00E026FA"/>
    <w:rsid w:val="00E029BD"/>
    <w:rsid w:val="00E02F64"/>
    <w:rsid w:val="00E03CE1"/>
    <w:rsid w:val="00E03E08"/>
    <w:rsid w:val="00E0413D"/>
    <w:rsid w:val="00E043F8"/>
    <w:rsid w:val="00E044B8"/>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124D"/>
    <w:rsid w:val="00E116BA"/>
    <w:rsid w:val="00E11841"/>
    <w:rsid w:val="00E11D7C"/>
    <w:rsid w:val="00E120E7"/>
    <w:rsid w:val="00E1250F"/>
    <w:rsid w:val="00E12BE9"/>
    <w:rsid w:val="00E131F8"/>
    <w:rsid w:val="00E13283"/>
    <w:rsid w:val="00E136FB"/>
    <w:rsid w:val="00E137D4"/>
    <w:rsid w:val="00E13AFD"/>
    <w:rsid w:val="00E13DE2"/>
    <w:rsid w:val="00E14248"/>
    <w:rsid w:val="00E14676"/>
    <w:rsid w:val="00E1474A"/>
    <w:rsid w:val="00E14AFD"/>
    <w:rsid w:val="00E14B9F"/>
    <w:rsid w:val="00E15378"/>
    <w:rsid w:val="00E1543F"/>
    <w:rsid w:val="00E158AD"/>
    <w:rsid w:val="00E1596E"/>
    <w:rsid w:val="00E15B0D"/>
    <w:rsid w:val="00E15C6B"/>
    <w:rsid w:val="00E15C8C"/>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DC"/>
    <w:rsid w:val="00E246B8"/>
    <w:rsid w:val="00E248D5"/>
    <w:rsid w:val="00E24A1D"/>
    <w:rsid w:val="00E25005"/>
    <w:rsid w:val="00E254BD"/>
    <w:rsid w:val="00E25674"/>
    <w:rsid w:val="00E2569F"/>
    <w:rsid w:val="00E26317"/>
    <w:rsid w:val="00E26443"/>
    <w:rsid w:val="00E26674"/>
    <w:rsid w:val="00E26935"/>
    <w:rsid w:val="00E26972"/>
    <w:rsid w:val="00E26AAF"/>
    <w:rsid w:val="00E26B69"/>
    <w:rsid w:val="00E26C97"/>
    <w:rsid w:val="00E26E6D"/>
    <w:rsid w:val="00E2759B"/>
    <w:rsid w:val="00E276F5"/>
    <w:rsid w:val="00E2773C"/>
    <w:rsid w:val="00E3041D"/>
    <w:rsid w:val="00E30875"/>
    <w:rsid w:val="00E30C47"/>
    <w:rsid w:val="00E3181D"/>
    <w:rsid w:val="00E31C70"/>
    <w:rsid w:val="00E31DB7"/>
    <w:rsid w:val="00E31E25"/>
    <w:rsid w:val="00E328C9"/>
    <w:rsid w:val="00E32FC6"/>
    <w:rsid w:val="00E33191"/>
    <w:rsid w:val="00E33400"/>
    <w:rsid w:val="00E34034"/>
    <w:rsid w:val="00E34519"/>
    <w:rsid w:val="00E34A35"/>
    <w:rsid w:val="00E34B52"/>
    <w:rsid w:val="00E34BC6"/>
    <w:rsid w:val="00E34D6D"/>
    <w:rsid w:val="00E35283"/>
    <w:rsid w:val="00E35455"/>
    <w:rsid w:val="00E35D79"/>
    <w:rsid w:val="00E365EE"/>
    <w:rsid w:val="00E3695E"/>
    <w:rsid w:val="00E36D5A"/>
    <w:rsid w:val="00E37041"/>
    <w:rsid w:val="00E405BA"/>
    <w:rsid w:val="00E4082D"/>
    <w:rsid w:val="00E40C55"/>
    <w:rsid w:val="00E41AC5"/>
    <w:rsid w:val="00E41B2E"/>
    <w:rsid w:val="00E41D80"/>
    <w:rsid w:val="00E41DE9"/>
    <w:rsid w:val="00E42190"/>
    <w:rsid w:val="00E42427"/>
    <w:rsid w:val="00E428A7"/>
    <w:rsid w:val="00E42D43"/>
    <w:rsid w:val="00E43028"/>
    <w:rsid w:val="00E435C0"/>
    <w:rsid w:val="00E439A5"/>
    <w:rsid w:val="00E452F5"/>
    <w:rsid w:val="00E45847"/>
    <w:rsid w:val="00E45FA3"/>
    <w:rsid w:val="00E461B9"/>
    <w:rsid w:val="00E4627C"/>
    <w:rsid w:val="00E46447"/>
    <w:rsid w:val="00E464B2"/>
    <w:rsid w:val="00E467D1"/>
    <w:rsid w:val="00E46AFE"/>
    <w:rsid w:val="00E46C1E"/>
    <w:rsid w:val="00E47066"/>
    <w:rsid w:val="00E472E8"/>
    <w:rsid w:val="00E50592"/>
    <w:rsid w:val="00E509B7"/>
    <w:rsid w:val="00E50A5A"/>
    <w:rsid w:val="00E50AF0"/>
    <w:rsid w:val="00E5107F"/>
    <w:rsid w:val="00E51230"/>
    <w:rsid w:val="00E516FD"/>
    <w:rsid w:val="00E519E3"/>
    <w:rsid w:val="00E51DBC"/>
    <w:rsid w:val="00E52002"/>
    <w:rsid w:val="00E524EF"/>
    <w:rsid w:val="00E5295D"/>
    <w:rsid w:val="00E52C9F"/>
    <w:rsid w:val="00E530FD"/>
    <w:rsid w:val="00E5326F"/>
    <w:rsid w:val="00E536B5"/>
    <w:rsid w:val="00E53D1F"/>
    <w:rsid w:val="00E54CEE"/>
    <w:rsid w:val="00E54E34"/>
    <w:rsid w:val="00E55720"/>
    <w:rsid w:val="00E55DFC"/>
    <w:rsid w:val="00E56461"/>
    <w:rsid w:val="00E566D6"/>
    <w:rsid w:val="00E56705"/>
    <w:rsid w:val="00E56967"/>
    <w:rsid w:val="00E5696B"/>
    <w:rsid w:val="00E56F32"/>
    <w:rsid w:val="00E57CFD"/>
    <w:rsid w:val="00E57E6F"/>
    <w:rsid w:val="00E612D3"/>
    <w:rsid w:val="00E62609"/>
    <w:rsid w:val="00E6377E"/>
    <w:rsid w:val="00E63857"/>
    <w:rsid w:val="00E63937"/>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49A"/>
    <w:rsid w:val="00E707DD"/>
    <w:rsid w:val="00E70ADE"/>
    <w:rsid w:val="00E7132C"/>
    <w:rsid w:val="00E71386"/>
    <w:rsid w:val="00E71663"/>
    <w:rsid w:val="00E71DE2"/>
    <w:rsid w:val="00E7215B"/>
    <w:rsid w:val="00E72788"/>
    <w:rsid w:val="00E72E21"/>
    <w:rsid w:val="00E7345A"/>
    <w:rsid w:val="00E73B2D"/>
    <w:rsid w:val="00E7406E"/>
    <w:rsid w:val="00E74266"/>
    <w:rsid w:val="00E745E0"/>
    <w:rsid w:val="00E74C2E"/>
    <w:rsid w:val="00E74E42"/>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5041"/>
    <w:rsid w:val="00E85202"/>
    <w:rsid w:val="00E8590F"/>
    <w:rsid w:val="00E85C82"/>
    <w:rsid w:val="00E85CF3"/>
    <w:rsid w:val="00E860C3"/>
    <w:rsid w:val="00E863B0"/>
    <w:rsid w:val="00E863D3"/>
    <w:rsid w:val="00E86451"/>
    <w:rsid w:val="00E86610"/>
    <w:rsid w:val="00E86BAF"/>
    <w:rsid w:val="00E86CE4"/>
    <w:rsid w:val="00E87CD1"/>
    <w:rsid w:val="00E90800"/>
    <w:rsid w:val="00E90A6E"/>
    <w:rsid w:val="00E90DED"/>
    <w:rsid w:val="00E917A9"/>
    <w:rsid w:val="00E91C0A"/>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9E"/>
    <w:rsid w:val="00E94463"/>
    <w:rsid w:val="00E94D76"/>
    <w:rsid w:val="00E95210"/>
    <w:rsid w:val="00E9567A"/>
    <w:rsid w:val="00E956F8"/>
    <w:rsid w:val="00E95D14"/>
    <w:rsid w:val="00E95EFC"/>
    <w:rsid w:val="00E963F4"/>
    <w:rsid w:val="00E96F94"/>
    <w:rsid w:val="00E97390"/>
    <w:rsid w:val="00E97500"/>
    <w:rsid w:val="00E97570"/>
    <w:rsid w:val="00E9791C"/>
    <w:rsid w:val="00E97973"/>
    <w:rsid w:val="00EA0865"/>
    <w:rsid w:val="00EA0936"/>
    <w:rsid w:val="00EA0AF8"/>
    <w:rsid w:val="00EA138E"/>
    <w:rsid w:val="00EA1A2F"/>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3D79"/>
    <w:rsid w:val="00EA409E"/>
    <w:rsid w:val="00EA4717"/>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4A8"/>
    <w:rsid w:val="00EB3691"/>
    <w:rsid w:val="00EB3E37"/>
    <w:rsid w:val="00EB4940"/>
    <w:rsid w:val="00EB4EB0"/>
    <w:rsid w:val="00EB510D"/>
    <w:rsid w:val="00EB570F"/>
    <w:rsid w:val="00EB5759"/>
    <w:rsid w:val="00EB5C55"/>
    <w:rsid w:val="00EB5E15"/>
    <w:rsid w:val="00EB6F92"/>
    <w:rsid w:val="00EB722A"/>
    <w:rsid w:val="00EB7B90"/>
    <w:rsid w:val="00EB7DD2"/>
    <w:rsid w:val="00EC019A"/>
    <w:rsid w:val="00EC0787"/>
    <w:rsid w:val="00EC0E8F"/>
    <w:rsid w:val="00EC0EBE"/>
    <w:rsid w:val="00EC139A"/>
    <w:rsid w:val="00EC1771"/>
    <w:rsid w:val="00EC1A65"/>
    <w:rsid w:val="00EC1DCF"/>
    <w:rsid w:val="00EC1E4F"/>
    <w:rsid w:val="00EC2FAA"/>
    <w:rsid w:val="00EC3F0E"/>
    <w:rsid w:val="00EC4123"/>
    <w:rsid w:val="00EC45D6"/>
    <w:rsid w:val="00EC4B5E"/>
    <w:rsid w:val="00EC4CA8"/>
    <w:rsid w:val="00EC4CD4"/>
    <w:rsid w:val="00EC4E4D"/>
    <w:rsid w:val="00EC621F"/>
    <w:rsid w:val="00EC6AC5"/>
    <w:rsid w:val="00EC6BC6"/>
    <w:rsid w:val="00EC6D8E"/>
    <w:rsid w:val="00EC6F5C"/>
    <w:rsid w:val="00EC6F79"/>
    <w:rsid w:val="00EC75C3"/>
    <w:rsid w:val="00EC75D8"/>
    <w:rsid w:val="00ED01FD"/>
    <w:rsid w:val="00ED075A"/>
    <w:rsid w:val="00ED0F8B"/>
    <w:rsid w:val="00ED1147"/>
    <w:rsid w:val="00ED1881"/>
    <w:rsid w:val="00ED1937"/>
    <w:rsid w:val="00ED1E66"/>
    <w:rsid w:val="00ED1FA5"/>
    <w:rsid w:val="00ED2693"/>
    <w:rsid w:val="00ED2782"/>
    <w:rsid w:val="00ED2813"/>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5E16"/>
    <w:rsid w:val="00ED6038"/>
    <w:rsid w:val="00ED6249"/>
    <w:rsid w:val="00ED6A17"/>
    <w:rsid w:val="00ED6CBB"/>
    <w:rsid w:val="00ED6CF6"/>
    <w:rsid w:val="00ED7310"/>
    <w:rsid w:val="00ED7411"/>
    <w:rsid w:val="00ED7892"/>
    <w:rsid w:val="00EE05C0"/>
    <w:rsid w:val="00EE0775"/>
    <w:rsid w:val="00EE0A41"/>
    <w:rsid w:val="00EE100F"/>
    <w:rsid w:val="00EE14A1"/>
    <w:rsid w:val="00EE1514"/>
    <w:rsid w:val="00EE1E6A"/>
    <w:rsid w:val="00EE1F79"/>
    <w:rsid w:val="00EE2139"/>
    <w:rsid w:val="00EE2312"/>
    <w:rsid w:val="00EE24C8"/>
    <w:rsid w:val="00EE2852"/>
    <w:rsid w:val="00EE2B64"/>
    <w:rsid w:val="00EE2C63"/>
    <w:rsid w:val="00EE2C8D"/>
    <w:rsid w:val="00EE2FF6"/>
    <w:rsid w:val="00EE32AB"/>
    <w:rsid w:val="00EE3681"/>
    <w:rsid w:val="00EE39AE"/>
    <w:rsid w:val="00EE3AD0"/>
    <w:rsid w:val="00EE3BA7"/>
    <w:rsid w:val="00EE3CDA"/>
    <w:rsid w:val="00EE40D8"/>
    <w:rsid w:val="00EE418F"/>
    <w:rsid w:val="00EE51B5"/>
    <w:rsid w:val="00EE5215"/>
    <w:rsid w:val="00EE591A"/>
    <w:rsid w:val="00EE5A14"/>
    <w:rsid w:val="00EE5C1A"/>
    <w:rsid w:val="00EE6A7E"/>
    <w:rsid w:val="00EE6B71"/>
    <w:rsid w:val="00EE6EA1"/>
    <w:rsid w:val="00EE6F2E"/>
    <w:rsid w:val="00EE6FFF"/>
    <w:rsid w:val="00EE778D"/>
    <w:rsid w:val="00EE7804"/>
    <w:rsid w:val="00EF0B58"/>
    <w:rsid w:val="00EF0BD7"/>
    <w:rsid w:val="00EF10AD"/>
    <w:rsid w:val="00EF18CF"/>
    <w:rsid w:val="00EF314D"/>
    <w:rsid w:val="00EF36FD"/>
    <w:rsid w:val="00EF394B"/>
    <w:rsid w:val="00EF3C02"/>
    <w:rsid w:val="00EF42AB"/>
    <w:rsid w:val="00EF42FE"/>
    <w:rsid w:val="00EF46A3"/>
    <w:rsid w:val="00EF4EED"/>
    <w:rsid w:val="00EF4FA3"/>
    <w:rsid w:val="00EF5558"/>
    <w:rsid w:val="00EF5583"/>
    <w:rsid w:val="00EF5AD7"/>
    <w:rsid w:val="00EF5BF4"/>
    <w:rsid w:val="00EF61DD"/>
    <w:rsid w:val="00EF64BF"/>
    <w:rsid w:val="00EF718B"/>
    <w:rsid w:val="00EF76AF"/>
    <w:rsid w:val="00EF76CD"/>
    <w:rsid w:val="00EF78E4"/>
    <w:rsid w:val="00EF7E72"/>
    <w:rsid w:val="00EF7F3C"/>
    <w:rsid w:val="00EF7FEE"/>
    <w:rsid w:val="00F007D0"/>
    <w:rsid w:val="00F00B19"/>
    <w:rsid w:val="00F00C90"/>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9B"/>
    <w:rsid w:val="00F039DB"/>
    <w:rsid w:val="00F03A93"/>
    <w:rsid w:val="00F03C26"/>
    <w:rsid w:val="00F04115"/>
    <w:rsid w:val="00F04196"/>
    <w:rsid w:val="00F04BD1"/>
    <w:rsid w:val="00F0522B"/>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C65"/>
    <w:rsid w:val="00F11FBB"/>
    <w:rsid w:val="00F12864"/>
    <w:rsid w:val="00F1287C"/>
    <w:rsid w:val="00F12FED"/>
    <w:rsid w:val="00F13156"/>
    <w:rsid w:val="00F134FA"/>
    <w:rsid w:val="00F138BD"/>
    <w:rsid w:val="00F13AA2"/>
    <w:rsid w:val="00F13C6C"/>
    <w:rsid w:val="00F14A41"/>
    <w:rsid w:val="00F14C7A"/>
    <w:rsid w:val="00F14DDC"/>
    <w:rsid w:val="00F151D7"/>
    <w:rsid w:val="00F158AE"/>
    <w:rsid w:val="00F16098"/>
    <w:rsid w:val="00F1615C"/>
    <w:rsid w:val="00F16DF2"/>
    <w:rsid w:val="00F16E98"/>
    <w:rsid w:val="00F17866"/>
    <w:rsid w:val="00F17982"/>
    <w:rsid w:val="00F17DEC"/>
    <w:rsid w:val="00F201FA"/>
    <w:rsid w:val="00F204F4"/>
    <w:rsid w:val="00F20636"/>
    <w:rsid w:val="00F20AEB"/>
    <w:rsid w:val="00F20CCC"/>
    <w:rsid w:val="00F20F1B"/>
    <w:rsid w:val="00F210F0"/>
    <w:rsid w:val="00F2140B"/>
    <w:rsid w:val="00F217D7"/>
    <w:rsid w:val="00F22007"/>
    <w:rsid w:val="00F2250B"/>
    <w:rsid w:val="00F22718"/>
    <w:rsid w:val="00F22C26"/>
    <w:rsid w:val="00F235E8"/>
    <w:rsid w:val="00F239EF"/>
    <w:rsid w:val="00F243F9"/>
    <w:rsid w:val="00F2452A"/>
    <w:rsid w:val="00F24F7D"/>
    <w:rsid w:val="00F25B2F"/>
    <w:rsid w:val="00F263F8"/>
    <w:rsid w:val="00F2652E"/>
    <w:rsid w:val="00F26554"/>
    <w:rsid w:val="00F26AC1"/>
    <w:rsid w:val="00F26B9E"/>
    <w:rsid w:val="00F26CD4"/>
    <w:rsid w:val="00F2722B"/>
    <w:rsid w:val="00F2726A"/>
    <w:rsid w:val="00F273B8"/>
    <w:rsid w:val="00F27769"/>
    <w:rsid w:val="00F31439"/>
    <w:rsid w:val="00F31644"/>
    <w:rsid w:val="00F31699"/>
    <w:rsid w:val="00F31D92"/>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41E6"/>
    <w:rsid w:val="00F341F4"/>
    <w:rsid w:val="00F34E78"/>
    <w:rsid w:val="00F35101"/>
    <w:rsid w:val="00F35290"/>
    <w:rsid w:val="00F353C6"/>
    <w:rsid w:val="00F35D62"/>
    <w:rsid w:val="00F35E1B"/>
    <w:rsid w:val="00F369CC"/>
    <w:rsid w:val="00F36E6B"/>
    <w:rsid w:val="00F36F34"/>
    <w:rsid w:val="00F37190"/>
    <w:rsid w:val="00F371EC"/>
    <w:rsid w:val="00F3755D"/>
    <w:rsid w:val="00F377EE"/>
    <w:rsid w:val="00F37A1C"/>
    <w:rsid w:val="00F40246"/>
    <w:rsid w:val="00F4024D"/>
    <w:rsid w:val="00F40275"/>
    <w:rsid w:val="00F40609"/>
    <w:rsid w:val="00F409D4"/>
    <w:rsid w:val="00F40B72"/>
    <w:rsid w:val="00F40FF0"/>
    <w:rsid w:val="00F4123E"/>
    <w:rsid w:val="00F413FB"/>
    <w:rsid w:val="00F414F3"/>
    <w:rsid w:val="00F41586"/>
    <w:rsid w:val="00F41ED2"/>
    <w:rsid w:val="00F420BF"/>
    <w:rsid w:val="00F42452"/>
    <w:rsid w:val="00F424FE"/>
    <w:rsid w:val="00F4274D"/>
    <w:rsid w:val="00F42A0E"/>
    <w:rsid w:val="00F42B3E"/>
    <w:rsid w:val="00F42BF4"/>
    <w:rsid w:val="00F42F4F"/>
    <w:rsid w:val="00F4312D"/>
    <w:rsid w:val="00F437A9"/>
    <w:rsid w:val="00F44157"/>
    <w:rsid w:val="00F4469F"/>
    <w:rsid w:val="00F447ED"/>
    <w:rsid w:val="00F44834"/>
    <w:rsid w:val="00F449A2"/>
    <w:rsid w:val="00F44D7A"/>
    <w:rsid w:val="00F459A5"/>
    <w:rsid w:val="00F463F7"/>
    <w:rsid w:val="00F46FAB"/>
    <w:rsid w:val="00F47020"/>
    <w:rsid w:val="00F47516"/>
    <w:rsid w:val="00F47712"/>
    <w:rsid w:val="00F47BEF"/>
    <w:rsid w:val="00F47BF0"/>
    <w:rsid w:val="00F500C0"/>
    <w:rsid w:val="00F503AC"/>
    <w:rsid w:val="00F503E7"/>
    <w:rsid w:val="00F506DD"/>
    <w:rsid w:val="00F508FB"/>
    <w:rsid w:val="00F50A34"/>
    <w:rsid w:val="00F50F36"/>
    <w:rsid w:val="00F51422"/>
    <w:rsid w:val="00F5195F"/>
    <w:rsid w:val="00F52328"/>
    <w:rsid w:val="00F523A7"/>
    <w:rsid w:val="00F52B26"/>
    <w:rsid w:val="00F532DD"/>
    <w:rsid w:val="00F5336D"/>
    <w:rsid w:val="00F534C0"/>
    <w:rsid w:val="00F536E5"/>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F24"/>
    <w:rsid w:val="00F609F3"/>
    <w:rsid w:val="00F60BF1"/>
    <w:rsid w:val="00F611C8"/>
    <w:rsid w:val="00F61429"/>
    <w:rsid w:val="00F61A6A"/>
    <w:rsid w:val="00F61BE2"/>
    <w:rsid w:val="00F61D4D"/>
    <w:rsid w:val="00F620BE"/>
    <w:rsid w:val="00F639EE"/>
    <w:rsid w:val="00F63F2B"/>
    <w:rsid w:val="00F64495"/>
    <w:rsid w:val="00F644CA"/>
    <w:rsid w:val="00F6474A"/>
    <w:rsid w:val="00F65295"/>
    <w:rsid w:val="00F6549E"/>
    <w:rsid w:val="00F65804"/>
    <w:rsid w:val="00F65C8B"/>
    <w:rsid w:val="00F6610C"/>
    <w:rsid w:val="00F66460"/>
    <w:rsid w:val="00F6681A"/>
    <w:rsid w:val="00F66A72"/>
    <w:rsid w:val="00F66DA3"/>
    <w:rsid w:val="00F6713B"/>
    <w:rsid w:val="00F67427"/>
    <w:rsid w:val="00F6750C"/>
    <w:rsid w:val="00F6775E"/>
    <w:rsid w:val="00F677CA"/>
    <w:rsid w:val="00F67850"/>
    <w:rsid w:val="00F67C87"/>
    <w:rsid w:val="00F7052C"/>
    <w:rsid w:val="00F70688"/>
    <w:rsid w:val="00F70D46"/>
    <w:rsid w:val="00F71256"/>
    <w:rsid w:val="00F715D6"/>
    <w:rsid w:val="00F718D8"/>
    <w:rsid w:val="00F72EB6"/>
    <w:rsid w:val="00F730A7"/>
    <w:rsid w:val="00F73192"/>
    <w:rsid w:val="00F73811"/>
    <w:rsid w:val="00F73BBF"/>
    <w:rsid w:val="00F7401E"/>
    <w:rsid w:val="00F74351"/>
    <w:rsid w:val="00F74622"/>
    <w:rsid w:val="00F749C0"/>
    <w:rsid w:val="00F74CA8"/>
    <w:rsid w:val="00F74CF6"/>
    <w:rsid w:val="00F753D9"/>
    <w:rsid w:val="00F75453"/>
    <w:rsid w:val="00F75ABF"/>
    <w:rsid w:val="00F75EDA"/>
    <w:rsid w:val="00F76183"/>
    <w:rsid w:val="00F762EA"/>
    <w:rsid w:val="00F7633E"/>
    <w:rsid w:val="00F76430"/>
    <w:rsid w:val="00F768C7"/>
    <w:rsid w:val="00F76B4C"/>
    <w:rsid w:val="00F76DD8"/>
    <w:rsid w:val="00F801BA"/>
    <w:rsid w:val="00F8033E"/>
    <w:rsid w:val="00F8079B"/>
    <w:rsid w:val="00F8094F"/>
    <w:rsid w:val="00F80B98"/>
    <w:rsid w:val="00F810FB"/>
    <w:rsid w:val="00F81493"/>
    <w:rsid w:val="00F81769"/>
    <w:rsid w:val="00F819FD"/>
    <w:rsid w:val="00F81C6D"/>
    <w:rsid w:val="00F81C8E"/>
    <w:rsid w:val="00F81E21"/>
    <w:rsid w:val="00F82B5C"/>
    <w:rsid w:val="00F82B6C"/>
    <w:rsid w:val="00F82E3F"/>
    <w:rsid w:val="00F832A9"/>
    <w:rsid w:val="00F83370"/>
    <w:rsid w:val="00F834C9"/>
    <w:rsid w:val="00F83568"/>
    <w:rsid w:val="00F836FF"/>
    <w:rsid w:val="00F8379F"/>
    <w:rsid w:val="00F838BB"/>
    <w:rsid w:val="00F83FCC"/>
    <w:rsid w:val="00F84438"/>
    <w:rsid w:val="00F849C1"/>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C1A"/>
    <w:rsid w:val="00F90CAE"/>
    <w:rsid w:val="00F911F7"/>
    <w:rsid w:val="00F91752"/>
    <w:rsid w:val="00F921DF"/>
    <w:rsid w:val="00F9276C"/>
    <w:rsid w:val="00F92887"/>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681"/>
    <w:rsid w:val="00F97829"/>
    <w:rsid w:val="00F97A92"/>
    <w:rsid w:val="00FA00B6"/>
    <w:rsid w:val="00FA0111"/>
    <w:rsid w:val="00FA08BF"/>
    <w:rsid w:val="00FA09B8"/>
    <w:rsid w:val="00FA13BD"/>
    <w:rsid w:val="00FA1613"/>
    <w:rsid w:val="00FA1753"/>
    <w:rsid w:val="00FA18AC"/>
    <w:rsid w:val="00FA1D1C"/>
    <w:rsid w:val="00FA201D"/>
    <w:rsid w:val="00FA22F6"/>
    <w:rsid w:val="00FA25C2"/>
    <w:rsid w:val="00FA264F"/>
    <w:rsid w:val="00FA289A"/>
    <w:rsid w:val="00FA2FA8"/>
    <w:rsid w:val="00FA310E"/>
    <w:rsid w:val="00FA3718"/>
    <w:rsid w:val="00FA3EBD"/>
    <w:rsid w:val="00FA4197"/>
    <w:rsid w:val="00FA419B"/>
    <w:rsid w:val="00FA430C"/>
    <w:rsid w:val="00FA4334"/>
    <w:rsid w:val="00FA4674"/>
    <w:rsid w:val="00FA4CF4"/>
    <w:rsid w:val="00FA4F84"/>
    <w:rsid w:val="00FA5222"/>
    <w:rsid w:val="00FA549D"/>
    <w:rsid w:val="00FA58E4"/>
    <w:rsid w:val="00FA5C43"/>
    <w:rsid w:val="00FA6291"/>
    <w:rsid w:val="00FA63F2"/>
    <w:rsid w:val="00FA6FA5"/>
    <w:rsid w:val="00FA7040"/>
    <w:rsid w:val="00FA7CE4"/>
    <w:rsid w:val="00FB01F7"/>
    <w:rsid w:val="00FB0FF1"/>
    <w:rsid w:val="00FB1BD4"/>
    <w:rsid w:val="00FB1E3A"/>
    <w:rsid w:val="00FB1E5D"/>
    <w:rsid w:val="00FB2541"/>
    <w:rsid w:val="00FB3370"/>
    <w:rsid w:val="00FB39FC"/>
    <w:rsid w:val="00FB3E3D"/>
    <w:rsid w:val="00FB4201"/>
    <w:rsid w:val="00FB46F2"/>
    <w:rsid w:val="00FB4B9B"/>
    <w:rsid w:val="00FB56A1"/>
    <w:rsid w:val="00FB58E2"/>
    <w:rsid w:val="00FB5C49"/>
    <w:rsid w:val="00FB5D1D"/>
    <w:rsid w:val="00FB5F6D"/>
    <w:rsid w:val="00FB6CA9"/>
    <w:rsid w:val="00FB6F47"/>
    <w:rsid w:val="00FB70CD"/>
    <w:rsid w:val="00FB71BC"/>
    <w:rsid w:val="00FB7263"/>
    <w:rsid w:val="00FB75C3"/>
    <w:rsid w:val="00FB768D"/>
    <w:rsid w:val="00FB7821"/>
    <w:rsid w:val="00FB7A7B"/>
    <w:rsid w:val="00FB7AD9"/>
    <w:rsid w:val="00FB7D0D"/>
    <w:rsid w:val="00FB7E4D"/>
    <w:rsid w:val="00FC0A7A"/>
    <w:rsid w:val="00FC1032"/>
    <w:rsid w:val="00FC11E6"/>
    <w:rsid w:val="00FC154D"/>
    <w:rsid w:val="00FC1A38"/>
    <w:rsid w:val="00FC1E40"/>
    <w:rsid w:val="00FC1F9E"/>
    <w:rsid w:val="00FC2103"/>
    <w:rsid w:val="00FC2158"/>
    <w:rsid w:val="00FC24EE"/>
    <w:rsid w:val="00FC27A8"/>
    <w:rsid w:val="00FC2912"/>
    <w:rsid w:val="00FC2D0D"/>
    <w:rsid w:val="00FC33B4"/>
    <w:rsid w:val="00FC34A7"/>
    <w:rsid w:val="00FC34B7"/>
    <w:rsid w:val="00FC371E"/>
    <w:rsid w:val="00FC3B93"/>
    <w:rsid w:val="00FC419B"/>
    <w:rsid w:val="00FC44F9"/>
    <w:rsid w:val="00FC46B0"/>
    <w:rsid w:val="00FC4905"/>
    <w:rsid w:val="00FC4E03"/>
    <w:rsid w:val="00FC5126"/>
    <w:rsid w:val="00FC5323"/>
    <w:rsid w:val="00FC5450"/>
    <w:rsid w:val="00FC5A16"/>
    <w:rsid w:val="00FC5AFB"/>
    <w:rsid w:val="00FC6489"/>
    <w:rsid w:val="00FC68CB"/>
    <w:rsid w:val="00FC6B47"/>
    <w:rsid w:val="00FC72C6"/>
    <w:rsid w:val="00FD0514"/>
    <w:rsid w:val="00FD0FAF"/>
    <w:rsid w:val="00FD12B7"/>
    <w:rsid w:val="00FD1621"/>
    <w:rsid w:val="00FD162D"/>
    <w:rsid w:val="00FD2072"/>
    <w:rsid w:val="00FD2354"/>
    <w:rsid w:val="00FD267E"/>
    <w:rsid w:val="00FD26C4"/>
    <w:rsid w:val="00FD2B56"/>
    <w:rsid w:val="00FD2F3C"/>
    <w:rsid w:val="00FD39A7"/>
    <w:rsid w:val="00FD3D70"/>
    <w:rsid w:val="00FD3D86"/>
    <w:rsid w:val="00FD40A8"/>
    <w:rsid w:val="00FD40FD"/>
    <w:rsid w:val="00FD442E"/>
    <w:rsid w:val="00FD453B"/>
    <w:rsid w:val="00FD48C3"/>
    <w:rsid w:val="00FD49CD"/>
    <w:rsid w:val="00FD5252"/>
    <w:rsid w:val="00FD537B"/>
    <w:rsid w:val="00FD5632"/>
    <w:rsid w:val="00FD5B66"/>
    <w:rsid w:val="00FD5DDA"/>
    <w:rsid w:val="00FD5E30"/>
    <w:rsid w:val="00FD61AE"/>
    <w:rsid w:val="00FD66FE"/>
    <w:rsid w:val="00FD68B0"/>
    <w:rsid w:val="00FD6EBE"/>
    <w:rsid w:val="00FD724F"/>
    <w:rsid w:val="00FD76D0"/>
    <w:rsid w:val="00FD78ED"/>
    <w:rsid w:val="00FD7ADB"/>
    <w:rsid w:val="00FE01D7"/>
    <w:rsid w:val="00FE0215"/>
    <w:rsid w:val="00FE048A"/>
    <w:rsid w:val="00FE098C"/>
    <w:rsid w:val="00FE0F9E"/>
    <w:rsid w:val="00FE1EB2"/>
    <w:rsid w:val="00FE22F6"/>
    <w:rsid w:val="00FE267E"/>
    <w:rsid w:val="00FE2AF1"/>
    <w:rsid w:val="00FE2BDB"/>
    <w:rsid w:val="00FE2DB1"/>
    <w:rsid w:val="00FE2EBC"/>
    <w:rsid w:val="00FE3239"/>
    <w:rsid w:val="00FE33F0"/>
    <w:rsid w:val="00FE374D"/>
    <w:rsid w:val="00FE3766"/>
    <w:rsid w:val="00FE38FF"/>
    <w:rsid w:val="00FE3DE9"/>
    <w:rsid w:val="00FE52D3"/>
    <w:rsid w:val="00FE5A5E"/>
    <w:rsid w:val="00FE5B87"/>
    <w:rsid w:val="00FE5E0B"/>
    <w:rsid w:val="00FE62B0"/>
    <w:rsid w:val="00FE692A"/>
    <w:rsid w:val="00FE6ACA"/>
    <w:rsid w:val="00FE7693"/>
    <w:rsid w:val="00FE7701"/>
    <w:rsid w:val="00FE794E"/>
    <w:rsid w:val="00FF004D"/>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98F"/>
    <w:rsid w:val="00FF49B0"/>
    <w:rsid w:val="00FF4BE3"/>
    <w:rsid w:val="00FF5167"/>
    <w:rsid w:val="00FF52D8"/>
    <w:rsid w:val="00FF53EF"/>
    <w:rsid w:val="00FF5E08"/>
    <w:rsid w:val="00FF6501"/>
    <w:rsid w:val="00FF669C"/>
    <w:rsid w:val="00FF6C9E"/>
    <w:rsid w:val="00FF793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customStyle="1" w:styleId="Default">
    <w:name w:val="Default"/>
    <w:rsid w:val="005D729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2058086">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77492513">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43D8-AA43-4C97-8112-0A59BE62F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20270</TotalTime>
  <Pages>26</Pages>
  <Words>11392</Words>
  <Characters>62659</Characters>
  <Application>Microsoft Office Word</Application>
  <DocSecurity>0</DocSecurity>
  <Lines>522</Lines>
  <Paragraphs>147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73904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6289</cp:revision>
  <cp:lastPrinted>2019-10-10T18:15:00Z</cp:lastPrinted>
  <dcterms:created xsi:type="dcterms:W3CDTF">2018-05-28T17:37:00Z</dcterms:created>
  <dcterms:modified xsi:type="dcterms:W3CDTF">2019-10-14T20:09:00Z</dcterms:modified>
</cp:coreProperties>
</file>